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1CF164" w14:textId="77777777" w:rsidR="001405AE" w:rsidRPr="00E1206E" w:rsidRDefault="001405AE">
      <w:pPr>
        <w:jc w:val="center"/>
        <w:rPr>
          <w:rFonts w:asciiTheme="minorHAnsi" w:hAnsiTheme="minorHAnsi" w:cstheme="minorHAnsi"/>
          <w:b/>
          <w:sz w:val="24"/>
          <w:szCs w:val="24"/>
        </w:rPr>
        <w:sectPr w:rsidR="001405AE" w:rsidRPr="00E1206E" w:rsidSect="006B244F">
          <w:footerReference w:type="default" r:id="rId8"/>
          <w:footerReference w:type="first" r:id="rId9"/>
          <w:pgSz w:w="11906" w:h="16838"/>
          <w:pgMar w:top="1134" w:right="1134" w:bottom="1134" w:left="1134" w:header="1191" w:footer="708" w:gutter="0"/>
          <w:pgNumType w:start="0"/>
          <w:cols w:space="708"/>
          <w:titlePg/>
          <w:docGrid w:linePitch="360"/>
        </w:sectPr>
      </w:pPr>
    </w:p>
    <w:p w14:paraId="4165414D" w14:textId="77777777" w:rsidR="001405AE" w:rsidRPr="00E1206E" w:rsidRDefault="001405AE">
      <w:pPr>
        <w:jc w:val="center"/>
        <w:rPr>
          <w:rFonts w:asciiTheme="minorHAnsi" w:hAnsiTheme="minorHAnsi" w:cstheme="minorHAnsi"/>
          <w:b/>
          <w:sz w:val="24"/>
          <w:szCs w:val="24"/>
        </w:rPr>
      </w:pPr>
    </w:p>
    <w:p w14:paraId="6486F4BF" w14:textId="77777777" w:rsidR="001405AE" w:rsidRPr="00E1206E" w:rsidRDefault="001405AE">
      <w:pPr>
        <w:jc w:val="center"/>
        <w:rPr>
          <w:rFonts w:asciiTheme="minorHAnsi" w:hAnsiTheme="minorHAnsi" w:cstheme="minorHAnsi"/>
          <w:b/>
          <w:sz w:val="24"/>
          <w:szCs w:val="24"/>
        </w:rPr>
      </w:pPr>
    </w:p>
    <w:p w14:paraId="2868320F" w14:textId="77777777" w:rsidR="001405AE" w:rsidRPr="00E1206E" w:rsidRDefault="001405AE">
      <w:pPr>
        <w:jc w:val="center"/>
        <w:rPr>
          <w:rFonts w:asciiTheme="minorHAnsi" w:hAnsiTheme="minorHAnsi" w:cstheme="minorHAnsi"/>
          <w:b/>
          <w:sz w:val="24"/>
          <w:szCs w:val="24"/>
        </w:rPr>
      </w:pPr>
    </w:p>
    <w:p w14:paraId="405527CA" w14:textId="77777777" w:rsidR="001405AE" w:rsidRPr="00E1206E" w:rsidRDefault="001405AE">
      <w:pPr>
        <w:jc w:val="center"/>
        <w:rPr>
          <w:rFonts w:asciiTheme="minorHAnsi" w:hAnsiTheme="minorHAnsi" w:cstheme="minorHAnsi"/>
          <w:b/>
          <w:sz w:val="24"/>
          <w:szCs w:val="24"/>
        </w:rPr>
      </w:pPr>
    </w:p>
    <w:p w14:paraId="1DE44F05" w14:textId="61E2934B" w:rsidR="001405AE" w:rsidRPr="00E1206E" w:rsidRDefault="001405AE">
      <w:pPr>
        <w:jc w:val="center"/>
        <w:rPr>
          <w:rFonts w:asciiTheme="minorHAnsi" w:hAnsiTheme="minorHAnsi" w:cstheme="minorHAnsi"/>
          <w:b/>
          <w:sz w:val="24"/>
          <w:szCs w:val="24"/>
        </w:rPr>
      </w:pPr>
      <w:r w:rsidRPr="00E1206E">
        <w:rPr>
          <w:rFonts w:asciiTheme="minorHAnsi" w:hAnsiTheme="minorHAnsi" w:cstheme="minorHAnsi"/>
          <w:b/>
          <w:sz w:val="24"/>
          <w:szCs w:val="24"/>
        </w:rPr>
        <w:t xml:space="preserve">DOKUMENTACIJA </w:t>
      </w:r>
      <w:r w:rsidR="00270443">
        <w:rPr>
          <w:rFonts w:asciiTheme="minorHAnsi" w:hAnsiTheme="minorHAnsi" w:cstheme="minorHAnsi"/>
          <w:b/>
          <w:sz w:val="24"/>
          <w:szCs w:val="24"/>
        </w:rPr>
        <w:t>ZA</w:t>
      </w:r>
      <w:r w:rsidRPr="00E1206E">
        <w:rPr>
          <w:rFonts w:asciiTheme="minorHAnsi" w:hAnsiTheme="minorHAnsi" w:cstheme="minorHAnsi"/>
          <w:b/>
          <w:sz w:val="24"/>
          <w:szCs w:val="24"/>
        </w:rPr>
        <w:t xml:space="preserve"> ODDAJO JAVNEGA NAROČILA</w:t>
      </w:r>
    </w:p>
    <w:p w14:paraId="5AB8361A" w14:textId="45E626CC" w:rsidR="00D164DD" w:rsidRPr="00B44371" w:rsidRDefault="00745A1C">
      <w:pPr>
        <w:jc w:val="center"/>
        <w:rPr>
          <w:rFonts w:asciiTheme="minorHAnsi" w:hAnsiTheme="minorHAnsi" w:cstheme="minorHAnsi"/>
          <w:b/>
          <w:sz w:val="24"/>
          <w:szCs w:val="24"/>
        </w:rPr>
      </w:pPr>
      <w:r w:rsidRPr="00E1206E">
        <w:rPr>
          <w:rFonts w:asciiTheme="minorHAnsi" w:hAnsiTheme="minorHAnsi" w:cstheme="minorHAnsi"/>
          <w:b/>
          <w:sz w:val="24"/>
          <w:szCs w:val="24"/>
        </w:rPr>
        <w:t xml:space="preserve">Z OZNAKO </w:t>
      </w:r>
      <w:r w:rsidR="00B44371" w:rsidRPr="00B44371">
        <w:rPr>
          <w:b/>
          <w:bCs/>
          <w:sz w:val="24"/>
          <w:szCs w:val="24"/>
        </w:rPr>
        <w:t>430-2/2024-2</w:t>
      </w:r>
    </w:p>
    <w:p w14:paraId="0E091E4C" w14:textId="701E4C1B" w:rsidR="00C016FE" w:rsidRPr="00E1206E" w:rsidRDefault="00C016FE">
      <w:pPr>
        <w:jc w:val="center"/>
        <w:rPr>
          <w:rFonts w:asciiTheme="minorHAnsi" w:hAnsiTheme="minorHAnsi" w:cstheme="minorHAnsi"/>
          <w:sz w:val="24"/>
          <w:szCs w:val="24"/>
        </w:rPr>
      </w:pPr>
      <w:r w:rsidRPr="00E1206E">
        <w:rPr>
          <w:rFonts w:asciiTheme="minorHAnsi" w:hAnsiTheme="minorHAnsi" w:cstheme="minorHAnsi"/>
          <w:b/>
          <w:sz w:val="24"/>
          <w:szCs w:val="24"/>
        </w:rPr>
        <w:t>(v nadaljevanju: razpisna dokumentacija)</w:t>
      </w:r>
    </w:p>
    <w:p w14:paraId="680061A1" w14:textId="77777777" w:rsidR="001405AE" w:rsidRPr="00E1206E" w:rsidRDefault="001405AE">
      <w:pPr>
        <w:jc w:val="center"/>
        <w:rPr>
          <w:rFonts w:asciiTheme="minorHAnsi" w:hAnsiTheme="minorHAnsi" w:cstheme="minorHAnsi"/>
          <w:b/>
          <w:sz w:val="24"/>
          <w:szCs w:val="24"/>
        </w:rPr>
      </w:pPr>
    </w:p>
    <w:p w14:paraId="71AE43B0" w14:textId="77777777" w:rsidR="001405AE" w:rsidRPr="00E1206E" w:rsidRDefault="001405AE">
      <w:pPr>
        <w:jc w:val="center"/>
        <w:rPr>
          <w:rFonts w:asciiTheme="minorHAnsi" w:hAnsiTheme="minorHAnsi" w:cstheme="minorHAnsi"/>
          <w:sz w:val="24"/>
          <w:szCs w:val="24"/>
        </w:rPr>
      </w:pPr>
    </w:p>
    <w:p w14:paraId="4567ADD9" w14:textId="77777777" w:rsidR="001405AE" w:rsidRPr="00E1206E" w:rsidRDefault="001405AE">
      <w:pPr>
        <w:jc w:val="center"/>
        <w:rPr>
          <w:rFonts w:asciiTheme="minorHAnsi" w:hAnsiTheme="minorHAnsi" w:cstheme="minorHAnsi"/>
          <w:sz w:val="24"/>
          <w:szCs w:val="24"/>
        </w:rPr>
      </w:pPr>
    </w:p>
    <w:p w14:paraId="358541DD" w14:textId="77777777" w:rsidR="001405AE" w:rsidRPr="00E1206E" w:rsidRDefault="001405AE">
      <w:pPr>
        <w:jc w:val="center"/>
        <w:rPr>
          <w:rFonts w:asciiTheme="minorHAnsi" w:hAnsiTheme="minorHAnsi" w:cstheme="minorHAnsi"/>
          <w:sz w:val="24"/>
          <w:szCs w:val="24"/>
        </w:rPr>
      </w:pPr>
    </w:p>
    <w:p w14:paraId="543C8191" w14:textId="77777777" w:rsidR="001405AE" w:rsidRPr="00E1206E" w:rsidRDefault="001405AE">
      <w:pPr>
        <w:rPr>
          <w:rFonts w:asciiTheme="minorHAnsi" w:hAnsiTheme="minorHAnsi" w:cstheme="minorHAnsi"/>
          <w:sz w:val="24"/>
          <w:szCs w:val="24"/>
        </w:rPr>
      </w:pPr>
    </w:p>
    <w:p w14:paraId="3043800D" w14:textId="77777777" w:rsidR="001405AE" w:rsidRPr="00E1206E" w:rsidRDefault="001405AE">
      <w:pPr>
        <w:rPr>
          <w:rFonts w:asciiTheme="minorHAnsi" w:hAnsiTheme="minorHAnsi" w:cstheme="minorHAnsi"/>
          <w:sz w:val="24"/>
          <w:szCs w:val="24"/>
        </w:rPr>
      </w:pPr>
    </w:p>
    <w:p w14:paraId="28944D8A"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i/>
          <w:sz w:val="24"/>
          <w:szCs w:val="24"/>
        </w:rPr>
        <w:t>Vrsta postopka:</w:t>
      </w:r>
    </w:p>
    <w:p w14:paraId="37CE5A84" w14:textId="6D053C9C"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b/>
          <w:sz w:val="24"/>
          <w:szCs w:val="24"/>
        </w:rPr>
        <w:t xml:space="preserve">JAVNO NAROČILO </w:t>
      </w:r>
      <w:r w:rsidR="00FE0463" w:rsidRPr="00E1206E">
        <w:rPr>
          <w:rFonts w:asciiTheme="minorHAnsi" w:hAnsiTheme="minorHAnsi" w:cstheme="minorHAnsi"/>
          <w:b/>
          <w:sz w:val="24"/>
          <w:szCs w:val="24"/>
        </w:rPr>
        <w:t>PO ODPRTEM POSTOPKU</w:t>
      </w:r>
    </w:p>
    <w:p w14:paraId="02734D0D"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67615B51" w14:textId="3B4CB383" w:rsidR="001405AE" w:rsidRPr="0091239F" w:rsidRDefault="001405AE" w:rsidP="0091239F">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i/>
          <w:sz w:val="24"/>
          <w:szCs w:val="24"/>
        </w:rPr>
        <w:t>Predmet javnega naročila:</w:t>
      </w:r>
    </w:p>
    <w:p w14:paraId="1D2112CB" w14:textId="1AA988A3" w:rsidR="001405AE" w:rsidRPr="00E1206E" w:rsidRDefault="002C5AF0">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 xml:space="preserve">DOBAVA </w:t>
      </w:r>
      <w:r w:rsidR="00F72EC5">
        <w:rPr>
          <w:rFonts w:asciiTheme="minorHAnsi" w:hAnsiTheme="minorHAnsi" w:cstheme="minorHAnsi"/>
          <w:b/>
          <w:sz w:val="24"/>
          <w:szCs w:val="24"/>
        </w:rPr>
        <w:t>KONVENCIONALNIH IN EKOLOŠKIH ŽIVIL</w:t>
      </w:r>
    </w:p>
    <w:p w14:paraId="18DAC76C" w14:textId="77777777" w:rsidR="001405AE" w:rsidRPr="00E1206E" w:rsidRDefault="001405AE">
      <w:pPr>
        <w:rPr>
          <w:rFonts w:asciiTheme="minorHAnsi" w:hAnsiTheme="minorHAnsi" w:cstheme="minorHAnsi"/>
          <w:i/>
          <w:sz w:val="24"/>
          <w:szCs w:val="24"/>
        </w:rPr>
      </w:pPr>
    </w:p>
    <w:p w14:paraId="1C212D43" w14:textId="77777777" w:rsidR="001405AE" w:rsidRPr="00E1206E" w:rsidRDefault="001405AE">
      <w:pPr>
        <w:rPr>
          <w:rFonts w:asciiTheme="minorHAnsi" w:hAnsiTheme="minorHAnsi" w:cstheme="minorHAnsi"/>
          <w:sz w:val="24"/>
          <w:szCs w:val="24"/>
        </w:rPr>
      </w:pPr>
    </w:p>
    <w:p w14:paraId="3FD23191" w14:textId="77777777" w:rsidR="001405AE" w:rsidRPr="00E1206E" w:rsidRDefault="001405AE">
      <w:pPr>
        <w:rPr>
          <w:rFonts w:asciiTheme="minorHAnsi" w:hAnsiTheme="minorHAnsi" w:cstheme="minorHAnsi"/>
          <w:sz w:val="24"/>
          <w:szCs w:val="24"/>
        </w:rPr>
      </w:pPr>
    </w:p>
    <w:p w14:paraId="7DC4536D" w14:textId="77777777" w:rsidR="001405AE" w:rsidRPr="00E1206E" w:rsidRDefault="001405AE">
      <w:pPr>
        <w:rPr>
          <w:rFonts w:asciiTheme="minorHAnsi" w:hAnsiTheme="minorHAnsi" w:cstheme="minorHAnsi"/>
          <w:sz w:val="24"/>
          <w:szCs w:val="24"/>
        </w:rPr>
      </w:pPr>
    </w:p>
    <w:p w14:paraId="6FC16EF0" w14:textId="77777777" w:rsidR="001405AE" w:rsidRPr="00E1206E" w:rsidRDefault="001405AE">
      <w:pPr>
        <w:rPr>
          <w:rFonts w:asciiTheme="minorHAnsi" w:hAnsiTheme="minorHAnsi" w:cstheme="minorHAnsi"/>
          <w:sz w:val="24"/>
          <w:szCs w:val="24"/>
        </w:rPr>
      </w:pPr>
    </w:p>
    <w:p w14:paraId="6AC9CE38" w14:textId="77777777" w:rsidR="001405AE" w:rsidRPr="00E1206E" w:rsidRDefault="001405AE">
      <w:pPr>
        <w:rPr>
          <w:rFonts w:asciiTheme="minorHAnsi" w:hAnsiTheme="minorHAnsi" w:cstheme="minorHAnsi"/>
          <w:sz w:val="24"/>
          <w:szCs w:val="24"/>
        </w:rPr>
      </w:pPr>
    </w:p>
    <w:p w14:paraId="5AF91CE0" w14:textId="77777777" w:rsidR="001405AE" w:rsidRPr="00E1206E" w:rsidRDefault="001405AE">
      <w:pPr>
        <w:rPr>
          <w:rFonts w:asciiTheme="minorHAnsi" w:hAnsiTheme="minorHAnsi" w:cstheme="minorHAnsi"/>
          <w:sz w:val="24"/>
          <w:szCs w:val="24"/>
        </w:rPr>
      </w:pPr>
    </w:p>
    <w:p w14:paraId="21D591D2" w14:textId="77777777" w:rsidR="001405AE" w:rsidRPr="00E1206E" w:rsidRDefault="001405AE">
      <w:pPr>
        <w:rPr>
          <w:rFonts w:asciiTheme="minorHAnsi" w:hAnsiTheme="minorHAnsi" w:cstheme="minorHAnsi"/>
          <w:sz w:val="24"/>
          <w:szCs w:val="24"/>
        </w:rPr>
      </w:pPr>
    </w:p>
    <w:p w14:paraId="265A9914" w14:textId="77777777" w:rsidR="001405AE" w:rsidRPr="00E1206E" w:rsidRDefault="001405AE">
      <w:pPr>
        <w:rPr>
          <w:rFonts w:asciiTheme="minorHAnsi" w:hAnsiTheme="minorHAnsi" w:cstheme="minorHAnsi"/>
          <w:sz w:val="24"/>
          <w:szCs w:val="24"/>
        </w:rPr>
      </w:pPr>
    </w:p>
    <w:p w14:paraId="7CAF5107" w14:textId="77777777" w:rsidR="001405AE" w:rsidRPr="00E1206E" w:rsidRDefault="001405AE">
      <w:pPr>
        <w:rPr>
          <w:rFonts w:asciiTheme="minorHAnsi" w:hAnsiTheme="minorHAnsi" w:cstheme="minorHAnsi"/>
          <w:sz w:val="24"/>
          <w:szCs w:val="24"/>
        </w:rPr>
      </w:pPr>
    </w:p>
    <w:p w14:paraId="6CC485A8" w14:textId="77777777" w:rsidR="001405AE" w:rsidRPr="00E1206E" w:rsidRDefault="001405AE">
      <w:pPr>
        <w:rPr>
          <w:rFonts w:asciiTheme="minorHAnsi" w:hAnsiTheme="minorHAnsi" w:cstheme="minorHAnsi"/>
          <w:sz w:val="24"/>
          <w:szCs w:val="24"/>
        </w:rPr>
      </w:pPr>
    </w:p>
    <w:p w14:paraId="4A4871A5" w14:textId="77777777" w:rsidR="001405AE" w:rsidRPr="00E1206E" w:rsidRDefault="001405AE">
      <w:pPr>
        <w:rPr>
          <w:rFonts w:asciiTheme="minorHAnsi" w:hAnsiTheme="minorHAnsi" w:cstheme="minorHAnsi"/>
          <w:sz w:val="24"/>
          <w:szCs w:val="24"/>
        </w:rPr>
      </w:pPr>
    </w:p>
    <w:p w14:paraId="583CAB45" w14:textId="77777777" w:rsidR="001405AE" w:rsidRPr="00E1206E" w:rsidRDefault="001405AE">
      <w:pPr>
        <w:rPr>
          <w:rFonts w:asciiTheme="minorHAnsi" w:hAnsiTheme="minorHAnsi" w:cstheme="minorHAnsi"/>
          <w:sz w:val="24"/>
          <w:szCs w:val="24"/>
        </w:rPr>
      </w:pPr>
    </w:p>
    <w:p w14:paraId="2A835839" w14:textId="77777777" w:rsidR="001405AE" w:rsidRPr="00E1206E" w:rsidRDefault="001405AE">
      <w:pPr>
        <w:rPr>
          <w:rFonts w:asciiTheme="minorHAnsi" w:hAnsiTheme="minorHAnsi" w:cstheme="minorHAnsi"/>
          <w:sz w:val="24"/>
          <w:szCs w:val="24"/>
        </w:rPr>
      </w:pPr>
    </w:p>
    <w:p w14:paraId="0BDC5A9A" w14:textId="77777777" w:rsidR="001405AE" w:rsidRPr="00E1206E" w:rsidRDefault="001405AE">
      <w:pPr>
        <w:rPr>
          <w:rFonts w:asciiTheme="minorHAnsi" w:hAnsiTheme="minorHAnsi" w:cstheme="minorHAnsi"/>
          <w:sz w:val="24"/>
          <w:szCs w:val="24"/>
        </w:rPr>
      </w:pPr>
    </w:p>
    <w:p w14:paraId="1F8C7BE5" w14:textId="77777777" w:rsidR="001405AE" w:rsidRPr="00E1206E" w:rsidRDefault="001405AE">
      <w:pPr>
        <w:rPr>
          <w:rFonts w:asciiTheme="minorHAnsi" w:hAnsiTheme="minorHAnsi" w:cstheme="minorHAnsi"/>
          <w:sz w:val="24"/>
          <w:szCs w:val="24"/>
        </w:rPr>
      </w:pPr>
    </w:p>
    <w:p w14:paraId="6B79D1A3" w14:textId="77777777" w:rsidR="001405AE" w:rsidRPr="00E1206E" w:rsidRDefault="001405AE">
      <w:pPr>
        <w:rPr>
          <w:rFonts w:asciiTheme="minorHAnsi" w:hAnsiTheme="minorHAnsi" w:cstheme="minorHAnsi"/>
          <w:sz w:val="24"/>
          <w:szCs w:val="24"/>
        </w:rPr>
      </w:pPr>
    </w:p>
    <w:p w14:paraId="3B6C4510" w14:textId="77777777" w:rsidR="001405AE" w:rsidRPr="00E1206E" w:rsidRDefault="001405AE">
      <w:pPr>
        <w:rPr>
          <w:rFonts w:asciiTheme="minorHAnsi" w:hAnsiTheme="minorHAnsi" w:cstheme="minorHAnsi"/>
          <w:sz w:val="24"/>
          <w:szCs w:val="24"/>
        </w:rPr>
      </w:pPr>
    </w:p>
    <w:p w14:paraId="43A2518D" w14:textId="40EA21BC" w:rsidR="00754DED" w:rsidRPr="00E1206E" w:rsidRDefault="00962D2F" w:rsidP="00754DED">
      <w:pPr>
        <w:rPr>
          <w:rFonts w:asciiTheme="minorHAnsi" w:hAnsiTheme="minorHAnsi" w:cstheme="minorHAnsi"/>
          <w:sz w:val="24"/>
          <w:szCs w:val="24"/>
        </w:rPr>
      </w:pPr>
      <w:r>
        <w:rPr>
          <w:rFonts w:asciiTheme="minorHAnsi" w:hAnsiTheme="minorHAnsi" w:cstheme="minorHAnsi"/>
          <w:sz w:val="24"/>
          <w:szCs w:val="24"/>
        </w:rPr>
        <w:t>Lukavci</w:t>
      </w:r>
      <w:r w:rsidR="00754DED" w:rsidRPr="00E1206E">
        <w:rPr>
          <w:rFonts w:asciiTheme="minorHAnsi" w:hAnsiTheme="minorHAnsi" w:cstheme="minorHAnsi"/>
          <w:sz w:val="24"/>
          <w:szCs w:val="24"/>
        </w:rPr>
        <w:t>,</w:t>
      </w:r>
      <w:r w:rsidR="0006116E" w:rsidRPr="00E1206E">
        <w:rPr>
          <w:rFonts w:asciiTheme="minorHAnsi" w:hAnsiTheme="minorHAnsi" w:cstheme="minorHAnsi"/>
          <w:sz w:val="24"/>
          <w:szCs w:val="24"/>
        </w:rPr>
        <w:t xml:space="preserve"> </w:t>
      </w:r>
      <w:r w:rsidR="00837482">
        <w:rPr>
          <w:rFonts w:asciiTheme="minorHAnsi" w:hAnsiTheme="minorHAnsi" w:cstheme="minorHAnsi"/>
          <w:sz w:val="24"/>
          <w:szCs w:val="24"/>
        </w:rPr>
        <w:t xml:space="preserve">februar </w:t>
      </w:r>
      <w:r w:rsidR="009B49F7">
        <w:rPr>
          <w:rFonts w:asciiTheme="minorHAnsi" w:hAnsiTheme="minorHAnsi" w:cstheme="minorHAnsi"/>
          <w:sz w:val="24"/>
          <w:szCs w:val="24"/>
        </w:rPr>
        <w:t>2024</w:t>
      </w:r>
    </w:p>
    <w:p w14:paraId="738CCD73" w14:textId="77777777" w:rsidR="00D560CC" w:rsidRPr="00E1206E" w:rsidRDefault="00D560CC" w:rsidP="00754DED">
      <w:pPr>
        <w:rPr>
          <w:rFonts w:asciiTheme="minorHAnsi" w:hAnsiTheme="minorHAnsi" w:cstheme="minorHAnsi"/>
          <w:sz w:val="24"/>
          <w:szCs w:val="24"/>
        </w:rPr>
      </w:pPr>
    </w:p>
    <w:p w14:paraId="451F66CA" w14:textId="68B24213" w:rsidR="001405AE" w:rsidRPr="00E1206E" w:rsidRDefault="001405AE">
      <w:pPr>
        <w:rPr>
          <w:rFonts w:asciiTheme="minorHAnsi" w:hAnsiTheme="minorHAnsi" w:cstheme="minorHAnsi"/>
          <w:sz w:val="24"/>
          <w:szCs w:val="24"/>
        </w:rPr>
      </w:pPr>
    </w:p>
    <w:p w14:paraId="7D18A441" w14:textId="35625A82" w:rsidR="003B2559" w:rsidRPr="00E1206E" w:rsidRDefault="003B2559">
      <w:pPr>
        <w:rPr>
          <w:rFonts w:asciiTheme="minorHAnsi" w:hAnsiTheme="minorHAnsi" w:cstheme="minorHAnsi"/>
          <w:sz w:val="24"/>
          <w:szCs w:val="24"/>
        </w:rPr>
      </w:pPr>
    </w:p>
    <w:p w14:paraId="193701AC" w14:textId="6E47F228" w:rsidR="003B2559" w:rsidRPr="00E1206E" w:rsidRDefault="003B2559">
      <w:pPr>
        <w:rPr>
          <w:rFonts w:asciiTheme="minorHAnsi" w:hAnsiTheme="minorHAnsi" w:cstheme="minorHAnsi"/>
          <w:sz w:val="24"/>
          <w:szCs w:val="24"/>
        </w:rPr>
      </w:pPr>
    </w:p>
    <w:p w14:paraId="60B721AE" w14:textId="3DBAD9AC" w:rsidR="001405AE" w:rsidRPr="00D37F14" w:rsidRDefault="001405AE">
      <w:pPr>
        <w:pageBreakBefore/>
        <w:rPr>
          <w:rFonts w:asciiTheme="minorHAnsi" w:hAnsiTheme="minorHAnsi" w:cstheme="minorHAnsi"/>
          <w:sz w:val="24"/>
          <w:szCs w:val="24"/>
        </w:rPr>
      </w:pPr>
      <w:r w:rsidRPr="00D37F14">
        <w:rPr>
          <w:rFonts w:asciiTheme="minorHAnsi" w:hAnsiTheme="minorHAnsi" w:cstheme="minorHAnsi"/>
          <w:b/>
          <w:sz w:val="24"/>
          <w:szCs w:val="24"/>
        </w:rPr>
        <w:lastRenderedPageBreak/>
        <w:t>KAZALO</w:t>
      </w:r>
    </w:p>
    <w:p w14:paraId="6C94094B" w14:textId="77777777" w:rsidR="001405AE" w:rsidRPr="00D37F14" w:rsidRDefault="001405AE">
      <w:pPr>
        <w:rPr>
          <w:rFonts w:asciiTheme="minorHAnsi" w:hAnsiTheme="minorHAnsi" w:cstheme="minorHAnsi"/>
          <w:b/>
          <w:sz w:val="24"/>
          <w:szCs w:val="24"/>
        </w:rPr>
      </w:pPr>
    </w:p>
    <w:p w14:paraId="06357078" w14:textId="5712C3ED" w:rsidR="001405AE" w:rsidRPr="00397008" w:rsidRDefault="001405AE">
      <w:pPr>
        <w:rPr>
          <w:rFonts w:asciiTheme="minorHAnsi" w:hAnsiTheme="minorHAnsi" w:cstheme="minorHAnsi"/>
          <w:sz w:val="24"/>
          <w:szCs w:val="24"/>
        </w:rPr>
      </w:pPr>
    </w:p>
    <w:p w14:paraId="05F34487" w14:textId="77777777" w:rsidR="003D7430" w:rsidRPr="00397008" w:rsidRDefault="003D7430">
      <w:pPr>
        <w:rPr>
          <w:rFonts w:asciiTheme="minorHAnsi" w:hAnsiTheme="minorHAnsi" w:cstheme="minorHAnsi"/>
          <w:sz w:val="24"/>
          <w:szCs w:val="24"/>
        </w:rPr>
      </w:pPr>
    </w:p>
    <w:p w14:paraId="4096B437" w14:textId="768CB05C" w:rsidR="00C36DF4" w:rsidRDefault="001405AE">
      <w:pPr>
        <w:pStyle w:val="Kazalovsebine1"/>
        <w:rPr>
          <w:rStyle w:val="Hiperpovezava"/>
          <w:rFonts w:asciiTheme="minorHAnsi" w:hAnsiTheme="minorHAnsi" w:cstheme="minorHAnsi"/>
          <w:noProof/>
        </w:rPr>
      </w:pPr>
      <w:r w:rsidRPr="00C36DF4">
        <w:rPr>
          <w:rFonts w:asciiTheme="minorHAnsi" w:hAnsiTheme="minorHAnsi" w:cstheme="minorHAnsi"/>
        </w:rPr>
        <w:fldChar w:fldCharType="begin"/>
      </w:r>
      <w:r w:rsidRPr="00C36DF4">
        <w:rPr>
          <w:rFonts w:asciiTheme="minorHAnsi" w:hAnsiTheme="minorHAnsi" w:cstheme="minorHAnsi"/>
        </w:rPr>
        <w:instrText xml:space="preserve"> TOC \o "1-3" \h \z \u </w:instrText>
      </w:r>
      <w:r w:rsidRPr="00C36DF4">
        <w:rPr>
          <w:rFonts w:asciiTheme="minorHAnsi" w:hAnsiTheme="minorHAnsi" w:cstheme="minorHAnsi"/>
        </w:rPr>
        <w:fldChar w:fldCharType="separate"/>
      </w:r>
      <w:hyperlink w:anchor="_Toc158139756" w:history="1">
        <w:r w:rsidR="00C36DF4" w:rsidRPr="00C36DF4">
          <w:rPr>
            <w:rStyle w:val="Hiperpovezava"/>
            <w:rFonts w:asciiTheme="minorHAnsi" w:hAnsiTheme="minorHAnsi" w:cstheme="minorHAnsi"/>
            <w:noProof/>
          </w:rPr>
          <w:t>A) POVABILO K ODDAJI PONUDBE</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_Toc158139756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3</w:t>
        </w:r>
        <w:r w:rsidR="00C36DF4" w:rsidRPr="00C36DF4">
          <w:rPr>
            <w:rFonts w:asciiTheme="minorHAnsi" w:hAnsiTheme="minorHAnsi" w:cstheme="minorHAnsi"/>
            <w:noProof/>
            <w:webHidden/>
          </w:rPr>
          <w:fldChar w:fldCharType="end"/>
        </w:r>
      </w:hyperlink>
    </w:p>
    <w:p w14:paraId="3EEA967E" w14:textId="77777777" w:rsidR="00C36DF4" w:rsidRPr="00C36DF4" w:rsidRDefault="00C36DF4" w:rsidP="00C36DF4">
      <w:pPr>
        <w:rPr>
          <w:lang w:eastAsia="sl-SI"/>
        </w:rPr>
      </w:pPr>
    </w:p>
    <w:p w14:paraId="708C7526" w14:textId="1695CB74" w:rsidR="00C36DF4" w:rsidRDefault="00000000">
      <w:pPr>
        <w:pStyle w:val="Kazalovsebine1"/>
        <w:rPr>
          <w:rStyle w:val="Hiperpovezava"/>
          <w:rFonts w:asciiTheme="minorHAnsi" w:hAnsiTheme="minorHAnsi" w:cstheme="minorHAnsi"/>
          <w:noProof/>
        </w:rPr>
      </w:pPr>
      <w:hyperlink w:anchor="_Toc158139757" w:history="1">
        <w:r w:rsidR="00C36DF4" w:rsidRPr="00C36DF4">
          <w:rPr>
            <w:rStyle w:val="Hiperpovezava"/>
            <w:rFonts w:asciiTheme="minorHAnsi" w:hAnsiTheme="minorHAnsi" w:cstheme="minorHAnsi"/>
            <w:noProof/>
          </w:rPr>
          <w:t>B) NAVODILA UDELEŽENCEM ZA IZDELAVO PONUDBE</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_Toc158139757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4</w:t>
        </w:r>
        <w:r w:rsidR="00C36DF4" w:rsidRPr="00C36DF4">
          <w:rPr>
            <w:rFonts w:asciiTheme="minorHAnsi" w:hAnsiTheme="minorHAnsi" w:cstheme="minorHAnsi"/>
            <w:noProof/>
            <w:webHidden/>
          </w:rPr>
          <w:fldChar w:fldCharType="end"/>
        </w:r>
      </w:hyperlink>
    </w:p>
    <w:p w14:paraId="2B60F8F6" w14:textId="77777777" w:rsidR="00C36DF4" w:rsidRPr="00C36DF4" w:rsidRDefault="00C36DF4" w:rsidP="00C36DF4">
      <w:pPr>
        <w:rPr>
          <w:lang w:eastAsia="sl-SI"/>
        </w:rPr>
      </w:pPr>
    </w:p>
    <w:p w14:paraId="57772478" w14:textId="5185E65F" w:rsidR="00C36DF4" w:rsidRDefault="00000000">
      <w:pPr>
        <w:pStyle w:val="Kazalovsebine2"/>
        <w:rPr>
          <w:rStyle w:val="Hiperpovezava"/>
          <w:rFonts w:asciiTheme="minorHAnsi" w:hAnsiTheme="minorHAnsi" w:cstheme="minorHAnsi"/>
          <w:noProof/>
        </w:rPr>
      </w:pPr>
      <w:hyperlink w:anchor="_Toc158139758" w:history="1">
        <w:r w:rsidR="00C36DF4" w:rsidRPr="00C36DF4">
          <w:rPr>
            <w:rStyle w:val="Hiperpovezava"/>
            <w:rFonts w:asciiTheme="minorHAnsi" w:hAnsiTheme="minorHAnsi" w:cstheme="minorHAnsi"/>
            <w:noProof/>
          </w:rPr>
          <w:t>I. SPLOŠNO O RAZPISU</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_Toc158139758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4</w:t>
        </w:r>
        <w:r w:rsidR="00C36DF4" w:rsidRPr="00C36DF4">
          <w:rPr>
            <w:rFonts w:asciiTheme="minorHAnsi" w:hAnsiTheme="minorHAnsi" w:cstheme="minorHAnsi"/>
            <w:noProof/>
            <w:webHidden/>
          </w:rPr>
          <w:fldChar w:fldCharType="end"/>
        </w:r>
      </w:hyperlink>
    </w:p>
    <w:p w14:paraId="07B4C208" w14:textId="77777777" w:rsidR="00C36DF4" w:rsidRPr="00C36DF4" w:rsidRDefault="00C36DF4" w:rsidP="00C36DF4">
      <w:pPr>
        <w:rPr>
          <w:lang w:eastAsia="sl-SI"/>
        </w:rPr>
      </w:pPr>
    </w:p>
    <w:p w14:paraId="10BEFE91" w14:textId="6B23F5B0" w:rsidR="00C36DF4" w:rsidRPr="00C36DF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59" w:history="1">
        <w:r w:rsidR="00C36DF4" w:rsidRPr="00C36DF4">
          <w:rPr>
            <w:rStyle w:val="Hiperpovezava"/>
            <w:rFonts w:asciiTheme="minorHAnsi" w:hAnsiTheme="minorHAnsi" w:cstheme="minorHAnsi"/>
            <w:noProof/>
          </w:rPr>
          <w:t>1.1 Vrsta postopka</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_Toc158139759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4</w:t>
        </w:r>
        <w:r w:rsidR="00C36DF4" w:rsidRPr="00C36DF4">
          <w:rPr>
            <w:rFonts w:asciiTheme="minorHAnsi" w:hAnsiTheme="minorHAnsi" w:cstheme="minorHAnsi"/>
            <w:noProof/>
            <w:webHidden/>
          </w:rPr>
          <w:fldChar w:fldCharType="end"/>
        </w:r>
      </w:hyperlink>
    </w:p>
    <w:p w14:paraId="0A38B488" w14:textId="35964170" w:rsidR="00C36DF4" w:rsidRPr="00C36DF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60" w:history="1">
        <w:r w:rsidR="00C36DF4" w:rsidRPr="00C36DF4">
          <w:rPr>
            <w:rStyle w:val="Hiperpovezava"/>
            <w:rFonts w:asciiTheme="minorHAnsi" w:hAnsiTheme="minorHAnsi" w:cstheme="minorHAnsi"/>
            <w:noProof/>
          </w:rPr>
          <w:t>1.2 Opis predmeta naročila</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_Toc158139760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4</w:t>
        </w:r>
        <w:r w:rsidR="00C36DF4" w:rsidRPr="00C36DF4">
          <w:rPr>
            <w:rFonts w:asciiTheme="minorHAnsi" w:hAnsiTheme="minorHAnsi" w:cstheme="minorHAnsi"/>
            <w:noProof/>
            <w:webHidden/>
          </w:rPr>
          <w:fldChar w:fldCharType="end"/>
        </w:r>
      </w:hyperlink>
    </w:p>
    <w:p w14:paraId="3C726D32" w14:textId="43A97D04" w:rsidR="00C36DF4" w:rsidRPr="00C36DF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61" w:history="1">
        <w:r w:rsidR="00C36DF4" w:rsidRPr="00C36DF4">
          <w:rPr>
            <w:rStyle w:val="Hiperpovezava"/>
            <w:rFonts w:asciiTheme="minorHAnsi" w:hAnsiTheme="minorHAnsi" w:cstheme="minorHAnsi"/>
            <w:noProof/>
          </w:rPr>
          <w:t>1.3 Veljavnost ponudbe</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_Toc158139761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7</w:t>
        </w:r>
        <w:r w:rsidR="00C36DF4" w:rsidRPr="00C36DF4">
          <w:rPr>
            <w:rFonts w:asciiTheme="minorHAnsi" w:hAnsiTheme="minorHAnsi" w:cstheme="minorHAnsi"/>
            <w:noProof/>
            <w:webHidden/>
          </w:rPr>
          <w:fldChar w:fldCharType="end"/>
        </w:r>
      </w:hyperlink>
    </w:p>
    <w:p w14:paraId="0CD3DBF4" w14:textId="69F4127D" w:rsidR="00C36DF4" w:rsidRPr="00C36DF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62" w:history="1">
        <w:r w:rsidR="00C36DF4" w:rsidRPr="00C36DF4">
          <w:rPr>
            <w:rStyle w:val="Hiperpovezava"/>
            <w:rFonts w:asciiTheme="minorHAnsi" w:hAnsiTheme="minorHAnsi" w:cstheme="minorHAnsi"/>
            <w:noProof/>
          </w:rPr>
          <w:t>1.4 Pojasnila in dopolnitev razpisne dokumentacije</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_Toc158139762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7</w:t>
        </w:r>
        <w:r w:rsidR="00C36DF4" w:rsidRPr="00C36DF4">
          <w:rPr>
            <w:rFonts w:asciiTheme="minorHAnsi" w:hAnsiTheme="minorHAnsi" w:cstheme="minorHAnsi"/>
            <w:noProof/>
            <w:webHidden/>
          </w:rPr>
          <w:fldChar w:fldCharType="end"/>
        </w:r>
      </w:hyperlink>
    </w:p>
    <w:p w14:paraId="36A9C960" w14:textId="4804B7C4" w:rsidR="00C36DF4" w:rsidRPr="00C36DF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63" w:history="1">
        <w:r w:rsidR="00C36DF4" w:rsidRPr="00C36DF4">
          <w:rPr>
            <w:rStyle w:val="Hiperpovezava"/>
            <w:rFonts w:asciiTheme="minorHAnsi" w:hAnsiTheme="minorHAnsi" w:cstheme="minorHAnsi"/>
            <w:noProof/>
          </w:rPr>
          <w:t>1.5 Sodelovanje na razpisu</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_Toc158139763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8</w:t>
        </w:r>
        <w:r w:rsidR="00C36DF4" w:rsidRPr="00C36DF4">
          <w:rPr>
            <w:rFonts w:asciiTheme="minorHAnsi" w:hAnsiTheme="minorHAnsi" w:cstheme="minorHAnsi"/>
            <w:noProof/>
            <w:webHidden/>
          </w:rPr>
          <w:fldChar w:fldCharType="end"/>
        </w:r>
      </w:hyperlink>
    </w:p>
    <w:p w14:paraId="2A9F4862" w14:textId="35CF1D7A" w:rsidR="00C36DF4" w:rsidRPr="00C36DF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64" w:history="1">
        <w:r w:rsidR="00C36DF4" w:rsidRPr="00C36DF4">
          <w:rPr>
            <w:rStyle w:val="Hiperpovezava"/>
            <w:rFonts w:asciiTheme="minorHAnsi" w:hAnsiTheme="minorHAnsi" w:cstheme="minorHAnsi"/>
            <w:noProof/>
          </w:rPr>
          <w:t>1.6 Pravilna prijava</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_Toc158139764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10</w:t>
        </w:r>
        <w:r w:rsidR="00C36DF4" w:rsidRPr="00C36DF4">
          <w:rPr>
            <w:rFonts w:asciiTheme="minorHAnsi" w:hAnsiTheme="minorHAnsi" w:cstheme="minorHAnsi"/>
            <w:noProof/>
            <w:webHidden/>
          </w:rPr>
          <w:fldChar w:fldCharType="end"/>
        </w:r>
      </w:hyperlink>
    </w:p>
    <w:p w14:paraId="3BA8AFA5" w14:textId="553548DC" w:rsidR="00C36DF4" w:rsidRPr="00C36DF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65" w:history="1">
        <w:r w:rsidR="00C36DF4" w:rsidRPr="00C36DF4">
          <w:rPr>
            <w:rStyle w:val="Hiperpovezava"/>
            <w:rFonts w:asciiTheme="minorHAnsi" w:hAnsiTheme="minorHAnsi" w:cstheme="minorHAnsi"/>
            <w:noProof/>
          </w:rPr>
          <w:t>1.7 Pogoji za priznanje sposobnosti</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_Toc158139765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11</w:t>
        </w:r>
        <w:r w:rsidR="00C36DF4" w:rsidRPr="00C36DF4">
          <w:rPr>
            <w:rFonts w:asciiTheme="minorHAnsi" w:hAnsiTheme="minorHAnsi" w:cstheme="minorHAnsi"/>
            <w:noProof/>
            <w:webHidden/>
          </w:rPr>
          <w:fldChar w:fldCharType="end"/>
        </w:r>
      </w:hyperlink>
    </w:p>
    <w:p w14:paraId="516710D3" w14:textId="13C0AC13" w:rsidR="00C36DF4" w:rsidRPr="00C36DF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66" w:history="1">
        <w:r w:rsidR="00C36DF4" w:rsidRPr="00C36DF4">
          <w:rPr>
            <w:rStyle w:val="Hiperpovezava"/>
            <w:rFonts w:asciiTheme="minorHAnsi" w:hAnsiTheme="minorHAnsi" w:cstheme="minorHAnsi"/>
            <w:noProof/>
          </w:rPr>
          <w:t>1.8 Zaupnost</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_Toc158139766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16</w:t>
        </w:r>
        <w:r w:rsidR="00C36DF4" w:rsidRPr="00C36DF4">
          <w:rPr>
            <w:rFonts w:asciiTheme="minorHAnsi" w:hAnsiTheme="minorHAnsi" w:cstheme="minorHAnsi"/>
            <w:noProof/>
            <w:webHidden/>
          </w:rPr>
          <w:fldChar w:fldCharType="end"/>
        </w:r>
      </w:hyperlink>
    </w:p>
    <w:p w14:paraId="79FD5E38" w14:textId="52690E54" w:rsidR="00C36DF4" w:rsidRPr="00C36DF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67" w:history="1">
        <w:r w:rsidR="00C36DF4" w:rsidRPr="00C36DF4">
          <w:rPr>
            <w:rStyle w:val="Hiperpovezava"/>
            <w:rFonts w:asciiTheme="minorHAnsi" w:hAnsiTheme="minorHAnsi" w:cstheme="minorHAnsi"/>
            <w:noProof/>
          </w:rPr>
          <w:t>1.9 Jezik</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_Toc158139767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16</w:t>
        </w:r>
        <w:r w:rsidR="00C36DF4" w:rsidRPr="00C36DF4">
          <w:rPr>
            <w:rFonts w:asciiTheme="minorHAnsi" w:hAnsiTheme="minorHAnsi" w:cstheme="minorHAnsi"/>
            <w:noProof/>
            <w:webHidden/>
          </w:rPr>
          <w:fldChar w:fldCharType="end"/>
        </w:r>
      </w:hyperlink>
    </w:p>
    <w:p w14:paraId="081475F2" w14:textId="45F375C5" w:rsidR="00C36DF4" w:rsidRPr="00C36DF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68" w:history="1">
        <w:r w:rsidR="00C36DF4" w:rsidRPr="00C36DF4">
          <w:rPr>
            <w:rStyle w:val="Hiperpovezava"/>
            <w:rFonts w:asciiTheme="minorHAnsi" w:hAnsiTheme="minorHAnsi" w:cstheme="minorHAnsi"/>
            <w:noProof/>
          </w:rPr>
          <w:t>1.10 Rok za predložitev prijav</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_Toc158139768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16</w:t>
        </w:r>
        <w:r w:rsidR="00C36DF4" w:rsidRPr="00C36DF4">
          <w:rPr>
            <w:rFonts w:asciiTheme="minorHAnsi" w:hAnsiTheme="minorHAnsi" w:cstheme="minorHAnsi"/>
            <w:noProof/>
            <w:webHidden/>
          </w:rPr>
          <w:fldChar w:fldCharType="end"/>
        </w:r>
      </w:hyperlink>
    </w:p>
    <w:p w14:paraId="13FD7219" w14:textId="7BD87190" w:rsidR="00C36DF4" w:rsidRPr="00C36DF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69" w:history="1">
        <w:r w:rsidR="00C36DF4" w:rsidRPr="00C36DF4">
          <w:rPr>
            <w:rStyle w:val="Hiperpovezava"/>
            <w:rFonts w:asciiTheme="minorHAnsi" w:hAnsiTheme="minorHAnsi" w:cstheme="minorHAnsi"/>
            <w:noProof/>
          </w:rPr>
          <w:t>1.11 Stroški priprave prijave</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_Toc158139769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16</w:t>
        </w:r>
        <w:r w:rsidR="00C36DF4" w:rsidRPr="00C36DF4">
          <w:rPr>
            <w:rFonts w:asciiTheme="minorHAnsi" w:hAnsiTheme="minorHAnsi" w:cstheme="minorHAnsi"/>
            <w:noProof/>
            <w:webHidden/>
          </w:rPr>
          <w:fldChar w:fldCharType="end"/>
        </w:r>
      </w:hyperlink>
    </w:p>
    <w:p w14:paraId="7D0EF0DC" w14:textId="7FF4435A" w:rsidR="00C36DF4" w:rsidRPr="00C36DF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70" w:history="1">
        <w:r w:rsidR="00C36DF4" w:rsidRPr="00C36DF4">
          <w:rPr>
            <w:rStyle w:val="Hiperpovezava"/>
            <w:rFonts w:asciiTheme="minorHAnsi" w:hAnsiTheme="minorHAnsi" w:cstheme="minorHAnsi"/>
            <w:noProof/>
          </w:rPr>
          <w:t>1.12  Izločitev prijav</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_Toc158139770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16</w:t>
        </w:r>
        <w:r w:rsidR="00C36DF4" w:rsidRPr="00C36DF4">
          <w:rPr>
            <w:rFonts w:asciiTheme="minorHAnsi" w:hAnsiTheme="minorHAnsi" w:cstheme="minorHAnsi"/>
            <w:noProof/>
            <w:webHidden/>
          </w:rPr>
          <w:fldChar w:fldCharType="end"/>
        </w:r>
      </w:hyperlink>
    </w:p>
    <w:p w14:paraId="413B2893" w14:textId="3B43A3A5" w:rsidR="00C36DF4" w:rsidRPr="00C36DF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71" w:history="1">
        <w:r w:rsidR="00C36DF4" w:rsidRPr="00C36DF4">
          <w:rPr>
            <w:rStyle w:val="Hiperpovezava"/>
            <w:rFonts w:asciiTheme="minorHAnsi" w:hAnsiTheme="minorHAnsi" w:cstheme="minorHAnsi"/>
            <w:noProof/>
          </w:rPr>
          <w:t>1.13 Zavarovanja</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_Toc158139771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17</w:t>
        </w:r>
        <w:r w:rsidR="00C36DF4" w:rsidRPr="00C36DF4">
          <w:rPr>
            <w:rFonts w:asciiTheme="minorHAnsi" w:hAnsiTheme="minorHAnsi" w:cstheme="minorHAnsi"/>
            <w:noProof/>
            <w:webHidden/>
          </w:rPr>
          <w:fldChar w:fldCharType="end"/>
        </w:r>
      </w:hyperlink>
    </w:p>
    <w:p w14:paraId="15906499" w14:textId="190EBD6E" w:rsidR="00C36DF4" w:rsidRPr="00C36DF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72" w:history="1">
        <w:r w:rsidR="00C36DF4" w:rsidRPr="00C36DF4">
          <w:rPr>
            <w:rStyle w:val="Hiperpovezava"/>
            <w:rFonts w:asciiTheme="minorHAnsi" w:hAnsiTheme="minorHAnsi" w:cstheme="minorHAnsi"/>
            <w:noProof/>
          </w:rPr>
          <w:t>1.14 Merilo za izbiro</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_Toc158139772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17</w:t>
        </w:r>
        <w:r w:rsidR="00C36DF4" w:rsidRPr="00C36DF4">
          <w:rPr>
            <w:rFonts w:asciiTheme="minorHAnsi" w:hAnsiTheme="minorHAnsi" w:cstheme="minorHAnsi"/>
            <w:noProof/>
            <w:webHidden/>
          </w:rPr>
          <w:fldChar w:fldCharType="end"/>
        </w:r>
      </w:hyperlink>
    </w:p>
    <w:p w14:paraId="5F700936" w14:textId="62CCFF6C" w:rsidR="00C36DF4" w:rsidRPr="00C36DF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73" w:history="1">
        <w:r w:rsidR="00C36DF4" w:rsidRPr="00C36DF4">
          <w:rPr>
            <w:rStyle w:val="Hiperpovezava"/>
            <w:rFonts w:asciiTheme="minorHAnsi" w:hAnsiTheme="minorHAnsi" w:cstheme="minorHAnsi"/>
            <w:noProof/>
          </w:rPr>
          <w:t>1.15 Izbira v primeru enakih najugodnejših ponudb</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_Toc158139773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19</w:t>
        </w:r>
        <w:r w:rsidR="00C36DF4" w:rsidRPr="00C36DF4">
          <w:rPr>
            <w:rFonts w:asciiTheme="minorHAnsi" w:hAnsiTheme="minorHAnsi" w:cstheme="minorHAnsi"/>
            <w:noProof/>
            <w:webHidden/>
          </w:rPr>
          <w:fldChar w:fldCharType="end"/>
        </w:r>
      </w:hyperlink>
    </w:p>
    <w:p w14:paraId="681E4F55" w14:textId="75B9AEF0" w:rsidR="00C36DF4" w:rsidRPr="00C36DF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74" w:history="1">
        <w:r w:rsidR="00C36DF4" w:rsidRPr="00C36DF4">
          <w:rPr>
            <w:rStyle w:val="Hiperpovezava"/>
            <w:rFonts w:asciiTheme="minorHAnsi" w:hAnsiTheme="minorHAnsi" w:cstheme="minorHAnsi"/>
            <w:noProof/>
          </w:rPr>
          <w:t>1.16 Javno odpiranje ponudb</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_Toc158139774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19</w:t>
        </w:r>
        <w:r w:rsidR="00C36DF4" w:rsidRPr="00C36DF4">
          <w:rPr>
            <w:rFonts w:asciiTheme="minorHAnsi" w:hAnsiTheme="minorHAnsi" w:cstheme="minorHAnsi"/>
            <w:noProof/>
            <w:webHidden/>
          </w:rPr>
          <w:fldChar w:fldCharType="end"/>
        </w:r>
      </w:hyperlink>
    </w:p>
    <w:p w14:paraId="6DD64D3D" w14:textId="6CE820D5" w:rsidR="00C36DF4" w:rsidRPr="00C36DF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75" w:history="1">
        <w:r w:rsidR="00C36DF4" w:rsidRPr="00C36DF4">
          <w:rPr>
            <w:rStyle w:val="Hiperpovezava"/>
            <w:rFonts w:asciiTheme="minorHAnsi" w:hAnsiTheme="minorHAnsi" w:cstheme="minorHAnsi"/>
            <w:noProof/>
          </w:rPr>
          <w:t>1.17 Variante</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_Toc158139775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19</w:t>
        </w:r>
        <w:r w:rsidR="00C36DF4" w:rsidRPr="00C36DF4">
          <w:rPr>
            <w:rFonts w:asciiTheme="minorHAnsi" w:hAnsiTheme="minorHAnsi" w:cstheme="minorHAnsi"/>
            <w:noProof/>
            <w:webHidden/>
          </w:rPr>
          <w:fldChar w:fldCharType="end"/>
        </w:r>
      </w:hyperlink>
    </w:p>
    <w:p w14:paraId="515E0370" w14:textId="6293AEE6" w:rsidR="00C36DF4" w:rsidRPr="00C36DF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76" w:history="1">
        <w:r w:rsidR="00C36DF4" w:rsidRPr="00C36DF4">
          <w:rPr>
            <w:rStyle w:val="Hiperpovezava"/>
            <w:rFonts w:asciiTheme="minorHAnsi" w:hAnsiTheme="minorHAnsi" w:cstheme="minorHAnsi"/>
            <w:noProof/>
          </w:rPr>
          <w:t>1.18 Pogodba/okvirni sporazum</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_Toc158139776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19</w:t>
        </w:r>
        <w:r w:rsidR="00C36DF4" w:rsidRPr="00C36DF4">
          <w:rPr>
            <w:rFonts w:asciiTheme="minorHAnsi" w:hAnsiTheme="minorHAnsi" w:cstheme="minorHAnsi"/>
            <w:noProof/>
            <w:webHidden/>
          </w:rPr>
          <w:fldChar w:fldCharType="end"/>
        </w:r>
      </w:hyperlink>
    </w:p>
    <w:p w14:paraId="1EB6B748" w14:textId="0A5385AA" w:rsidR="00C36DF4" w:rsidRPr="00C36DF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77" w:history="1">
        <w:r w:rsidR="00C36DF4" w:rsidRPr="00C36DF4">
          <w:rPr>
            <w:rStyle w:val="Hiperpovezava"/>
            <w:rFonts w:asciiTheme="minorHAnsi" w:hAnsiTheme="minorHAnsi" w:cstheme="minorHAnsi"/>
            <w:noProof/>
          </w:rPr>
          <w:t>1.19 Ustavitev postopka, zavrnitev ponudb in odstop od izvedbe oddaje naročila</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_Toc158139777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19</w:t>
        </w:r>
        <w:r w:rsidR="00C36DF4" w:rsidRPr="00C36DF4">
          <w:rPr>
            <w:rFonts w:asciiTheme="minorHAnsi" w:hAnsiTheme="minorHAnsi" w:cstheme="minorHAnsi"/>
            <w:noProof/>
            <w:webHidden/>
          </w:rPr>
          <w:fldChar w:fldCharType="end"/>
        </w:r>
      </w:hyperlink>
    </w:p>
    <w:p w14:paraId="62A20598" w14:textId="6BEF3848" w:rsidR="00C36DF4" w:rsidRPr="00C36DF4"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58139778" w:history="1">
        <w:r w:rsidR="00C36DF4" w:rsidRPr="00C36DF4">
          <w:rPr>
            <w:rStyle w:val="Hiperpovezava"/>
            <w:rFonts w:asciiTheme="minorHAnsi" w:hAnsiTheme="minorHAnsi" w:cstheme="minorHAnsi"/>
            <w:noProof/>
          </w:rPr>
          <w:t>1.20 Protikorupcijsko obvestilo</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_Toc158139778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20</w:t>
        </w:r>
        <w:r w:rsidR="00C36DF4" w:rsidRPr="00C36DF4">
          <w:rPr>
            <w:rFonts w:asciiTheme="minorHAnsi" w:hAnsiTheme="minorHAnsi" w:cstheme="minorHAnsi"/>
            <w:noProof/>
            <w:webHidden/>
          </w:rPr>
          <w:fldChar w:fldCharType="end"/>
        </w:r>
      </w:hyperlink>
    </w:p>
    <w:p w14:paraId="7CBD7A26" w14:textId="3DACB969" w:rsidR="00C36DF4" w:rsidRDefault="00000000">
      <w:pPr>
        <w:pStyle w:val="Kazalovsebine3"/>
        <w:tabs>
          <w:tab w:val="right" w:leader="dot" w:pos="9628"/>
        </w:tabs>
        <w:rPr>
          <w:rStyle w:val="Hiperpovezava"/>
          <w:rFonts w:asciiTheme="minorHAnsi" w:hAnsiTheme="minorHAnsi" w:cstheme="minorHAnsi"/>
          <w:noProof/>
        </w:rPr>
      </w:pPr>
      <w:hyperlink w:anchor="_Toc158139779" w:history="1">
        <w:r w:rsidR="00C36DF4" w:rsidRPr="00C36DF4">
          <w:rPr>
            <w:rStyle w:val="Hiperpovezava"/>
            <w:rFonts w:asciiTheme="minorHAnsi" w:hAnsiTheme="minorHAnsi" w:cstheme="minorHAnsi"/>
            <w:noProof/>
          </w:rPr>
          <w:t>1.21 Pravno varstvo</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_Toc158139779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20</w:t>
        </w:r>
        <w:r w:rsidR="00C36DF4" w:rsidRPr="00C36DF4">
          <w:rPr>
            <w:rFonts w:asciiTheme="minorHAnsi" w:hAnsiTheme="minorHAnsi" w:cstheme="minorHAnsi"/>
            <w:noProof/>
            <w:webHidden/>
          </w:rPr>
          <w:fldChar w:fldCharType="end"/>
        </w:r>
      </w:hyperlink>
    </w:p>
    <w:p w14:paraId="3B41DA7E" w14:textId="77777777" w:rsidR="00C36DF4" w:rsidRPr="00C36DF4" w:rsidRDefault="00C36DF4" w:rsidP="00C36DF4"/>
    <w:p w14:paraId="0C03ED28" w14:textId="0348ABE6" w:rsidR="00C36DF4" w:rsidRDefault="00000000">
      <w:pPr>
        <w:pStyle w:val="Kazalovsebine1"/>
        <w:rPr>
          <w:rStyle w:val="Hiperpovezava"/>
          <w:rFonts w:asciiTheme="minorHAnsi" w:hAnsiTheme="minorHAnsi" w:cstheme="minorHAnsi"/>
          <w:noProof/>
        </w:rPr>
      </w:pPr>
      <w:hyperlink w:anchor="_Toc158139780" w:history="1">
        <w:r w:rsidR="00C36DF4" w:rsidRPr="00C36DF4">
          <w:rPr>
            <w:rStyle w:val="Hiperpovezava"/>
            <w:rFonts w:asciiTheme="minorHAnsi" w:hAnsiTheme="minorHAnsi" w:cstheme="minorHAnsi"/>
            <w:noProof/>
          </w:rPr>
          <w:t>C) OBRAZCI IN PRILOGE:</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_Toc158139780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20</w:t>
        </w:r>
        <w:r w:rsidR="00C36DF4" w:rsidRPr="00C36DF4">
          <w:rPr>
            <w:rFonts w:asciiTheme="minorHAnsi" w:hAnsiTheme="minorHAnsi" w:cstheme="minorHAnsi"/>
            <w:noProof/>
            <w:webHidden/>
          </w:rPr>
          <w:fldChar w:fldCharType="end"/>
        </w:r>
      </w:hyperlink>
    </w:p>
    <w:p w14:paraId="75B495F9" w14:textId="77777777" w:rsidR="00C36DF4" w:rsidRPr="00C36DF4" w:rsidRDefault="00C36DF4" w:rsidP="00C36DF4">
      <w:pPr>
        <w:rPr>
          <w:lang w:eastAsia="sl-SI"/>
        </w:rPr>
      </w:pPr>
    </w:p>
    <w:p w14:paraId="0DADD9FF" w14:textId="68F246E5" w:rsidR="00C36DF4" w:rsidRPr="00C36DF4" w:rsidRDefault="00000000">
      <w:pPr>
        <w:pStyle w:val="Kazalovsebine1"/>
        <w:rPr>
          <w:rFonts w:asciiTheme="minorHAnsi" w:eastAsiaTheme="minorEastAsia" w:hAnsiTheme="minorHAnsi" w:cstheme="minorHAnsi"/>
          <w:b w:val="0"/>
          <w:noProof/>
          <w:kern w:val="2"/>
          <w:sz w:val="22"/>
          <w:szCs w:val="22"/>
          <w14:ligatures w14:val="standardContextual"/>
        </w:rPr>
      </w:pPr>
      <w:hyperlink w:anchor="_Toc158139781" w:history="1">
        <w:r w:rsidR="00C36DF4" w:rsidRPr="00C36DF4">
          <w:rPr>
            <w:rStyle w:val="Hiperpovezava"/>
            <w:rFonts w:asciiTheme="minorHAnsi" w:hAnsiTheme="minorHAnsi" w:cstheme="minorHAnsi"/>
            <w:noProof/>
          </w:rPr>
          <w:t>PONUDBENI PREDRAČUN</w:t>
        </w:r>
        <w:r w:rsidR="00C36DF4" w:rsidRPr="00C36DF4">
          <w:rPr>
            <w:rFonts w:asciiTheme="minorHAnsi" w:hAnsiTheme="minorHAnsi" w:cstheme="minorHAnsi"/>
            <w:noProof/>
            <w:webHidden/>
          </w:rPr>
          <w:tab/>
        </w:r>
        <w:r w:rsidR="00C36DF4" w:rsidRPr="00C36DF4">
          <w:rPr>
            <w:rFonts w:asciiTheme="minorHAnsi" w:hAnsiTheme="minorHAnsi" w:cstheme="minorHAnsi"/>
            <w:noProof/>
            <w:webHidden/>
          </w:rPr>
          <w:fldChar w:fldCharType="begin"/>
        </w:r>
        <w:r w:rsidR="00C36DF4" w:rsidRPr="00C36DF4">
          <w:rPr>
            <w:rFonts w:asciiTheme="minorHAnsi" w:hAnsiTheme="minorHAnsi" w:cstheme="minorHAnsi"/>
            <w:noProof/>
            <w:webHidden/>
          </w:rPr>
          <w:instrText xml:space="preserve"> PAGEREF _Toc158139781 \h </w:instrText>
        </w:r>
        <w:r w:rsidR="00C36DF4" w:rsidRPr="00C36DF4">
          <w:rPr>
            <w:rFonts w:asciiTheme="minorHAnsi" w:hAnsiTheme="minorHAnsi" w:cstheme="minorHAnsi"/>
            <w:noProof/>
            <w:webHidden/>
          </w:rPr>
        </w:r>
        <w:r w:rsidR="00C36DF4" w:rsidRPr="00C36DF4">
          <w:rPr>
            <w:rFonts w:asciiTheme="minorHAnsi" w:hAnsiTheme="minorHAnsi" w:cstheme="minorHAnsi"/>
            <w:noProof/>
            <w:webHidden/>
          </w:rPr>
          <w:fldChar w:fldCharType="separate"/>
        </w:r>
        <w:r w:rsidR="00C36DF4" w:rsidRPr="00C36DF4">
          <w:rPr>
            <w:rFonts w:asciiTheme="minorHAnsi" w:hAnsiTheme="minorHAnsi" w:cstheme="minorHAnsi"/>
            <w:noProof/>
            <w:webHidden/>
          </w:rPr>
          <w:t>21</w:t>
        </w:r>
        <w:r w:rsidR="00C36DF4" w:rsidRPr="00C36DF4">
          <w:rPr>
            <w:rFonts w:asciiTheme="minorHAnsi" w:hAnsiTheme="minorHAnsi" w:cstheme="minorHAnsi"/>
            <w:noProof/>
            <w:webHidden/>
          </w:rPr>
          <w:fldChar w:fldCharType="end"/>
        </w:r>
      </w:hyperlink>
    </w:p>
    <w:p w14:paraId="07F54634" w14:textId="6190C388" w:rsidR="001405AE" w:rsidRPr="00C36DF4" w:rsidRDefault="001405AE">
      <w:pPr>
        <w:rPr>
          <w:rFonts w:asciiTheme="minorHAnsi" w:hAnsiTheme="minorHAnsi" w:cstheme="minorHAnsi"/>
          <w:b/>
          <w:sz w:val="24"/>
          <w:szCs w:val="24"/>
          <w:highlight w:val="yellow"/>
        </w:rPr>
      </w:pPr>
      <w:r w:rsidRPr="00C36DF4">
        <w:rPr>
          <w:rFonts w:asciiTheme="minorHAnsi" w:hAnsiTheme="minorHAnsi" w:cstheme="minorHAnsi"/>
          <w:sz w:val="24"/>
          <w:szCs w:val="24"/>
        </w:rPr>
        <w:fldChar w:fldCharType="end"/>
      </w:r>
    </w:p>
    <w:p w14:paraId="6792EC37" w14:textId="77777777" w:rsidR="001405AE" w:rsidRPr="00C36DF4" w:rsidRDefault="001405AE">
      <w:pPr>
        <w:rPr>
          <w:rFonts w:asciiTheme="minorHAnsi" w:hAnsiTheme="minorHAnsi" w:cstheme="minorHAnsi"/>
          <w:sz w:val="24"/>
          <w:szCs w:val="24"/>
        </w:rPr>
      </w:pPr>
    </w:p>
    <w:p w14:paraId="7446B4E5"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E1206E"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E1206E" w:rsidRDefault="001405AE">
      <w:pPr>
        <w:pageBreakBefore/>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 xml:space="preserve">VSEBINA:  </w:t>
      </w:r>
    </w:p>
    <w:p w14:paraId="74169EAE" w14:textId="77777777" w:rsidR="001405AE" w:rsidRPr="00E1206E"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E1206E" w:rsidRDefault="001405AE">
      <w:pPr>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A) Povabilo k oddaji ponudbe</w:t>
      </w:r>
    </w:p>
    <w:p w14:paraId="7FD645D6" w14:textId="6EA9DA40" w:rsidR="001405AE" w:rsidRPr="00E1206E" w:rsidRDefault="001405AE">
      <w:pPr>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 xml:space="preserve">B) Navodila udeležencem za izdelavo </w:t>
      </w:r>
      <w:r w:rsidR="001E5264" w:rsidRPr="00E1206E">
        <w:rPr>
          <w:rFonts w:asciiTheme="minorHAnsi" w:hAnsiTheme="minorHAnsi" w:cstheme="minorHAnsi"/>
          <w:b/>
          <w:bCs/>
          <w:color w:val="000000"/>
          <w:sz w:val="24"/>
          <w:szCs w:val="24"/>
        </w:rPr>
        <w:t>ponudbe</w:t>
      </w:r>
    </w:p>
    <w:p w14:paraId="5A420DE3" w14:textId="77777777" w:rsidR="001405AE" w:rsidRPr="00E1206E"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E1206E" w:rsidRDefault="001405AE">
      <w:pPr>
        <w:widowControl w:val="0"/>
        <w:autoSpaceDE w:val="0"/>
        <w:spacing w:line="280" w:lineRule="exact"/>
        <w:ind w:left="284"/>
        <w:rPr>
          <w:rFonts w:asciiTheme="minorHAnsi" w:hAnsiTheme="minorHAnsi" w:cstheme="minorHAnsi"/>
          <w:sz w:val="24"/>
          <w:szCs w:val="24"/>
        </w:rPr>
      </w:pPr>
      <w:r w:rsidRPr="00E1206E">
        <w:rPr>
          <w:rFonts w:asciiTheme="minorHAnsi" w:hAnsiTheme="minorHAnsi" w:cstheme="minorHAnsi"/>
          <w:b/>
          <w:bCs/>
          <w:color w:val="000000"/>
          <w:sz w:val="24"/>
          <w:szCs w:val="24"/>
        </w:rPr>
        <w:t>Obrazci:</w:t>
      </w:r>
    </w:p>
    <w:p w14:paraId="48D82B59" w14:textId="77777777" w:rsidR="001405AE" w:rsidRPr="00E1206E" w:rsidRDefault="001405AE">
      <w:pPr>
        <w:widowControl w:val="0"/>
        <w:autoSpaceDE w:val="0"/>
        <w:spacing w:line="280" w:lineRule="exact"/>
        <w:ind w:left="284"/>
        <w:rPr>
          <w:rFonts w:asciiTheme="minorHAnsi" w:hAnsiTheme="minorHAnsi" w:cstheme="minorHAnsi"/>
          <w:b/>
          <w:bCs/>
          <w:color w:val="000000"/>
          <w:sz w:val="24"/>
          <w:szCs w:val="24"/>
        </w:rPr>
      </w:pPr>
    </w:p>
    <w:p w14:paraId="2803C522" w14:textId="77777777" w:rsidR="001405AE" w:rsidRPr="00E1206E"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Obrazec predračun in ponudba (OBR-1, PONUDBA);</w:t>
      </w:r>
    </w:p>
    <w:p w14:paraId="475CDE28" w14:textId="1294D6DF" w:rsidR="00DB225A" w:rsidRDefault="001405AE" w:rsidP="003B65C0">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Obrazec izjave o neobstoju izključitvenih razlogov in pooblastilo (OBR-2);</w:t>
      </w:r>
    </w:p>
    <w:p w14:paraId="73E69384" w14:textId="77777777" w:rsidR="0054162C" w:rsidRPr="0054162C" w:rsidRDefault="0054162C" w:rsidP="0054162C">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54162C">
        <w:rPr>
          <w:rFonts w:asciiTheme="minorHAnsi" w:hAnsiTheme="minorHAnsi" w:cstheme="minorHAnsi"/>
          <w:sz w:val="24"/>
          <w:szCs w:val="24"/>
        </w:rPr>
        <w:t xml:space="preserve">Obrazec podizvajalcev v ponudbi (OBR-3); </w:t>
      </w:r>
    </w:p>
    <w:p w14:paraId="4AFD9066" w14:textId="2A945F61" w:rsidR="003717BD" w:rsidRPr="00E1206E"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 xml:space="preserve">Obrazec vzorca </w:t>
      </w:r>
      <w:r w:rsidR="00837482">
        <w:rPr>
          <w:rFonts w:asciiTheme="minorHAnsi" w:hAnsiTheme="minorHAnsi" w:cstheme="minorHAnsi"/>
          <w:sz w:val="24"/>
          <w:szCs w:val="24"/>
        </w:rPr>
        <w:t>okvirnega sporazuma</w:t>
      </w:r>
      <w:r w:rsidRPr="00E1206E">
        <w:rPr>
          <w:rFonts w:asciiTheme="minorHAnsi" w:hAnsiTheme="minorHAnsi" w:cstheme="minorHAnsi"/>
          <w:sz w:val="24"/>
          <w:szCs w:val="24"/>
        </w:rPr>
        <w:t xml:space="preserve"> (OBR-</w:t>
      </w:r>
      <w:r w:rsidR="001E58BF" w:rsidRPr="00E1206E">
        <w:rPr>
          <w:rFonts w:asciiTheme="minorHAnsi" w:hAnsiTheme="minorHAnsi" w:cstheme="minorHAnsi"/>
          <w:sz w:val="24"/>
          <w:szCs w:val="24"/>
        </w:rPr>
        <w:t>4</w:t>
      </w:r>
      <w:r w:rsidRPr="00E1206E">
        <w:rPr>
          <w:rFonts w:asciiTheme="minorHAnsi" w:hAnsiTheme="minorHAnsi" w:cstheme="minorHAnsi"/>
          <w:sz w:val="24"/>
          <w:szCs w:val="24"/>
        </w:rPr>
        <w:t>);</w:t>
      </w:r>
    </w:p>
    <w:p w14:paraId="71856ED8" w14:textId="77777777" w:rsidR="001405AE" w:rsidRPr="00E1206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izjave o udeležbi fizičnih in pravnih oseb v lastništvu ponudnika (OBR-</w:t>
      </w:r>
      <w:r w:rsidR="001E58BF" w:rsidRPr="00E1206E">
        <w:rPr>
          <w:rFonts w:asciiTheme="minorHAnsi" w:hAnsiTheme="minorHAnsi" w:cstheme="minorHAnsi"/>
          <w:sz w:val="24"/>
          <w:szCs w:val="24"/>
        </w:rPr>
        <w:t>5</w:t>
      </w:r>
      <w:r w:rsidRPr="00E1206E">
        <w:rPr>
          <w:rFonts w:asciiTheme="minorHAnsi" w:hAnsiTheme="minorHAnsi" w:cstheme="minorHAnsi"/>
          <w:sz w:val="24"/>
          <w:szCs w:val="24"/>
        </w:rPr>
        <w:t>);</w:t>
      </w:r>
    </w:p>
    <w:p w14:paraId="26FA3C52" w14:textId="2E56BB0E" w:rsidR="001405A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 xml:space="preserve">Obrazec garancije </w:t>
      </w:r>
      <w:r w:rsidR="00AB7628" w:rsidRPr="00E1206E">
        <w:rPr>
          <w:rFonts w:asciiTheme="minorHAnsi" w:hAnsiTheme="minorHAnsi" w:cstheme="minorHAnsi"/>
          <w:sz w:val="24"/>
          <w:szCs w:val="24"/>
        </w:rPr>
        <w:t xml:space="preserve">za dobro izvedbo </w:t>
      </w:r>
      <w:r w:rsidR="00AE4872">
        <w:rPr>
          <w:rFonts w:asciiTheme="minorHAnsi" w:hAnsiTheme="minorHAnsi" w:cstheme="minorHAnsi"/>
          <w:sz w:val="24"/>
          <w:szCs w:val="24"/>
        </w:rPr>
        <w:t xml:space="preserve">pogodbenih obveznosti </w:t>
      </w:r>
      <w:r w:rsidR="00AB7628" w:rsidRPr="00E1206E">
        <w:rPr>
          <w:rFonts w:asciiTheme="minorHAnsi" w:hAnsiTheme="minorHAnsi" w:cstheme="minorHAnsi"/>
          <w:sz w:val="24"/>
          <w:szCs w:val="24"/>
        </w:rPr>
        <w:t>(OBR-</w:t>
      </w:r>
      <w:r w:rsidR="001E58BF" w:rsidRPr="00E1206E">
        <w:rPr>
          <w:rFonts w:asciiTheme="minorHAnsi" w:hAnsiTheme="minorHAnsi" w:cstheme="minorHAnsi"/>
          <w:sz w:val="24"/>
          <w:szCs w:val="24"/>
        </w:rPr>
        <w:t>6</w:t>
      </w:r>
      <w:r w:rsidR="00F2402F" w:rsidRPr="00E1206E">
        <w:rPr>
          <w:rFonts w:asciiTheme="minorHAnsi" w:hAnsiTheme="minorHAnsi" w:cstheme="minorHAnsi"/>
          <w:sz w:val="24"/>
          <w:szCs w:val="24"/>
        </w:rPr>
        <w:t>);</w:t>
      </w:r>
    </w:p>
    <w:p w14:paraId="7BEBECB3" w14:textId="4CDF51EC" w:rsidR="00AE4872" w:rsidRPr="00E1206E" w:rsidRDefault="00AE4872"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Obrazec o zagotavljanju zdravstveno in higiensko neoporečnih živil (OBR-7);</w:t>
      </w:r>
    </w:p>
    <w:p w14:paraId="6BA6AB18" w14:textId="15C33852" w:rsidR="00C83017" w:rsidRPr="00E1206E" w:rsidRDefault="00C83017"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izjave gospodarskega subjekta (OBR-8);</w:t>
      </w:r>
    </w:p>
    <w:p w14:paraId="0EA3C82F" w14:textId="44EA9779" w:rsidR="00444B42" w:rsidRDefault="00444B42"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soglasja k odpravi računskih napak (OBR-9);</w:t>
      </w:r>
    </w:p>
    <w:p w14:paraId="49D95532" w14:textId="2D9E1291" w:rsidR="00376CA2" w:rsidRDefault="00F61758"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ESPD obrazec</w:t>
      </w:r>
      <w:r w:rsidR="002C0B9A">
        <w:rPr>
          <w:rFonts w:asciiTheme="minorHAnsi" w:hAnsiTheme="minorHAnsi" w:cstheme="minorHAnsi"/>
          <w:sz w:val="24"/>
          <w:szCs w:val="24"/>
        </w:rPr>
        <w:t xml:space="preserve"> (.xlm</w:t>
      </w:r>
      <w:r w:rsidR="00610087">
        <w:rPr>
          <w:rFonts w:asciiTheme="minorHAnsi" w:hAnsiTheme="minorHAnsi" w:cstheme="minorHAnsi"/>
          <w:sz w:val="24"/>
          <w:szCs w:val="24"/>
        </w:rPr>
        <w:t xml:space="preserve"> datoteka</w:t>
      </w:r>
      <w:r w:rsidR="002C0B9A">
        <w:rPr>
          <w:rFonts w:asciiTheme="minorHAnsi" w:hAnsiTheme="minorHAnsi" w:cstheme="minorHAnsi"/>
          <w:sz w:val="24"/>
          <w:szCs w:val="24"/>
        </w:rPr>
        <w:t>)</w:t>
      </w:r>
      <w:r w:rsidR="009837B5">
        <w:rPr>
          <w:rFonts w:asciiTheme="minorHAnsi" w:hAnsiTheme="minorHAnsi" w:cstheme="minorHAnsi"/>
          <w:sz w:val="24"/>
          <w:szCs w:val="24"/>
        </w:rPr>
        <w:t>;</w:t>
      </w:r>
    </w:p>
    <w:p w14:paraId="3F19996C" w14:textId="3082237D" w:rsidR="009837B5" w:rsidRPr="00E1206E" w:rsidRDefault="009837B5"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Popis blaga</w:t>
      </w:r>
      <w:r w:rsidR="002C0B9A">
        <w:rPr>
          <w:rFonts w:asciiTheme="minorHAnsi" w:hAnsiTheme="minorHAnsi" w:cstheme="minorHAnsi"/>
          <w:sz w:val="24"/>
          <w:szCs w:val="24"/>
        </w:rPr>
        <w:t xml:space="preserve"> (.xlxs</w:t>
      </w:r>
      <w:r w:rsidR="00610087">
        <w:rPr>
          <w:rFonts w:asciiTheme="minorHAnsi" w:hAnsiTheme="minorHAnsi" w:cstheme="minorHAnsi"/>
          <w:sz w:val="24"/>
          <w:szCs w:val="24"/>
        </w:rPr>
        <w:t xml:space="preserve"> datoteka</w:t>
      </w:r>
      <w:r w:rsidR="002C0B9A">
        <w:rPr>
          <w:rFonts w:asciiTheme="minorHAnsi" w:hAnsiTheme="minorHAnsi" w:cstheme="minorHAnsi"/>
          <w:sz w:val="24"/>
          <w:szCs w:val="24"/>
        </w:rPr>
        <w:t>).</w:t>
      </w:r>
    </w:p>
    <w:p w14:paraId="31A644D8" w14:textId="77777777" w:rsidR="00566986" w:rsidRPr="00E1206E"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E1206E"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E1206E" w:rsidSect="006B244F">
          <w:type w:val="continuous"/>
          <w:pgSz w:w="11906" w:h="16838"/>
          <w:pgMar w:top="1560" w:right="1134" w:bottom="1134" w:left="1134" w:header="1185" w:footer="708" w:gutter="0"/>
          <w:cols w:space="708"/>
          <w:docGrid w:linePitch="360"/>
        </w:sectPr>
      </w:pPr>
    </w:p>
    <w:p w14:paraId="25A16663" w14:textId="77777777" w:rsidR="001405AE" w:rsidRPr="00E1206E" w:rsidRDefault="001405AE">
      <w:pPr>
        <w:pStyle w:val="Naslov1"/>
        <w:ind w:left="709" w:hanging="425"/>
        <w:rPr>
          <w:rFonts w:asciiTheme="minorHAnsi" w:hAnsiTheme="minorHAnsi" w:cstheme="minorHAnsi"/>
          <w:sz w:val="24"/>
          <w:szCs w:val="24"/>
        </w:rPr>
      </w:pPr>
      <w:bookmarkStart w:id="0" w:name="_Toc158139756"/>
      <w:r w:rsidRPr="00E1206E">
        <w:rPr>
          <w:rFonts w:asciiTheme="minorHAnsi" w:hAnsiTheme="minorHAnsi" w:cstheme="minorHAnsi"/>
          <w:kern w:val="0"/>
          <w:sz w:val="24"/>
          <w:szCs w:val="24"/>
        </w:rPr>
        <w:t>A) POVABILO K ODDAJI PONUDBE</w:t>
      </w:r>
      <w:bookmarkEnd w:id="0"/>
    </w:p>
    <w:p w14:paraId="3BE1A0A8" w14:textId="77777777" w:rsidR="001405AE" w:rsidRPr="00E1206E"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E1206E" w:rsidRDefault="001405AE">
      <w:pPr>
        <w:widowControl w:val="0"/>
        <w:autoSpaceDE w:val="0"/>
        <w:spacing w:line="213" w:lineRule="exact"/>
        <w:ind w:left="284"/>
        <w:jc w:val="both"/>
        <w:rPr>
          <w:rFonts w:asciiTheme="minorHAnsi" w:hAnsiTheme="minorHAnsi" w:cstheme="minorHAnsi"/>
          <w:color w:val="000000"/>
          <w:sz w:val="24"/>
          <w:szCs w:val="24"/>
        </w:rPr>
      </w:pPr>
    </w:p>
    <w:p w14:paraId="14E6C227" w14:textId="34914600" w:rsidR="00D22D2F" w:rsidRPr="00E1206E" w:rsidRDefault="001405AE">
      <w:pPr>
        <w:pStyle w:val="Telobesedila"/>
        <w:jc w:val="both"/>
        <w:rPr>
          <w:rFonts w:asciiTheme="minorHAnsi" w:hAnsiTheme="minorHAnsi" w:cstheme="minorHAnsi"/>
        </w:rPr>
      </w:pPr>
      <w:r w:rsidRPr="00E1206E">
        <w:rPr>
          <w:rFonts w:asciiTheme="minorHAnsi" w:hAnsiTheme="minorHAnsi" w:cstheme="minorHAnsi"/>
        </w:rPr>
        <w:t>Na podlagi 4</w:t>
      </w:r>
      <w:r w:rsidR="00F1780C" w:rsidRPr="00E1206E">
        <w:rPr>
          <w:rFonts w:asciiTheme="minorHAnsi" w:hAnsiTheme="minorHAnsi" w:cstheme="minorHAnsi"/>
        </w:rPr>
        <w:t>0</w:t>
      </w:r>
      <w:r w:rsidRPr="00E1206E">
        <w:rPr>
          <w:rFonts w:asciiTheme="minorHAnsi" w:hAnsiTheme="minorHAnsi" w:cstheme="minorHAnsi"/>
        </w:rPr>
        <w:t>. člena ZJN-3 (</w:t>
      </w:r>
      <w:bookmarkStart w:id="1" w:name="_Hlk157003862"/>
      <w:r w:rsidR="00BE6187" w:rsidRPr="00BE6187">
        <w:rPr>
          <w:rFonts w:asciiTheme="minorHAnsi" w:hAnsiTheme="minorHAnsi" w:cstheme="minorHAnsi"/>
        </w:rPr>
        <w:t xml:space="preserve">Uradni list RS, št. </w:t>
      </w:r>
      <w:hyperlink r:id="rId10" w:tgtFrame="_blank" w:tooltip="Zakon o javnem naročanju (ZJN-3)" w:history="1">
        <w:r w:rsidR="00BE6187" w:rsidRPr="00BE6187">
          <w:rPr>
            <w:rFonts w:asciiTheme="minorHAnsi" w:hAnsiTheme="minorHAnsi" w:cstheme="minorHAnsi"/>
          </w:rPr>
          <w:t>91/15</w:t>
        </w:r>
      </w:hyperlink>
      <w:r w:rsidR="00BE6187" w:rsidRPr="00BE6187">
        <w:rPr>
          <w:rFonts w:asciiTheme="minorHAnsi" w:hAnsiTheme="minorHAnsi" w:cstheme="minorHAnsi"/>
        </w:rPr>
        <w:t xml:space="preserve">, </w:t>
      </w:r>
      <w:hyperlink r:id="rId11" w:tgtFrame="_blank" w:tooltip="Zakon o spremembah in dopolnitvah Zakona o javnem naročanju" w:history="1">
        <w:r w:rsidR="00BE6187" w:rsidRPr="00BE6187">
          <w:rPr>
            <w:rFonts w:asciiTheme="minorHAnsi" w:hAnsiTheme="minorHAnsi" w:cstheme="minorHAnsi"/>
          </w:rPr>
          <w:t>14/18</w:t>
        </w:r>
      </w:hyperlink>
      <w:r w:rsidR="00BE6187" w:rsidRPr="00BE6187">
        <w:rPr>
          <w:rFonts w:asciiTheme="minorHAnsi" w:hAnsiTheme="minorHAnsi" w:cstheme="minorHAnsi"/>
        </w:rPr>
        <w:t xml:space="preserve">, </w:t>
      </w:r>
      <w:hyperlink r:id="rId12" w:tgtFrame="_blank" w:tooltip="Zakon o spremembah in dopolnitvah Zakona o javnem naročanju" w:history="1">
        <w:r w:rsidR="00BE6187" w:rsidRPr="00BE6187">
          <w:rPr>
            <w:rFonts w:asciiTheme="minorHAnsi" w:hAnsiTheme="minorHAnsi" w:cstheme="minorHAnsi"/>
          </w:rPr>
          <w:t>121/21</w:t>
        </w:r>
      </w:hyperlink>
      <w:r w:rsidR="00BE6187" w:rsidRPr="00BE6187">
        <w:rPr>
          <w:rFonts w:asciiTheme="minorHAnsi" w:hAnsiTheme="minorHAnsi" w:cstheme="minorHAnsi"/>
        </w:rPr>
        <w:t xml:space="preserve">, </w:t>
      </w:r>
      <w:hyperlink r:id="rId13" w:tgtFrame="_blank" w:tooltip="Zakon o spremembah in dopolnitvah Zakona o javnem naročanju" w:history="1">
        <w:r w:rsidR="00BE6187" w:rsidRPr="00BE6187">
          <w:rPr>
            <w:rFonts w:asciiTheme="minorHAnsi" w:hAnsiTheme="minorHAnsi" w:cstheme="minorHAnsi"/>
          </w:rPr>
          <w:t>10/22</w:t>
        </w:r>
      </w:hyperlink>
      <w:r w:rsidR="00BE6187" w:rsidRPr="00BE6187">
        <w:rPr>
          <w:rFonts w:asciiTheme="minorHAnsi" w:hAnsiTheme="minorHAnsi" w:cstheme="minorHAnsi"/>
        </w:rPr>
        <w:t xml:space="preserve">, </w:t>
      </w:r>
      <w:hyperlink r:id="rId14" w:tgtFrame="_blank" w:tooltip="Odločba o ugotovitvi, da je točka b) četrtega odstavka 75. člena in točka c) drugega odstavka v zvezi s petim odstavkom 67.a člena Zakona o javnem naročanju v neskladju z Ustavo" w:history="1">
        <w:r w:rsidR="00BE6187" w:rsidRPr="00BE6187">
          <w:rPr>
            <w:rFonts w:asciiTheme="minorHAnsi" w:hAnsiTheme="minorHAnsi" w:cstheme="minorHAnsi"/>
          </w:rPr>
          <w:t>74/22</w:t>
        </w:r>
      </w:hyperlink>
      <w:r w:rsidR="00BE6187" w:rsidRPr="00BE6187">
        <w:rPr>
          <w:rFonts w:asciiTheme="minorHAnsi" w:hAnsiTheme="minorHAnsi" w:cstheme="minorHAnsi"/>
        </w:rPr>
        <w:t xml:space="preserve"> – odl. US, </w:t>
      </w:r>
      <w:hyperlink r:id="rId15" w:tgtFrame="_blank" w:tooltip="Zakon o nujnih ukrepih za zagotovitev stabilnosti zdravstvenega sistema" w:history="1">
        <w:r w:rsidR="00BE6187" w:rsidRPr="00BE6187">
          <w:rPr>
            <w:rFonts w:asciiTheme="minorHAnsi" w:hAnsiTheme="minorHAnsi" w:cstheme="minorHAnsi"/>
          </w:rPr>
          <w:t>100/22</w:t>
        </w:r>
      </w:hyperlink>
      <w:r w:rsidR="00BE6187" w:rsidRPr="00BE6187">
        <w:rPr>
          <w:rFonts w:asciiTheme="minorHAnsi" w:hAnsiTheme="minorHAnsi" w:cstheme="minorHAnsi"/>
        </w:rPr>
        <w:t xml:space="preserve"> – ZNUZSZS, </w:t>
      </w:r>
      <w:hyperlink r:id="rId16" w:tgtFrame="_blank" w:tooltip="Zakon o spremembah in dopolnitvah Zakona o javnem naročanju" w:history="1">
        <w:r w:rsidR="00BE6187" w:rsidRPr="00BE6187">
          <w:rPr>
            <w:rFonts w:asciiTheme="minorHAnsi" w:hAnsiTheme="minorHAnsi" w:cstheme="minorHAnsi"/>
          </w:rPr>
          <w:t>28/23</w:t>
        </w:r>
      </w:hyperlink>
      <w:r w:rsidR="00BE6187" w:rsidRPr="00BE6187">
        <w:rPr>
          <w:rFonts w:asciiTheme="minorHAnsi" w:hAnsiTheme="minorHAnsi" w:cstheme="minorHAnsi"/>
        </w:rPr>
        <w:t xml:space="preserve"> in </w:t>
      </w:r>
      <w:hyperlink r:id="rId17" w:tgtFrame="_blank" w:tooltip="Zakon o spremembah in dopolnitvah Zakona o odpravi posledic naravnih nesreč" w:history="1">
        <w:r w:rsidR="00BE6187" w:rsidRPr="00BE6187">
          <w:rPr>
            <w:rFonts w:asciiTheme="minorHAnsi" w:hAnsiTheme="minorHAnsi" w:cstheme="minorHAnsi"/>
          </w:rPr>
          <w:t>88/23</w:t>
        </w:r>
      </w:hyperlink>
      <w:r w:rsidR="00BE6187" w:rsidRPr="00BE6187">
        <w:rPr>
          <w:rFonts w:asciiTheme="minorHAnsi" w:hAnsiTheme="minorHAnsi" w:cstheme="minorHAnsi"/>
        </w:rPr>
        <w:t xml:space="preserve"> – ZOPNN-F</w:t>
      </w:r>
      <w:r w:rsidR="00D22D2F" w:rsidRPr="00E1206E">
        <w:rPr>
          <w:rFonts w:asciiTheme="minorHAnsi" w:hAnsiTheme="minorHAnsi" w:cstheme="minorHAnsi"/>
        </w:rPr>
        <w:t xml:space="preserve">; </w:t>
      </w:r>
      <w:r w:rsidRPr="00E1206E">
        <w:rPr>
          <w:rFonts w:asciiTheme="minorHAnsi" w:hAnsiTheme="minorHAnsi" w:cstheme="minorHAnsi"/>
        </w:rPr>
        <w:t>v nadaljevanju ZJN-3</w:t>
      </w:r>
      <w:bookmarkEnd w:id="1"/>
      <w:r w:rsidRPr="00E1206E">
        <w:rPr>
          <w:rFonts w:asciiTheme="minorHAnsi" w:hAnsiTheme="minorHAnsi" w:cstheme="minorHAnsi"/>
        </w:rPr>
        <w:t>)</w:t>
      </w:r>
      <w:r w:rsidR="008E6873">
        <w:rPr>
          <w:rFonts w:asciiTheme="minorHAnsi" w:hAnsiTheme="minorHAnsi" w:cstheme="minorHAnsi"/>
        </w:rPr>
        <w:t xml:space="preserve"> in </w:t>
      </w:r>
      <w:r w:rsidR="008E6873" w:rsidRPr="008E6873">
        <w:rPr>
          <w:rFonts w:asciiTheme="minorHAnsi" w:hAnsiTheme="minorHAnsi" w:cstheme="minorHAnsi"/>
        </w:rPr>
        <w:t>Uredb</w:t>
      </w:r>
      <w:r w:rsidR="008E6873">
        <w:rPr>
          <w:rFonts w:asciiTheme="minorHAnsi" w:hAnsiTheme="minorHAnsi" w:cstheme="minorHAnsi"/>
        </w:rPr>
        <w:t>e</w:t>
      </w:r>
      <w:r w:rsidR="008E6873" w:rsidRPr="008E6873">
        <w:rPr>
          <w:rFonts w:asciiTheme="minorHAnsi" w:hAnsiTheme="minorHAnsi" w:cstheme="minorHAnsi"/>
        </w:rPr>
        <w:t xml:space="preserve"> o zelenem javnem naročanju (Uradni list RS, št. </w:t>
      </w:r>
      <w:hyperlink r:id="rId18" w:tgtFrame="_blank" w:tooltip="Uredba o zelenem javnem naročanju" w:history="1">
        <w:r w:rsidR="008E6873" w:rsidRPr="008E6873">
          <w:rPr>
            <w:rFonts w:asciiTheme="minorHAnsi" w:hAnsiTheme="minorHAnsi" w:cstheme="minorHAnsi"/>
          </w:rPr>
          <w:t>51/17</w:t>
        </w:r>
      </w:hyperlink>
      <w:r w:rsidR="008E6873" w:rsidRPr="008E6873">
        <w:rPr>
          <w:rFonts w:asciiTheme="minorHAnsi" w:hAnsiTheme="minorHAnsi" w:cstheme="minorHAnsi"/>
        </w:rPr>
        <w:t xml:space="preserve">, </w:t>
      </w:r>
      <w:hyperlink r:id="rId19" w:tgtFrame="_blank" w:tooltip="Uredba o spremembah in dopolnitvah Uredbe o zelenem javnem naročanju" w:history="1">
        <w:r w:rsidR="008E6873" w:rsidRPr="008E6873">
          <w:rPr>
            <w:rFonts w:asciiTheme="minorHAnsi" w:hAnsiTheme="minorHAnsi" w:cstheme="minorHAnsi"/>
          </w:rPr>
          <w:t>64/19</w:t>
        </w:r>
      </w:hyperlink>
      <w:r w:rsidR="008E6873" w:rsidRPr="008E6873">
        <w:rPr>
          <w:rFonts w:asciiTheme="minorHAnsi" w:hAnsiTheme="minorHAnsi" w:cstheme="minorHAnsi"/>
        </w:rPr>
        <w:t xml:space="preserve">, </w:t>
      </w:r>
      <w:hyperlink r:id="rId20" w:tgtFrame="_blank" w:tooltip="Uredba o spremembah in dopolnitvah Uredbe o zelenem javnem naročanju" w:history="1">
        <w:r w:rsidR="008E6873" w:rsidRPr="008E6873">
          <w:rPr>
            <w:rFonts w:asciiTheme="minorHAnsi" w:hAnsiTheme="minorHAnsi" w:cstheme="minorHAnsi"/>
          </w:rPr>
          <w:t>121/21</w:t>
        </w:r>
      </w:hyperlink>
      <w:r w:rsidR="008E6873" w:rsidRPr="008E6873">
        <w:rPr>
          <w:rFonts w:asciiTheme="minorHAnsi" w:hAnsiTheme="minorHAnsi" w:cstheme="minorHAnsi"/>
        </w:rPr>
        <w:t xml:space="preserve"> in </w:t>
      </w:r>
      <w:hyperlink r:id="rId21" w:tgtFrame="_blank" w:tooltip="Uredba o spremembi Uredbe o zelenem javnem naročanju" w:history="1">
        <w:r w:rsidR="008E6873" w:rsidRPr="008E6873">
          <w:rPr>
            <w:rFonts w:asciiTheme="minorHAnsi" w:hAnsiTheme="minorHAnsi" w:cstheme="minorHAnsi"/>
          </w:rPr>
          <w:t>132/23</w:t>
        </w:r>
      </w:hyperlink>
      <w:r w:rsidR="008E6873" w:rsidRPr="008E6873">
        <w:rPr>
          <w:rFonts w:asciiTheme="minorHAnsi" w:hAnsiTheme="minorHAnsi" w:cstheme="minorHAnsi"/>
        </w:rPr>
        <w:t>)</w:t>
      </w:r>
      <w:r w:rsidRPr="00E1206E">
        <w:rPr>
          <w:rFonts w:asciiTheme="minorHAnsi" w:hAnsiTheme="minorHAnsi" w:cstheme="minorHAnsi"/>
        </w:rPr>
        <w:t xml:space="preserve">, </w:t>
      </w:r>
      <w:bookmarkStart w:id="2" w:name="_Hlk145852885"/>
      <w:r w:rsidR="002C5AF0">
        <w:rPr>
          <w:rFonts w:asciiTheme="minorHAnsi" w:hAnsiTheme="minorHAnsi" w:cstheme="minorHAnsi"/>
          <w:lang w:eastAsia="sl-SI"/>
        </w:rPr>
        <w:t>DOM LUKAVCI, L</w:t>
      </w:r>
      <w:hyperlink r:id="rId22" w:history="1">
        <w:r w:rsidR="002C5AF0" w:rsidRPr="00470FED">
          <w:rPr>
            <w:rFonts w:asciiTheme="minorHAnsi" w:hAnsiTheme="minorHAnsi" w:cstheme="minorHAnsi"/>
            <w:lang w:eastAsia="sl-SI"/>
          </w:rPr>
          <w:t>ukavci 9, 9242 Križevci pri Ljutomeru</w:t>
        </w:r>
      </w:hyperlink>
      <w:bookmarkEnd w:id="2"/>
      <w:r w:rsidR="002C5AF0">
        <w:rPr>
          <w:rFonts w:asciiTheme="minorHAnsi" w:hAnsiTheme="minorHAnsi" w:cstheme="minorHAnsi"/>
          <w:lang w:eastAsia="sl-SI"/>
        </w:rPr>
        <w:t xml:space="preserve">, </w:t>
      </w:r>
      <w:r w:rsidR="002C5AF0" w:rsidRPr="00470CF0">
        <w:rPr>
          <w:rFonts w:asciiTheme="minorHAnsi" w:hAnsiTheme="minorHAnsi" w:cstheme="minorHAnsi"/>
          <w:lang w:eastAsia="sl-SI"/>
        </w:rPr>
        <w:t xml:space="preserve">ki </w:t>
      </w:r>
      <w:r w:rsidR="002C5AF0">
        <w:rPr>
          <w:rFonts w:asciiTheme="minorHAnsi" w:hAnsiTheme="minorHAnsi" w:cstheme="minorHAnsi"/>
          <w:lang w:eastAsia="sl-SI"/>
        </w:rPr>
        <w:t>ga</w:t>
      </w:r>
      <w:r w:rsidR="002C5AF0" w:rsidRPr="00470CF0">
        <w:rPr>
          <w:rFonts w:asciiTheme="minorHAnsi" w:hAnsiTheme="minorHAnsi" w:cstheme="minorHAnsi"/>
          <w:lang w:eastAsia="sl-SI"/>
        </w:rPr>
        <w:t xml:space="preserve"> zastopa </w:t>
      </w:r>
      <w:r w:rsidR="002C5AF0">
        <w:rPr>
          <w:rFonts w:asciiTheme="minorHAnsi" w:hAnsiTheme="minorHAnsi" w:cstheme="minorHAnsi"/>
          <w:lang w:eastAsia="sl-SI"/>
        </w:rPr>
        <w:t>direktorica</w:t>
      </w:r>
      <w:r w:rsidR="002C5AF0" w:rsidRPr="00470CF0">
        <w:rPr>
          <w:rFonts w:asciiTheme="minorHAnsi" w:hAnsiTheme="minorHAnsi" w:cstheme="minorHAnsi"/>
          <w:lang w:eastAsia="sl-SI"/>
        </w:rPr>
        <w:t xml:space="preserve"> </w:t>
      </w:r>
      <w:r w:rsidR="002C5AF0">
        <w:rPr>
          <w:rFonts w:asciiTheme="minorHAnsi" w:hAnsiTheme="minorHAnsi" w:cstheme="minorHAnsi"/>
          <w:lang w:eastAsia="sl-SI"/>
        </w:rPr>
        <w:t>Stanka Vozlič</w:t>
      </w:r>
      <w:r w:rsidR="002C5AF0" w:rsidRPr="00E1206E">
        <w:rPr>
          <w:rFonts w:asciiTheme="minorHAnsi" w:hAnsiTheme="minorHAnsi" w:cstheme="minorHAnsi"/>
        </w:rPr>
        <w:t xml:space="preserve"> </w:t>
      </w:r>
      <w:r w:rsidR="00DC163E" w:rsidRPr="00E1206E">
        <w:rPr>
          <w:rFonts w:asciiTheme="minorHAnsi" w:hAnsiTheme="minorHAnsi" w:cstheme="minorHAnsi"/>
        </w:rPr>
        <w:t>(v nadaljevanju</w:t>
      </w:r>
      <w:r w:rsidR="00D22D2F" w:rsidRPr="00E1206E">
        <w:rPr>
          <w:rFonts w:asciiTheme="minorHAnsi" w:hAnsiTheme="minorHAnsi" w:cstheme="minorHAnsi"/>
        </w:rPr>
        <w:t>:</w:t>
      </w:r>
      <w:r w:rsidR="00DC163E" w:rsidRPr="00E1206E">
        <w:rPr>
          <w:rFonts w:asciiTheme="minorHAnsi" w:hAnsiTheme="minorHAnsi" w:cstheme="minorHAnsi"/>
        </w:rPr>
        <w:t xml:space="preserve"> naročnik) </w:t>
      </w:r>
      <w:r w:rsidRPr="00E1206E">
        <w:rPr>
          <w:rFonts w:asciiTheme="minorHAnsi" w:hAnsiTheme="minorHAnsi" w:cstheme="minorHAnsi"/>
        </w:rPr>
        <w:t xml:space="preserve">vabi ponudnike, da oddajo ponudbo </w:t>
      </w:r>
      <w:r w:rsidR="00D22D2F" w:rsidRPr="00E1206E">
        <w:rPr>
          <w:rFonts w:asciiTheme="minorHAnsi" w:hAnsiTheme="minorHAnsi" w:cstheme="minorHAnsi"/>
        </w:rPr>
        <w:t xml:space="preserve">za </w:t>
      </w:r>
      <w:r w:rsidR="002C5AF0">
        <w:rPr>
          <w:rFonts w:asciiTheme="minorHAnsi" w:hAnsiTheme="minorHAnsi" w:cstheme="minorHAnsi"/>
        </w:rPr>
        <w:t xml:space="preserve">sukcesivno dobavo </w:t>
      </w:r>
      <w:r w:rsidR="00F72EC5">
        <w:rPr>
          <w:rFonts w:asciiTheme="minorHAnsi" w:hAnsiTheme="minorHAnsi" w:cstheme="minorHAnsi"/>
        </w:rPr>
        <w:t>konvencionalnih in ekoloških živil.</w:t>
      </w:r>
    </w:p>
    <w:p w14:paraId="73B301BF" w14:textId="77777777" w:rsidR="001405AE" w:rsidRPr="00E1206E" w:rsidRDefault="001405AE">
      <w:pPr>
        <w:pStyle w:val="Telobesedila"/>
        <w:jc w:val="both"/>
        <w:rPr>
          <w:rFonts w:asciiTheme="minorHAnsi" w:hAnsiTheme="minorHAnsi" w:cstheme="minorHAnsi"/>
        </w:rPr>
      </w:pPr>
      <w:r w:rsidRPr="00E1206E">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E1206E"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E1206E" w:rsidRDefault="00754DED" w:rsidP="00754DED">
      <w:pPr>
        <w:widowControl w:val="0"/>
        <w:autoSpaceDE w:val="0"/>
        <w:adjustRightInd w:val="0"/>
        <w:spacing w:line="266" w:lineRule="exact"/>
        <w:jc w:val="both"/>
        <w:rPr>
          <w:rFonts w:asciiTheme="minorHAnsi" w:hAnsiTheme="minorHAnsi" w:cstheme="minorHAnsi"/>
          <w:b/>
          <w:sz w:val="24"/>
          <w:szCs w:val="24"/>
        </w:rPr>
      </w:pPr>
      <w:r w:rsidRPr="00E1206E">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E1206E"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E1206E" w:rsidRDefault="00754DED" w:rsidP="00754DED">
      <w:pPr>
        <w:widowControl w:val="0"/>
        <w:autoSpaceDE w:val="0"/>
        <w:spacing w:line="266" w:lineRule="exact"/>
        <w:jc w:val="both"/>
        <w:rPr>
          <w:rFonts w:asciiTheme="minorHAnsi" w:hAnsiTheme="minorHAnsi" w:cstheme="minorHAnsi"/>
          <w:sz w:val="24"/>
          <w:szCs w:val="24"/>
        </w:rPr>
      </w:pPr>
      <w:r w:rsidRPr="00E1206E">
        <w:rPr>
          <w:rFonts w:asciiTheme="minorHAnsi" w:hAnsiTheme="minorHAnsi" w:cstheme="minorHAnsi"/>
          <w:sz w:val="24"/>
          <w:szCs w:val="24"/>
        </w:rPr>
        <w:t xml:space="preserve">Ponudnik odda ponudbo preko spletne aplikacije Ministrstva za javno upravo, ki je dosegljiva na spletnem naslovu </w:t>
      </w:r>
      <w:hyperlink r:id="rId23" w:history="1">
        <w:r w:rsidRPr="00E1206E">
          <w:rPr>
            <w:rStyle w:val="Hiperpovezava"/>
            <w:rFonts w:asciiTheme="minorHAnsi" w:hAnsiTheme="minorHAnsi" w:cstheme="minorHAnsi"/>
            <w:sz w:val="24"/>
            <w:szCs w:val="24"/>
          </w:rPr>
          <w:t>https://ejn.gov.si/ponudba/pages/aktualno/aktualna_javna_narocila.xhtml</w:t>
        </w:r>
      </w:hyperlink>
    </w:p>
    <w:p w14:paraId="7F366407" w14:textId="77777777" w:rsidR="00754DED" w:rsidRPr="00E1206E" w:rsidRDefault="00754DED" w:rsidP="00754DED">
      <w:pPr>
        <w:jc w:val="both"/>
        <w:rPr>
          <w:rFonts w:asciiTheme="minorHAnsi" w:hAnsiTheme="minorHAnsi" w:cstheme="minorHAnsi"/>
          <w:sz w:val="24"/>
          <w:szCs w:val="24"/>
        </w:rPr>
      </w:pPr>
    </w:p>
    <w:p w14:paraId="64A84C10" w14:textId="77777777" w:rsidR="00754DED" w:rsidRPr="00E1206E" w:rsidRDefault="00754DED" w:rsidP="00754DED">
      <w:pPr>
        <w:jc w:val="both"/>
        <w:rPr>
          <w:rFonts w:asciiTheme="minorHAnsi" w:hAnsiTheme="minorHAnsi" w:cstheme="minorHAnsi"/>
          <w:sz w:val="24"/>
          <w:szCs w:val="24"/>
        </w:rPr>
      </w:pPr>
      <w:r w:rsidRPr="00E1206E">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E1206E" w:rsidRDefault="00754DED" w:rsidP="00754DED">
      <w:pPr>
        <w:jc w:val="both"/>
        <w:rPr>
          <w:rFonts w:asciiTheme="minorHAnsi" w:hAnsiTheme="minorHAnsi" w:cstheme="minorHAnsi"/>
          <w:sz w:val="24"/>
          <w:szCs w:val="24"/>
        </w:rPr>
      </w:pPr>
    </w:p>
    <w:p w14:paraId="330F3BE3" w14:textId="77777777" w:rsidR="00754DED" w:rsidRPr="00E1206E" w:rsidRDefault="00754DED" w:rsidP="006A0EB8">
      <w:pPr>
        <w:pStyle w:val="Telobesedila"/>
        <w:jc w:val="both"/>
        <w:rPr>
          <w:rFonts w:asciiTheme="minorHAnsi" w:hAnsiTheme="minorHAnsi" w:cstheme="minorHAnsi"/>
        </w:rPr>
      </w:pPr>
      <w:r w:rsidRPr="00E1206E">
        <w:rPr>
          <w:rFonts w:asciiTheme="minorHAnsi" w:hAnsiTheme="minorHAnsi" w:cstheme="minorHAnsi"/>
        </w:rPr>
        <w:t>OPOZORILO:</w:t>
      </w:r>
    </w:p>
    <w:p w14:paraId="6A794941" w14:textId="77777777" w:rsidR="00754DED" w:rsidRPr="00E1206E" w:rsidRDefault="00754DED" w:rsidP="006A0EB8">
      <w:pPr>
        <w:pStyle w:val="Telobesedila"/>
        <w:jc w:val="both"/>
        <w:rPr>
          <w:rFonts w:asciiTheme="minorHAnsi" w:hAnsiTheme="minorHAnsi" w:cstheme="minorHAnsi"/>
        </w:rPr>
      </w:pPr>
      <w:r w:rsidRPr="00E1206E">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E1206E"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E1206E"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E1206E" w:rsidRDefault="00754DED" w:rsidP="00754DED">
      <w:pPr>
        <w:widowControl w:val="0"/>
        <w:autoSpaceDE w:val="0"/>
        <w:spacing w:line="213" w:lineRule="exact"/>
        <w:ind w:left="284"/>
        <w:jc w:val="both"/>
        <w:rPr>
          <w:rFonts w:asciiTheme="minorHAnsi" w:hAnsiTheme="minorHAnsi" w:cstheme="minorHAnsi"/>
          <w:sz w:val="24"/>
          <w:szCs w:val="24"/>
        </w:rPr>
      </w:pPr>
      <w:r w:rsidRPr="00E1206E">
        <w:rPr>
          <w:rFonts w:asciiTheme="minorHAnsi" w:hAnsiTheme="minorHAnsi" w:cstheme="minorHAnsi"/>
          <w:b/>
          <w:sz w:val="24"/>
          <w:szCs w:val="24"/>
        </w:rPr>
        <w:t>ODPIRANJE PONUDB</w:t>
      </w:r>
    </w:p>
    <w:p w14:paraId="16495F9B" w14:textId="77777777" w:rsidR="00754DED" w:rsidRPr="00E1206E"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E1206E" w:rsidRDefault="00754DED" w:rsidP="00754DED">
      <w:pPr>
        <w:widowControl w:val="0"/>
        <w:autoSpaceDE w:val="0"/>
        <w:adjustRightInd w:val="0"/>
        <w:jc w:val="both"/>
        <w:rPr>
          <w:rFonts w:asciiTheme="minorHAnsi" w:hAnsiTheme="minorHAnsi" w:cstheme="minorHAnsi"/>
          <w:b/>
          <w:sz w:val="24"/>
          <w:szCs w:val="24"/>
        </w:rPr>
      </w:pPr>
      <w:r w:rsidRPr="00E1206E">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E1206E"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E1206E"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E1206E"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5A5F822E" w:rsidR="001405AE" w:rsidRPr="00E1206E" w:rsidRDefault="001405AE" w:rsidP="00BF7D26">
      <w:pPr>
        <w:pStyle w:val="Naslov1"/>
        <w:numPr>
          <w:ilvl w:val="0"/>
          <w:numId w:val="0"/>
        </w:numPr>
        <w:ind w:left="284"/>
        <w:rPr>
          <w:rFonts w:asciiTheme="minorHAnsi" w:hAnsiTheme="minorHAnsi" w:cstheme="minorHAnsi"/>
          <w:sz w:val="24"/>
          <w:szCs w:val="24"/>
        </w:rPr>
      </w:pPr>
      <w:bookmarkStart w:id="3" w:name="_Toc158139757"/>
      <w:r w:rsidRPr="00E1206E">
        <w:rPr>
          <w:rFonts w:asciiTheme="minorHAnsi" w:hAnsiTheme="minorHAnsi" w:cstheme="minorHAnsi"/>
          <w:kern w:val="0"/>
          <w:sz w:val="24"/>
          <w:szCs w:val="24"/>
        </w:rPr>
        <w:t>B) NAVODILA UDELEŽENCEM ZA IZDELAVO P</w:t>
      </w:r>
      <w:r w:rsidR="00F461DA" w:rsidRPr="00E1206E">
        <w:rPr>
          <w:rFonts w:asciiTheme="minorHAnsi" w:hAnsiTheme="minorHAnsi" w:cstheme="minorHAnsi"/>
          <w:kern w:val="0"/>
          <w:sz w:val="24"/>
          <w:szCs w:val="24"/>
        </w:rPr>
        <w:t>ONUDBE</w:t>
      </w:r>
      <w:bookmarkEnd w:id="3"/>
    </w:p>
    <w:p w14:paraId="208BE91D" w14:textId="77777777" w:rsidR="001405AE" w:rsidRPr="00E1206E"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E1206E" w:rsidRDefault="001405AE">
      <w:pPr>
        <w:pStyle w:val="Naslov2"/>
        <w:ind w:firstLine="284"/>
        <w:rPr>
          <w:rFonts w:asciiTheme="minorHAnsi" w:hAnsiTheme="minorHAnsi" w:cstheme="minorHAnsi"/>
          <w:sz w:val="24"/>
          <w:szCs w:val="24"/>
        </w:rPr>
      </w:pPr>
      <w:bookmarkStart w:id="4" w:name="_Toc158139758"/>
      <w:r w:rsidRPr="00E1206E">
        <w:rPr>
          <w:rFonts w:asciiTheme="minorHAnsi" w:hAnsiTheme="minorHAnsi" w:cstheme="minorHAnsi"/>
          <w:sz w:val="24"/>
          <w:szCs w:val="24"/>
        </w:rPr>
        <w:t>I. SPLOŠNO O RAZPISU</w:t>
      </w:r>
      <w:bookmarkEnd w:id="4"/>
    </w:p>
    <w:p w14:paraId="27B1D417" w14:textId="77777777" w:rsidR="001405AE" w:rsidRPr="00E1206E"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E1206E" w:rsidRDefault="001405AE">
      <w:pPr>
        <w:pStyle w:val="Naslov3"/>
        <w:ind w:firstLine="284"/>
        <w:rPr>
          <w:rFonts w:asciiTheme="minorHAnsi" w:hAnsiTheme="minorHAnsi" w:cstheme="minorHAnsi"/>
          <w:sz w:val="24"/>
          <w:szCs w:val="24"/>
        </w:rPr>
      </w:pPr>
      <w:bookmarkStart w:id="5" w:name="_Toc158139759"/>
      <w:r w:rsidRPr="00E1206E">
        <w:rPr>
          <w:rFonts w:asciiTheme="minorHAnsi" w:hAnsiTheme="minorHAnsi" w:cstheme="minorHAnsi"/>
          <w:sz w:val="24"/>
          <w:szCs w:val="24"/>
        </w:rPr>
        <w:t>1.1 Vrsta postopka</w:t>
      </w:r>
      <w:bookmarkEnd w:id="5"/>
    </w:p>
    <w:p w14:paraId="7AF86501" w14:textId="77777777" w:rsidR="001405AE" w:rsidRPr="00E1206E"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2ECF1449" w14:textId="77777777" w:rsidR="001405AE" w:rsidRPr="00E1206E" w:rsidRDefault="001405AE">
      <w:pPr>
        <w:autoSpaceDE w:val="0"/>
        <w:jc w:val="both"/>
        <w:rPr>
          <w:rFonts w:asciiTheme="minorHAnsi" w:hAnsiTheme="minorHAnsi" w:cstheme="minorHAnsi"/>
          <w:sz w:val="24"/>
          <w:szCs w:val="24"/>
        </w:rPr>
      </w:pPr>
    </w:p>
    <w:p w14:paraId="5949F269" w14:textId="06078897" w:rsidR="001405AE" w:rsidRPr="00E1206E" w:rsidRDefault="001405AE" w:rsidP="00BF7D26">
      <w:pPr>
        <w:pStyle w:val="Telobesedila"/>
        <w:ind w:left="284"/>
        <w:jc w:val="both"/>
        <w:rPr>
          <w:rFonts w:asciiTheme="minorHAnsi" w:hAnsiTheme="minorHAnsi" w:cstheme="minorHAnsi"/>
        </w:rPr>
      </w:pPr>
      <w:r w:rsidRPr="00E1206E">
        <w:rPr>
          <w:rFonts w:asciiTheme="minorHAnsi" w:hAnsiTheme="minorHAnsi" w:cstheme="minorHAnsi"/>
        </w:rPr>
        <w:t xml:space="preserve">Naročnik bo to javno naročilo oddal po </w:t>
      </w:r>
      <w:r w:rsidR="00BE5E84" w:rsidRPr="00E1206E">
        <w:rPr>
          <w:rFonts w:asciiTheme="minorHAnsi" w:hAnsiTheme="minorHAnsi" w:cstheme="minorHAnsi"/>
        </w:rPr>
        <w:t>odprtem postopku v skladu z ZJN-3</w:t>
      </w:r>
      <w:r w:rsidR="00971D36" w:rsidRPr="00E1206E">
        <w:rPr>
          <w:rFonts w:asciiTheme="minorHAnsi" w:hAnsiTheme="minorHAnsi" w:cstheme="minorHAnsi"/>
        </w:rPr>
        <w:t xml:space="preserve">, </w:t>
      </w:r>
      <w:r w:rsidRPr="00E1206E">
        <w:rPr>
          <w:rFonts w:asciiTheme="minorHAnsi" w:hAnsiTheme="minorHAnsi" w:cstheme="minorHAnsi"/>
        </w:rPr>
        <w:t>predpisov, ki urejajo področje predmeta javnega naročila</w:t>
      </w:r>
      <w:r w:rsidR="00BE5E84" w:rsidRPr="00E1206E">
        <w:rPr>
          <w:rFonts w:asciiTheme="minorHAnsi" w:hAnsiTheme="minorHAnsi" w:cstheme="minorHAnsi"/>
        </w:rPr>
        <w:t>,</w:t>
      </w:r>
      <w:r w:rsidRPr="00E1206E">
        <w:rPr>
          <w:rFonts w:asciiTheme="minorHAnsi" w:hAnsiTheme="minorHAnsi" w:cstheme="minorHAnsi"/>
        </w:rPr>
        <w:t xml:space="preserve"> </w:t>
      </w:r>
      <w:r w:rsidR="00971D36" w:rsidRPr="00E1206E">
        <w:rPr>
          <w:rFonts w:asciiTheme="minorHAnsi" w:hAnsiTheme="minorHAnsi" w:cstheme="minorHAnsi"/>
        </w:rPr>
        <w:t>ter</w:t>
      </w:r>
      <w:r w:rsidRPr="00E1206E">
        <w:rPr>
          <w:rFonts w:asciiTheme="minorHAnsi" w:hAnsiTheme="minorHAnsi" w:cstheme="minorHAnsi"/>
        </w:rPr>
        <w:t xml:space="preserve"> v skladu s to razpisno dokumentacijo.</w:t>
      </w:r>
    </w:p>
    <w:p w14:paraId="0CF6EE90" w14:textId="1938341A" w:rsidR="003B65C0" w:rsidRPr="00E1206E" w:rsidRDefault="00754DED" w:rsidP="003B65C0">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Izrazi v tej razpisni dokumentaciji, zapisani v moški slovnični obliki, so uporabljeni kot nevtralni in veljajo enakovredno za oba spola.</w:t>
      </w:r>
    </w:p>
    <w:p w14:paraId="05B41A0A" w14:textId="76806B07" w:rsidR="004F6521" w:rsidRPr="00E1206E" w:rsidRDefault="004F6521" w:rsidP="003B65C0">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V kolikor v razpisni dokumentaciji ni določeno drugače se izraz gospodarski subjekt uporablja za ponudnika, partnerja v skupni ponudbi ali podizvajalca.</w:t>
      </w:r>
    </w:p>
    <w:p w14:paraId="018676C7" w14:textId="77777777" w:rsidR="00D54161" w:rsidRPr="00E1206E" w:rsidRDefault="00D54161" w:rsidP="00D54161">
      <w:pPr>
        <w:pStyle w:val="Telobesedila"/>
        <w:ind w:left="284"/>
        <w:jc w:val="both"/>
        <w:rPr>
          <w:rFonts w:asciiTheme="minorHAnsi" w:hAnsiTheme="minorHAnsi" w:cstheme="minorHAnsi"/>
          <w:i/>
          <w:lang w:eastAsia="sl-SI"/>
        </w:rPr>
      </w:pPr>
    </w:p>
    <w:p w14:paraId="42B73F3F" w14:textId="77777777" w:rsidR="001405AE" w:rsidRPr="00E1206E" w:rsidRDefault="001405AE">
      <w:pPr>
        <w:pStyle w:val="Naslov3"/>
        <w:ind w:firstLine="284"/>
        <w:rPr>
          <w:rFonts w:asciiTheme="minorHAnsi" w:hAnsiTheme="minorHAnsi" w:cstheme="minorHAnsi"/>
          <w:sz w:val="24"/>
          <w:szCs w:val="24"/>
        </w:rPr>
      </w:pPr>
      <w:bookmarkStart w:id="6" w:name="_Toc158139760"/>
      <w:r w:rsidRPr="00E1206E">
        <w:rPr>
          <w:rFonts w:asciiTheme="minorHAnsi" w:hAnsiTheme="minorHAnsi" w:cstheme="minorHAnsi"/>
          <w:sz w:val="24"/>
          <w:szCs w:val="24"/>
        </w:rPr>
        <w:t>1.2 Opis predmeta naročila</w:t>
      </w:r>
      <w:bookmarkEnd w:id="6"/>
    </w:p>
    <w:p w14:paraId="0B0233F3"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16E71AD7" w14:textId="77777777" w:rsidR="001405AE" w:rsidRPr="00E1206E" w:rsidRDefault="001405AE">
      <w:pPr>
        <w:widowControl w:val="0"/>
        <w:autoSpaceDE w:val="0"/>
        <w:spacing w:line="306" w:lineRule="exact"/>
        <w:ind w:left="5346"/>
        <w:rPr>
          <w:rFonts w:asciiTheme="minorHAnsi" w:hAnsiTheme="minorHAnsi" w:cstheme="minorHAnsi"/>
          <w:sz w:val="24"/>
          <w:szCs w:val="24"/>
        </w:rPr>
      </w:pPr>
    </w:p>
    <w:p w14:paraId="49602134" w14:textId="77777777" w:rsidR="00184067" w:rsidRPr="006208B1" w:rsidRDefault="00184067" w:rsidP="00184067">
      <w:pPr>
        <w:pBdr>
          <w:top w:val="nil"/>
          <w:left w:val="nil"/>
          <w:bottom w:val="nil"/>
          <w:right w:val="nil"/>
          <w:between w:val="nil"/>
        </w:pBdr>
        <w:jc w:val="both"/>
        <w:rPr>
          <w:rFonts w:asciiTheme="minorHAnsi" w:hAnsiTheme="minorHAnsi" w:cstheme="minorHAnsi"/>
          <w:sz w:val="12"/>
          <w:szCs w:val="12"/>
        </w:rPr>
      </w:pPr>
    </w:p>
    <w:p w14:paraId="36A68409" w14:textId="3517C995" w:rsidR="00B537DA" w:rsidRDefault="002C5AF0" w:rsidP="00ED167E">
      <w:pPr>
        <w:pStyle w:val="Telobesedila"/>
        <w:ind w:left="284"/>
        <w:jc w:val="both"/>
        <w:rPr>
          <w:rFonts w:asciiTheme="minorHAnsi" w:hAnsiTheme="minorHAnsi" w:cstheme="minorHAnsi"/>
          <w:lang w:eastAsia="sl-SI"/>
        </w:rPr>
      </w:pPr>
      <w:r w:rsidRPr="00ED167E">
        <w:rPr>
          <w:rFonts w:asciiTheme="minorHAnsi" w:hAnsiTheme="minorHAnsi" w:cstheme="minorHAnsi"/>
          <w:lang w:eastAsia="sl-SI"/>
        </w:rPr>
        <w:t>Predmet javnega naročila je</w:t>
      </w:r>
      <w:r w:rsidR="00B537DA" w:rsidRPr="00ED167E">
        <w:rPr>
          <w:rFonts w:asciiTheme="minorHAnsi" w:hAnsiTheme="minorHAnsi" w:cstheme="minorHAnsi"/>
          <w:lang w:eastAsia="sl-SI"/>
        </w:rPr>
        <w:t xml:space="preserve"> sukcesivna dobava </w:t>
      </w:r>
      <w:r w:rsidR="00E25B6C">
        <w:rPr>
          <w:rFonts w:asciiTheme="minorHAnsi" w:hAnsiTheme="minorHAnsi" w:cstheme="minorHAnsi"/>
          <w:lang w:eastAsia="sl-SI"/>
        </w:rPr>
        <w:t xml:space="preserve">konvencionalnih in ekoloških </w:t>
      </w:r>
      <w:r w:rsidR="00B537DA" w:rsidRPr="00ED167E">
        <w:rPr>
          <w:rFonts w:asciiTheme="minorHAnsi" w:hAnsiTheme="minorHAnsi" w:cstheme="minorHAnsi"/>
          <w:lang w:eastAsia="sl-SI"/>
        </w:rPr>
        <w:t xml:space="preserve">živil za potrebe naročnika za </w:t>
      </w:r>
      <w:r w:rsidR="00ED167E">
        <w:rPr>
          <w:rFonts w:asciiTheme="minorHAnsi" w:hAnsiTheme="minorHAnsi" w:cstheme="minorHAnsi"/>
          <w:lang w:eastAsia="sl-SI"/>
        </w:rPr>
        <w:t>obdobje</w:t>
      </w:r>
      <w:r w:rsidR="00B537DA" w:rsidRPr="00ED167E">
        <w:rPr>
          <w:rFonts w:asciiTheme="minorHAnsi" w:hAnsiTheme="minorHAnsi" w:cstheme="minorHAnsi"/>
          <w:lang w:eastAsia="sl-SI"/>
        </w:rPr>
        <w:t xml:space="preserve"> od </w:t>
      </w:r>
      <w:r w:rsidR="00B537DA">
        <w:rPr>
          <w:rFonts w:asciiTheme="minorHAnsi" w:hAnsiTheme="minorHAnsi" w:cstheme="minorHAnsi"/>
          <w:lang w:eastAsia="sl-SI"/>
        </w:rPr>
        <w:t>1.7.2024 do 30.6.2025 za naslednje sklope:</w:t>
      </w:r>
    </w:p>
    <w:p w14:paraId="31BCA922" w14:textId="205550E4"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Sklop:1  - sveže sadje, zelenjava;</w:t>
      </w:r>
      <w:r w:rsidRPr="009D0FED">
        <w:rPr>
          <w:rFonts w:asciiTheme="minorHAnsi" w:hAnsiTheme="minorHAnsi" w:cstheme="minorHAnsi"/>
          <w:sz w:val="24"/>
          <w:szCs w:val="24"/>
        </w:rPr>
        <w:tab/>
        <w:t xml:space="preserve">                                        </w:t>
      </w:r>
    </w:p>
    <w:p w14:paraId="2DB140CA" w14:textId="040D0815"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Sklop:2  - vložena zelenjava v rinfuzi; </w:t>
      </w:r>
      <w:r w:rsidRPr="009D0FED">
        <w:rPr>
          <w:rFonts w:asciiTheme="minorHAnsi" w:hAnsiTheme="minorHAnsi" w:cstheme="minorHAnsi"/>
          <w:sz w:val="24"/>
          <w:szCs w:val="24"/>
        </w:rPr>
        <w:tab/>
      </w:r>
      <w:r w:rsidRPr="009D0FED">
        <w:rPr>
          <w:rFonts w:asciiTheme="minorHAnsi" w:hAnsiTheme="minorHAnsi" w:cstheme="minorHAnsi"/>
          <w:sz w:val="24"/>
          <w:szCs w:val="24"/>
        </w:rPr>
        <w:tab/>
      </w:r>
      <w:r w:rsidRPr="009D0FED">
        <w:rPr>
          <w:rFonts w:asciiTheme="minorHAnsi" w:hAnsiTheme="minorHAnsi" w:cstheme="minorHAnsi"/>
          <w:sz w:val="24"/>
          <w:szCs w:val="24"/>
        </w:rPr>
        <w:tab/>
        <w:t xml:space="preserve">                               </w:t>
      </w:r>
    </w:p>
    <w:p w14:paraId="040F4B25" w14:textId="02FBCB86"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Sklop:3  - zamrznjena zelenjava; </w:t>
      </w:r>
      <w:r w:rsidRPr="009D0FED">
        <w:rPr>
          <w:rFonts w:asciiTheme="minorHAnsi" w:hAnsiTheme="minorHAnsi" w:cstheme="minorHAnsi"/>
          <w:sz w:val="24"/>
          <w:szCs w:val="24"/>
        </w:rPr>
        <w:tab/>
      </w:r>
    </w:p>
    <w:p w14:paraId="59C28209" w14:textId="4BA5BC51"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Sklop:4 – sladoledi;</w:t>
      </w:r>
      <w:r w:rsidRPr="009D0FED">
        <w:rPr>
          <w:rFonts w:asciiTheme="minorHAnsi" w:hAnsiTheme="minorHAnsi" w:cstheme="minorHAnsi"/>
          <w:sz w:val="24"/>
          <w:szCs w:val="24"/>
        </w:rPr>
        <w:tab/>
      </w:r>
      <w:r w:rsidRPr="009D0FED">
        <w:rPr>
          <w:rFonts w:asciiTheme="minorHAnsi" w:hAnsiTheme="minorHAnsi" w:cstheme="minorHAnsi"/>
          <w:sz w:val="24"/>
          <w:szCs w:val="24"/>
        </w:rPr>
        <w:tab/>
        <w:t xml:space="preserve">                            </w:t>
      </w:r>
    </w:p>
    <w:p w14:paraId="16038AEF" w14:textId="2B8EDF6E"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Sklop:5  - sveže perutninsko meso in perutninski izdelki – </w:t>
      </w:r>
      <w:r w:rsidRPr="009D0FED">
        <w:rPr>
          <w:rFonts w:asciiTheme="minorHAnsi" w:hAnsiTheme="minorHAnsi" w:cstheme="minorHAnsi"/>
          <w:sz w:val="24"/>
          <w:szCs w:val="24"/>
          <w:u w:val="single"/>
        </w:rPr>
        <w:t>del iz sheme kakovosti</w:t>
      </w:r>
      <w:r w:rsidRPr="009D0FED">
        <w:rPr>
          <w:rFonts w:asciiTheme="minorHAnsi" w:hAnsiTheme="minorHAnsi" w:cstheme="minorHAnsi"/>
          <w:sz w:val="24"/>
          <w:szCs w:val="24"/>
          <w:u w:val="single"/>
        </w:rPr>
        <w:tab/>
        <w:t>;</w:t>
      </w:r>
      <w:r w:rsidRPr="009D0FED">
        <w:rPr>
          <w:rFonts w:asciiTheme="minorHAnsi" w:hAnsiTheme="minorHAnsi" w:cstheme="minorHAnsi"/>
          <w:sz w:val="24"/>
          <w:szCs w:val="24"/>
        </w:rPr>
        <w:t xml:space="preserve">                           </w:t>
      </w:r>
    </w:p>
    <w:p w14:paraId="20F5A960" w14:textId="231E579A"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Sklop:6  - kruh, pekovsko pecivo in slaščičarski izdelki; </w:t>
      </w:r>
      <w:r w:rsidRPr="009D0FED">
        <w:rPr>
          <w:rFonts w:asciiTheme="minorHAnsi" w:hAnsiTheme="minorHAnsi" w:cstheme="minorHAnsi"/>
          <w:sz w:val="24"/>
          <w:szCs w:val="24"/>
        </w:rPr>
        <w:tab/>
        <w:t xml:space="preserve">                            </w:t>
      </w:r>
    </w:p>
    <w:p w14:paraId="0B6F8458" w14:textId="5E138436"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Sklop:7  - rastlinska olja in margarine; </w:t>
      </w:r>
      <w:r w:rsidRPr="009D0FED">
        <w:rPr>
          <w:rFonts w:asciiTheme="minorHAnsi" w:hAnsiTheme="minorHAnsi" w:cstheme="minorHAnsi"/>
          <w:sz w:val="24"/>
          <w:szCs w:val="24"/>
        </w:rPr>
        <w:tab/>
      </w:r>
      <w:r w:rsidRPr="009D0FED">
        <w:rPr>
          <w:rFonts w:asciiTheme="minorHAnsi" w:hAnsiTheme="minorHAnsi" w:cstheme="minorHAnsi"/>
          <w:sz w:val="24"/>
          <w:szCs w:val="24"/>
        </w:rPr>
        <w:tab/>
      </w:r>
      <w:r w:rsidRPr="009D0FED">
        <w:rPr>
          <w:rFonts w:asciiTheme="minorHAnsi" w:hAnsiTheme="minorHAnsi" w:cstheme="minorHAnsi"/>
          <w:sz w:val="24"/>
          <w:szCs w:val="24"/>
        </w:rPr>
        <w:tab/>
      </w:r>
      <w:r w:rsidRPr="009D0FED">
        <w:rPr>
          <w:rFonts w:asciiTheme="minorHAnsi" w:hAnsiTheme="minorHAnsi" w:cstheme="minorHAnsi"/>
          <w:sz w:val="24"/>
          <w:szCs w:val="24"/>
        </w:rPr>
        <w:tab/>
        <w:t xml:space="preserve">              </w:t>
      </w:r>
    </w:p>
    <w:p w14:paraId="5034EDD9" w14:textId="2DC40095"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Sklop:8  - sveže meso in mesni izdelki – </w:t>
      </w:r>
      <w:r w:rsidRPr="009D0FED">
        <w:rPr>
          <w:rFonts w:asciiTheme="minorHAnsi" w:hAnsiTheme="minorHAnsi" w:cstheme="minorHAnsi"/>
          <w:sz w:val="24"/>
          <w:szCs w:val="24"/>
          <w:u w:val="single"/>
        </w:rPr>
        <w:t>del iz sheme kakovosti;</w:t>
      </w:r>
      <w:r w:rsidRPr="009D0FED">
        <w:rPr>
          <w:rFonts w:asciiTheme="minorHAnsi" w:hAnsiTheme="minorHAnsi" w:cstheme="minorHAnsi"/>
          <w:sz w:val="24"/>
          <w:szCs w:val="24"/>
          <w:u w:val="single"/>
        </w:rPr>
        <w:tab/>
      </w:r>
      <w:r w:rsidRPr="009D0FED">
        <w:rPr>
          <w:rFonts w:asciiTheme="minorHAnsi" w:hAnsiTheme="minorHAnsi" w:cstheme="minorHAnsi"/>
          <w:sz w:val="24"/>
          <w:szCs w:val="24"/>
        </w:rPr>
        <w:tab/>
      </w:r>
      <w:r w:rsidRPr="009D0FED">
        <w:rPr>
          <w:rFonts w:asciiTheme="minorHAnsi" w:hAnsiTheme="minorHAnsi" w:cstheme="minorHAnsi"/>
          <w:sz w:val="24"/>
          <w:szCs w:val="24"/>
        </w:rPr>
        <w:tab/>
        <w:t xml:space="preserve">                                     </w:t>
      </w:r>
    </w:p>
    <w:p w14:paraId="19957B6C" w14:textId="53571C5C"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Sklop:9  - splošno prehrambeno blago; </w:t>
      </w:r>
      <w:r w:rsidRPr="009D0FED">
        <w:rPr>
          <w:rFonts w:asciiTheme="minorHAnsi" w:hAnsiTheme="minorHAnsi" w:cstheme="minorHAnsi"/>
          <w:sz w:val="24"/>
          <w:szCs w:val="24"/>
        </w:rPr>
        <w:tab/>
      </w:r>
      <w:r w:rsidRPr="009D0FED">
        <w:rPr>
          <w:rFonts w:asciiTheme="minorHAnsi" w:hAnsiTheme="minorHAnsi" w:cstheme="minorHAnsi"/>
          <w:sz w:val="24"/>
          <w:szCs w:val="24"/>
        </w:rPr>
        <w:tab/>
        <w:t xml:space="preserve">                                      </w:t>
      </w:r>
    </w:p>
    <w:p w14:paraId="16AC8CB1" w14:textId="0B9C884A"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Sklop:10  - sveže mleko in mlečni izdelki – </w:t>
      </w:r>
      <w:r w:rsidRPr="009D0FED">
        <w:rPr>
          <w:rFonts w:asciiTheme="minorHAnsi" w:hAnsiTheme="minorHAnsi" w:cstheme="minorHAnsi"/>
          <w:sz w:val="24"/>
          <w:szCs w:val="24"/>
          <w:u w:val="single"/>
        </w:rPr>
        <w:t xml:space="preserve">del iz sheme kakovosti;                                                                    </w:t>
      </w:r>
    </w:p>
    <w:p w14:paraId="749E2D73" w14:textId="0F2541CC"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Sklop:11 - mlevski izdelki;                                                                                      </w:t>
      </w:r>
    </w:p>
    <w:p w14:paraId="73429C18" w14:textId="2359EA74"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Sklop:12 - sveže in zamrznjene ribe;                                                                                     </w:t>
      </w:r>
    </w:p>
    <w:p w14:paraId="5D6B46B8" w14:textId="4B843896"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Sklop:13 - izdelki iz zamrznjenega testa;  </w:t>
      </w:r>
    </w:p>
    <w:p w14:paraId="7784E060" w14:textId="6324D91C"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Sklop:14 - testenine;                                                                     </w:t>
      </w:r>
    </w:p>
    <w:p w14:paraId="3FA0B36B" w14:textId="17A3E5D7"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Sklop:15 – pijače; </w:t>
      </w:r>
    </w:p>
    <w:p w14:paraId="130FE31F" w14:textId="05B51E15" w:rsidR="00B537DA" w:rsidRPr="009D0FED" w:rsidRDefault="00B537DA" w:rsidP="00033FE5">
      <w:pPr>
        <w:pStyle w:val="Odstavekseznama"/>
        <w:numPr>
          <w:ilvl w:val="0"/>
          <w:numId w:val="30"/>
        </w:numPr>
        <w:rPr>
          <w:rFonts w:asciiTheme="minorHAnsi" w:hAnsiTheme="minorHAnsi" w:cstheme="minorHAnsi"/>
          <w:bCs/>
          <w:color w:val="000000"/>
          <w:spacing w:val="-7"/>
          <w:sz w:val="24"/>
          <w:szCs w:val="24"/>
        </w:rPr>
      </w:pPr>
      <w:r w:rsidRPr="009D0FED">
        <w:rPr>
          <w:rFonts w:asciiTheme="minorHAnsi" w:hAnsiTheme="minorHAnsi" w:cstheme="minorHAnsi"/>
          <w:bCs/>
          <w:color w:val="000000"/>
          <w:spacing w:val="-7"/>
          <w:sz w:val="24"/>
          <w:szCs w:val="24"/>
        </w:rPr>
        <w:t>Sklop: 16 - konzervirano sadje in zelenjava;</w:t>
      </w:r>
    </w:p>
    <w:p w14:paraId="6388C82B" w14:textId="104FCF38" w:rsidR="00B537DA" w:rsidRPr="009D0FED" w:rsidRDefault="00B537DA" w:rsidP="00033FE5">
      <w:pPr>
        <w:pStyle w:val="Odstavekseznama"/>
        <w:numPr>
          <w:ilvl w:val="0"/>
          <w:numId w:val="30"/>
        </w:numPr>
        <w:rPr>
          <w:rFonts w:asciiTheme="minorHAnsi" w:hAnsiTheme="minorHAnsi" w:cstheme="minorHAnsi"/>
          <w:bCs/>
          <w:color w:val="000000"/>
          <w:spacing w:val="-7"/>
          <w:sz w:val="24"/>
          <w:szCs w:val="24"/>
        </w:rPr>
      </w:pPr>
      <w:r w:rsidRPr="009D0FED">
        <w:rPr>
          <w:rFonts w:asciiTheme="minorHAnsi" w:hAnsiTheme="minorHAnsi" w:cstheme="minorHAnsi"/>
          <w:bCs/>
          <w:color w:val="000000"/>
          <w:spacing w:val="-7"/>
          <w:sz w:val="24"/>
          <w:szCs w:val="24"/>
        </w:rPr>
        <w:t>Sklop: 17 - blago za interno trgovino;</w:t>
      </w:r>
    </w:p>
    <w:p w14:paraId="11740466" w14:textId="60CD44AC" w:rsidR="00B537DA" w:rsidRPr="009D0FED" w:rsidRDefault="00B537DA" w:rsidP="00033FE5">
      <w:pPr>
        <w:pStyle w:val="Odstavekseznama"/>
        <w:numPr>
          <w:ilvl w:val="0"/>
          <w:numId w:val="30"/>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Sklop:18 - ekološko pridelana živila;</w:t>
      </w:r>
    </w:p>
    <w:p w14:paraId="2AD96A50" w14:textId="3DD07691" w:rsidR="00B537DA" w:rsidRPr="009D0FED" w:rsidRDefault="00B537DA" w:rsidP="00033FE5">
      <w:pPr>
        <w:pStyle w:val="Odstavekseznama"/>
        <w:numPr>
          <w:ilvl w:val="0"/>
          <w:numId w:val="30"/>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Sklop:19 - prehrambeno blago brez glutena;</w:t>
      </w:r>
    </w:p>
    <w:p w14:paraId="71D04DCF" w14:textId="32EA26E3" w:rsidR="00B537DA" w:rsidRPr="009D0FED" w:rsidRDefault="00B537DA" w:rsidP="00033FE5">
      <w:pPr>
        <w:pStyle w:val="Odstavekseznama"/>
        <w:numPr>
          <w:ilvl w:val="0"/>
          <w:numId w:val="30"/>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Sklop:20 - jajca kokošja.</w:t>
      </w:r>
    </w:p>
    <w:p w14:paraId="52611854" w14:textId="77777777" w:rsidR="000E1C1E" w:rsidRDefault="000E1C1E" w:rsidP="009D0FED">
      <w:pPr>
        <w:rPr>
          <w:bCs/>
          <w:color w:val="000000"/>
        </w:rPr>
      </w:pPr>
    </w:p>
    <w:p w14:paraId="2BEAE893" w14:textId="1EEF2862" w:rsidR="000E1C1E" w:rsidRPr="009D0FED" w:rsidRDefault="000E1C1E" w:rsidP="009D0FED">
      <w:pPr>
        <w:rPr>
          <w:rFonts w:asciiTheme="minorHAnsi" w:hAnsiTheme="minorHAnsi" w:cstheme="minorHAnsi"/>
          <w:sz w:val="24"/>
          <w:szCs w:val="24"/>
          <w:lang w:eastAsia="sl-SI"/>
        </w:rPr>
      </w:pPr>
      <w:r w:rsidRPr="009D0FED">
        <w:rPr>
          <w:rFonts w:asciiTheme="minorHAnsi" w:hAnsiTheme="minorHAnsi" w:cstheme="minorHAnsi"/>
          <w:sz w:val="24"/>
          <w:szCs w:val="24"/>
          <w:lang w:eastAsia="sl-SI"/>
        </w:rPr>
        <w:t>Naročnik bo na podlagi petega odstavka 73. člena ZJN-3 izločil naslednje sklope:</w:t>
      </w:r>
    </w:p>
    <w:p w14:paraId="3975D3BF" w14:textId="1C1F6F18" w:rsidR="000E1C1E" w:rsidRPr="009D0FED" w:rsidRDefault="000E1C1E" w:rsidP="00033FE5">
      <w:pPr>
        <w:pStyle w:val="Odstavekseznama"/>
        <w:numPr>
          <w:ilvl w:val="0"/>
          <w:numId w:val="31"/>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Sklop:21 - enteralna prehrana;</w:t>
      </w:r>
    </w:p>
    <w:p w14:paraId="4C5ECB3A" w14:textId="00CE5548" w:rsidR="000E1C1E" w:rsidRPr="009D0FED" w:rsidRDefault="000E1C1E" w:rsidP="00033FE5">
      <w:pPr>
        <w:pStyle w:val="Odstavekseznama"/>
        <w:numPr>
          <w:ilvl w:val="0"/>
          <w:numId w:val="31"/>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Sklop:22 – race, sveže;</w:t>
      </w:r>
    </w:p>
    <w:p w14:paraId="50EBFF4D" w14:textId="5739E0F9" w:rsidR="000E1C1E" w:rsidRPr="009D0FED" w:rsidRDefault="000E1C1E" w:rsidP="00033FE5">
      <w:pPr>
        <w:pStyle w:val="Odstavekseznama"/>
        <w:numPr>
          <w:ilvl w:val="0"/>
          <w:numId w:val="31"/>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Sklop:23 – kis</w:t>
      </w:r>
      <w:r w:rsidR="00AA6BC3" w:rsidRPr="009D0FED">
        <w:rPr>
          <w:rFonts w:asciiTheme="minorHAnsi" w:hAnsiTheme="minorHAnsi" w:cstheme="minorHAnsi"/>
          <w:bCs/>
          <w:color w:val="000000"/>
          <w:sz w:val="24"/>
          <w:szCs w:val="24"/>
        </w:rPr>
        <w:t>,</w:t>
      </w:r>
      <w:r w:rsidRPr="009D0FED">
        <w:rPr>
          <w:rFonts w:asciiTheme="minorHAnsi" w:hAnsiTheme="minorHAnsi" w:cstheme="minorHAnsi"/>
          <w:bCs/>
          <w:color w:val="000000"/>
          <w:sz w:val="24"/>
          <w:szCs w:val="24"/>
        </w:rPr>
        <w:t xml:space="preserve"> jabolčni;</w:t>
      </w:r>
    </w:p>
    <w:p w14:paraId="21D24737" w14:textId="6E516A05" w:rsidR="000E1C1E" w:rsidRPr="009D0FED" w:rsidRDefault="000E1C1E" w:rsidP="00033FE5">
      <w:pPr>
        <w:pStyle w:val="Odstavekseznama"/>
        <w:numPr>
          <w:ilvl w:val="0"/>
          <w:numId w:val="31"/>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Sklop:24 – sveže mleko in mlečni izdelki, lokalno;</w:t>
      </w:r>
    </w:p>
    <w:p w14:paraId="6D9A4AE9" w14:textId="3756C6DD" w:rsidR="000E1C1E" w:rsidRPr="009D0FED" w:rsidRDefault="000E1C1E" w:rsidP="00033FE5">
      <w:pPr>
        <w:pStyle w:val="Odstavekseznama"/>
        <w:numPr>
          <w:ilvl w:val="0"/>
          <w:numId w:val="31"/>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Sklop:25 – olje, bučno;</w:t>
      </w:r>
    </w:p>
    <w:p w14:paraId="27D4DAE2" w14:textId="48406553" w:rsidR="000E1C1E" w:rsidRPr="009D0FED" w:rsidRDefault="000E1C1E" w:rsidP="00033FE5">
      <w:pPr>
        <w:pStyle w:val="Odstavekseznama"/>
        <w:numPr>
          <w:ilvl w:val="0"/>
          <w:numId w:val="31"/>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Sklop:26 – med, akacijev.</w:t>
      </w:r>
    </w:p>
    <w:p w14:paraId="14460550" w14:textId="77777777" w:rsidR="002C5AF0" w:rsidRPr="009D0FED" w:rsidRDefault="002C5AF0" w:rsidP="009D0FED">
      <w:pPr>
        <w:rPr>
          <w:rFonts w:asciiTheme="minorHAnsi" w:hAnsiTheme="minorHAnsi" w:cstheme="minorHAnsi"/>
          <w:color w:val="000000"/>
          <w:spacing w:val="-4"/>
          <w:sz w:val="24"/>
          <w:szCs w:val="24"/>
        </w:rPr>
      </w:pPr>
    </w:p>
    <w:p w14:paraId="253B3931" w14:textId="36F51958" w:rsidR="002C5AF0" w:rsidRPr="009D0FED" w:rsidRDefault="002C5AF0" w:rsidP="0043678E">
      <w:pPr>
        <w:jc w:val="both"/>
        <w:rPr>
          <w:rFonts w:asciiTheme="minorHAnsi" w:hAnsiTheme="minorHAnsi" w:cstheme="minorHAnsi"/>
          <w:sz w:val="24"/>
          <w:szCs w:val="24"/>
        </w:rPr>
      </w:pPr>
      <w:r w:rsidRPr="009D0FED">
        <w:rPr>
          <w:rFonts w:asciiTheme="minorHAnsi" w:hAnsiTheme="minorHAnsi" w:cstheme="minorHAnsi"/>
          <w:sz w:val="24"/>
          <w:szCs w:val="24"/>
        </w:rPr>
        <w:t xml:space="preserve">Ponudnik lahko predloži ponudbo za posamezen sklop ali za več sklopov. </w:t>
      </w:r>
    </w:p>
    <w:p w14:paraId="7663E0A9" w14:textId="77777777" w:rsidR="00AA6BC3" w:rsidRPr="009D0FED" w:rsidRDefault="00AA6BC3" w:rsidP="0043678E">
      <w:pPr>
        <w:jc w:val="both"/>
        <w:rPr>
          <w:rFonts w:asciiTheme="minorHAnsi" w:hAnsiTheme="minorHAnsi" w:cstheme="minorHAnsi"/>
          <w:sz w:val="24"/>
          <w:szCs w:val="24"/>
        </w:rPr>
      </w:pPr>
    </w:p>
    <w:p w14:paraId="058BD0F9" w14:textId="73DA2147" w:rsidR="006B720F" w:rsidRPr="009D0FED" w:rsidRDefault="002C5AF0" w:rsidP="0043678E">
      <w:pPr>
        <w:jc w:val="both"/>
        <w:rPr>
          <w:rFonts w:asciiTheme="minorHAnsi" w:hAnsiTheme="minorHAnsi" w:cstheme="minorHAnsi"/>
          <w:sz w:val="24"/>
          <w:szCs w:val="24"/>
        </w:rPr>
      </w:pPr>
      <w:r w:rsidRPr="009D0FED">
        <w:rPr>
          <w:rFonts w:asciiTheme="minorHAnsi" w:hAnsiTheme="minorHAnsi" w:cstheme="minorHAnsi"/>
          <w:sz w:val="24"/>
          <w:szCs w:val="24"/>
        </w:rPr>
        <w:t>Ponudnik mora ponuditi vse artikle v posameznem sklopu, v nasprotnem primeru bo njegova ponudba izločena.</w:t>
      </w:r>
    </w:p>
    <w:p w14:paraId="7A9F9591" w14:textId="77777777" w:rsidR="00AA6BC3" w:rsidRPr="009D0FED" w:rsidRDefault="00AA6BC3" w:rsidP="009D0FED">
      <w:pPr>
        <w:rPr>
          <w:rFonts w:asciiTheme="minorHAnsi" w:hAnsiTheme="minorHAnsi" w:cstheme="minorHAnsi"/>
          <w:sz w:val="24"/>
          <w:szCs w:val="24"/>
        </w:rPr>
      </w:pPr>
    </w:p>
    <w:p w14:paraId="03B87B39" w14:textId="3F675E1A" w:rsidR="002C5AF0" w:rsidRPr="009D0FED" w:rsidRDefault="002C5AF0" w:rsidP="00B55A34">
      <w:pPr>
        <w:jc w:val="both"/>
        <w:rPr>
          <w:rFonts w:asciiTheme="minorHAnsi" w:hAnsiTheme="minorHAnsi" w:cstheme="minorHAnsi"/>
          <w:sz w:val="24"/>
          <w:szCs w:val="24"/>
        </w:rPr>
      </w:pPr>
      <w:r w:rsidRPr="009D0FED">
        <w:rPr>
          <w:rFonts w:asciiTheme="minorHAnsi" w:hAnsiTheme="minorHAnsi" w:cstheme="minorHAnsi"/>
          <w:sz w:val="24"/>
          <w:szCs w:val="24"/>
        </w:rPr>
        <w:t>Blago se</w:t>
      </w:r>
      <w:r w:rsidR="006B720F" w:rsidRPr="009D0FED">
        <w:rPr>
          <w:rFonts w:asciiTheme="minorHAnsi" w:hAnsiTheme="minorHAnsi" w:cstheme="minorHAnsi"/>
          <w:sz w:val="24"/>
          <w:szCs w:val="24"/>
        </w:rPr>
        <w:t>, ob upoštevanju klavzule</w:t>
      </w:r>
      <w:r w:rsidRPr="009D0FED">
        <w:rPr>
          <w:rFonts w:asciiTheme="minorHAnsi" w:hAnsiTheme="minorHAnsi" w:cstheme="minorHAnsi"/>
          <w:sz w:val="24"/>
          <w:szCs w:val="24"/>
        </w:rPr>
        <w:t xml:space="preserve"> </w:t>
      </w:r>
      <w:r w:rsidR="006B720F" w:rsidRPr="009D0FED">
        <w:rPr>
          <w:rFonts w:asciiTheme="minorHAnsi" w:hAnsiTheme="minorHAnsi" w:cstheme="minorHAnsi"/>
          <w:sz w:val="24"/>
          <w:szCs w:val="24"/>
        </w:rPr>
        <w:t>dostavljeno in razloženo</w:t>
      </w:r>
      <w:r w:rsidR="00B55A34">
        <w:rPr>
          <w:rFonts w:asciiTheme="minorHAnsi" w:hAnsiTheme="minorHAnsi" w:cstheme="minorHAnsi"/>
          <w:sz w:val="24"/>
          <w:szCs w:val="24"/>
        </w:rPr>
        <w:t xml:space="preserve"> skladišče naročnika</w:t>
      </w:r>
      <w:r w:rsidR="006B720F" w:rsidRPr="009D0FED">
        <w:rPr>
          <w:rFonts w:asciiTheme="minorHAnsi" w:hAnsiTheme="minorHAnsi" w:cstheme="minorHAnsi"/>
          <w:sz w:val="24"/>
          <w:szCs w:val="24"/>
        </w:rPr>
        <w:t xml:space="preserve">, dobavlja </w:t>
      </w:r>
      <w:r w:rsidRPr="009D0FED">
        <w:rPr>
          <w:rFonts w:asciiTheme="minorHAnsi" w:hAnsiTheme="minorHAnsi" w:cstheme="minorHAnsi"/>
          <w:sz w:val="24"/>
          <w:szCs w:val="24"/>
        </w:rPr>
        <w:t>na</w:t>
      </w:r>
      <w:r w:rsidR="00B55A34">
        <w:rPr>
          <w:rFonts w:asciiTheme="minorHAnsi" w:hAnsiTheme="minorHAnsi" w:cstheme="minorHAnsi"/>
          <w:sz w:val="24"/>
          <w:szCs w:val="24"/>
        </w:rPr>
        <w:t xml:space="preserve"> naslov </w:t>
      </w:r>
      <w:r w:rsidRPr="009D0FED">
        <w:rPr>
          <w:rFonts w:asciiTheme="minorHAnsi" w:hAnsiTheme="minorHAnsi" w:cstheme="minorHAnsi"/>
          <w:sz w:val="24"/>
          <w:szCs w:val="24"/>
        </w:rPr>
        <w:t>naročnika: Lukavci 9, 9242 Križevci pri Ljutomeru</w:t>
      </w:r>
      <w:r w:rsidR="006B720F" w:rsidRPr="009D0FED">
        <w:rPr>
          <w:rFonts w:asciiTheme="minorHAnsi" w:hAnsiTheme="minorHAnsi" w:cstheme="minorHAnsi"/>
          <w:sz w:val="24"/>
          <w:szCs w:val="24"/>
        </w:rPr>
        <w:t>,</w:t>
      </w:r>
      <w:r w:rsidRPr="009D0FED">
        <w:rPr>
          <w:rFonts w:asciiTheme="minorHAnsi" w:hAnsiTheme="minorHAnsi" w:cstheme="minorHAnsi"/>
          <w:sz w:val="24"/>
          <w:szCs w:val="24"/>
        </w:rPr>
        <w:t xml:space="preserve"> </w:t>
      </w:r>
      <w:r w:rsidR="006B720F" w:rsidRPr="009D0FED">
        <w:rPr>
          <w:rFonts w:asciiTheme="minorHAnsi" w:hAnsiTheme="minorHAnsi" w:cstheme="minorHAnsi"/>
          <w:sz w:val="24"/>
          <w:szCs w:val="24"/>
        </w:rPr>
        <w:t>z naslednjimi zahtevami:</w:t>
      </w:r>
    </w:p>
    <w:p w14:paraId="6DDFFB9D" w14:textId="77777777" w:rsidR="004874AD" w:rsidRDefault="004874AD" w:rsidP="009D0FED">
      <w:pPr>
        <w:rPr>
          <w:b/>
          <w:bCs/>
          <w:color w:val="000000"/>
        </w:rPr>
      </w:pPr>
    </w:p>
    <w:tbl>
      <w:tblPr>
        <w:tblStyle w:val="Tabelamrea"/>
        <w:tblW w:w="9350" w:type="dxa"/>
        <w:tblInd w:w="137" w:type="dxa"/>
        <w:tblLook w:val="04A0" w:firstRow="1" w:lastRow="0" w:firstColumn="1" w:lastColumn="0" w:noHBand="0" w:noVBand="1"/>
      </w:tblPr>
      <w:tblGrid>
        <w:gridCol w:w="3497"/>
        <w:gridCol w:w="1954"/>
        <w:gridCol w:w="1965"/>
        <w:gridCol w:w="1934"/>
      </w:tblGrid>
      <w:tr w:rsidR="002F68A5" w14:paraId="18AD9B2B" w14:textId="3179702D" w:rsidTr="006B720F">
        <w:tc>
          <w:tcPr>
            <w:tcW w:w="3497" w:type="dxa"/>
            <w:vAlign w:val="center"/>
          </w:tcPr>
          <w:p w14:paraId="467FCC52" w14:textId="486C9C41" w:rsidR="002F68A5" w:rsidRDefault="002F68A5" w:rsidP="009D0FED">
            <w:pPr>
              <w:jc w:val="center"/>
              <w:rPr>
                <w:b/>
                <w:bCs/>
                <w:color w:val="000000"/>
              </w:rPr>
            </w:pPr>
            <w:r>
              <w:rPr>
                <w:b/>
                <w:bCs/>
                <w:color w:val="000000"/>
              </w:rPr>
              <w:t>SKLOP</w:t>
            </w:r>
          </w:p>
        </w:tc>
        <w:tc>
          <w:tcPr>
            <w:tcW w:w="1954" w:type="dxa"/>
            <w:vAlign w:val="center"/>
          </w:tcPr>
          <w:p w14:paraId="2FCE4EB1" w14:textId="412D634D" w:rsidR="002F68A5" w:rsidRDefault="002F68A5" w:rsidP="009D0FED">
            <w:pPr>
              <w:jc w:val="center"/>
              <w:rPr>
                <w:b/>
                <w:bCs/>
                <w:color w:val="000000"/>
              </w:rPr>
            </w:pPr>
            <w:r>
              <w:rPr>
                <w:b/>
                <w:bCs/>
                <w:color w:val="000000"/>
              </w:rPr>
              <w:t>URA DOBAVE</w:t>
            </w:r>
          </w:p>
        </w:tc>
        <w:tc>
          <w:tcPr>
            <w:tcW w:w="1965" w:type="dxa"/>
            <w:vAlign w:val="center"/>
          </w:tcPr>
          <w:p w14:paraId="249B7002" w14:textId="453FF1D5" w:rsidR="002F68A5" w:rsidRDefault="002F68A5" w:rsidP="009D0FED">
            <w:pPr>
              <w:jc w:val="center"/>
              <w:rPr>
                <w:b/>
                <w:bCs/>
                <w:color w:val="000000"/>
              </w:rPr>
            </w:pPr>
            <w:r>
              <w:rPr>
                <w:b/>
                <w:bCs/>
                <w:color w:val="000000"/>
              </w:rPr>
              <w:t>DNEVI DOBAVE</w:t>
            </w:r>
          </w:p>
        </w:tc>
        <w:tc>
          <w:tcPr>
            <w:tcW w:w="1934" w:type="dxa"/>
            <w:vAlign w:val="center"/>
          </w:tcPr>
          <w:p w14:paraId="1AD138FB" w14:textId="7598E2C3" w:rsidR="002F68A5" w:rsidRDefault="002F68A5" w:rsidP="009D0FED">
            <w:pPr>
              <w:jc w:val="center"/>
              <w:rPr>
                <w:b/>
                <w:bCs/>
                <w:color w:val="000000"/>
              </w:rPr>
            </w:pPr>
            <w:r>
              <w:rPr>
                <w:b/>
                <w:bCs/>
                <w:color w:val="000000"/>
              </w:rPr>
              <w:t>ROK DOBAVE</w:t>
            </w:r>
          </w:p>
        </w:tc>
      </w:tr>
      <w:tr w:rsidR="002F68A5" w14:paraId="3439214F" w14:textId="6783A55C" w:rsidTr="00114DCF">
        <w:trPr>
          <w:trHeight w:val="912"/>
        </w:trPr>
        <w:tc>
          <w:tcPr>
            <w:tcW w:w="3497" w:type="dxa"/>
            <w:vAlign w:val="center"/>
          </w:tcPr>
          <w:p w14:paraId="5726834E" w14:textId="5B42EDB4" w:rsidR="002F68A5" w:rsidRPr="00114DCF" w:rsidRDefault="002F68A5" w:rsidP="009D0FED">
            <w:pPr>
              <w:rPr>
                <w:b/>
                <w:bCs/>
              </w:rPr>
            </w:pPr>
            <w:r w:rsidRPr="006B720F">
              <w:rPr>
                <w:b/>
                <w:bCs/>
              </w:rPr>
              <w:t>Sklop:1  - sveže sadje, zelenjava</w:t>
            </w:r>
          </w:p>
        </w:tc>
        <w:tc>
          <w:tcPr>
            <w:tcW w:w="1954" w:type="dxa"/>
            <w:vAlign w:val="center"/>
          </w:tcPr>
          <w:p w14:paraId="7B883A7F" w14:textId="2C82D4C0" w:rsidR="002F68A5" w:rsidRDefault="002F68A5" w:rsidP="009D0FED">
            <w:pPr>
              <w:jc w:val="center"/>
              <w:rPr>
                <w:b/>
                <w:bCs/>
                <w:color w:val="000000"/>
              </w:rPr>
            </w:pPr>
            <w:r>
              <w:rPr>
                <w:b/>
                <w:bCs/>
                <w:color w:val="000000"/>
              </w:rPr>
              <w:t>od 6. do 14. ure</w:t>
            </w:r>
          </w:p>
        </w:tc>
        <w:tc>
          <w:tcPr>
            <w:tcW w:w="1965" w:type="dxa"/>
            <w:vAlign w:val="center"/>
          </w:tcPr>
          <w:p w14:paraId="6FF5451E" w14:textId="4A96082D" w:rsidR="002F68A5" w:rsidRDefault="002F68A5" w:rsidP="009D0FED">
            <w:pPr>
              <w:jc w:val="center"/>
              <w:rPr>
                <w:b/>
                <w:bCs/>
                <w:color w:val="000000"/>
              </w:rPr>
            </w:pPr>
            <w:r>
              <w:rPr>
                <w:b/>
                <w:bCs/>
                <w:color w:val="000000"/>
              </w:rPr>
              <w:t>od ponedeljka do vključno sobote</w:t>
            </w:r>
          </w:p>
        </w:tc>
        <w:tc>
          <w:tcPr>
            <w:tcW w:w="1934" w:type="dxa"/>
            <w:vAlign w:val="center"/>
          </w:tcPr>
          <w:p w14:paraId="406BB2C2" w14:textId="644B6254" w:rsidR="002F68A5" w:rsidRDefault="002F68A5" w:rsidP="009D0FED">
            <w:pPr>
              <w:jc w:val="center"/>
              <w:rPr>
                <w:b/>
                <w:bCs/>
                <w:color w:val="000000"/>
              </w:rPr>
            </w:pPr>
            <w:r>
              <w:rPr>
                <w:b/>
                <w:bCs/>
                <w:color w:val="000000"/>
              </w:rPr>
              <w:t>24 ur od prejema naročila</w:t>
            </w:r>
          </w:p>
        </w:tc>
      </w:tr>
      <w:tr w:rsidR="002F68A5" w14:paraId="79219EC3" w14:textId="77777777" w:rsidTr="00114DCF">
        <w:trPr>
          <w:trHeight w:val="2682"/>
        </w:trPr>
        <w:tc>
          <w:tcPr>
            <w:tcW w:w="3497" w:type="dxa"/>
            <w:vAlign w:val="center"/>
          </w:tcPr>
          <w:p w14:paraId="51365C12" w14:textId="77777777" w:rsidR="002F68A5" w:rsidRPr="006B720F" w:rsidRDefault="002F68A5" w:rsidP="009D0FED">
            <w:pPr>
              <w:rPr>
                <w:b/>
                <w:bCs/>
              </w:rPr>
            </w:pPr>
            <w:r w:rsidRPr="006B720F">
              <w:rPr>
                <w:b/>
                <w:bCs/>
              </w:rPr>
              <w:t xml:space="preserve">Sklop:4  - sladoledi;                  </w:t>
            </w:r>
          </w:p>
          <w:p w14:paraId="47267E4A" w14:textId="036979B6" w:rsidR="002F68A5" w:rsidRPr="006B720F" w:rsidRDefault="002F68A5" w:rsidP="009D0FED">
            <w:pPr>
              <w:rPr>
                <w:b/>
                <w:bCs/>
              </w:rPr>
            </w:pPr>
            <w:r w:rsidRPr="006B720F">
              <w:rPr>
                <w:b/>
                <w:bCs/>
              </w:rPr>
              <w:t>Sklop:5 – sveže perutninsko meso in perutninski izdelki</w:t>
            </w:r>
            <w:r w:rsidR="006B720F">
              <w:rPr>
                <w:b/>
                <w:bCs/>
              </w:rPr>
              <w:t>;</w:t>
            </w:r>
          </w:p>
          <w:p w14:paraId="4D434BA7" w14:textId="77777777" w:rsidR="002F68A5" w:rsidRPr="006B720F" w:rsidRDefault="002F68A5" w:rsidP="009D0FED">
            <w:pPr>
              <w:rPr>
                <w:b/>
                <w:bCs/>
              </w:rPr>
            </w:pPr>
            <w:r w:rsidRPr="006B720F">
              <w:rPr>
                <w:b/>
                <w:bCs/>
              </w:rPr>
              <w:t xml:space="preserve">Sklop:12 – sveže in zamrznjene ribe;                                                                                     </w:t>
            </w:r>
          </w:p>
          <w:p w14:paraId="29BA146B" w14:textId="77777777" w:rsidR="002F68A5" w:rsidRPr="006B720F" w:rsidRDefault="002F68A5" w:rsidP="009D0FED">
            <w:pPr>
              <w:rPr>
                <w:b/>
                <w:bCs/>
              </w:rPr>
            </w:pPr>
            <w:r w:rsidRPr="006B720F">
              <w:rPr>
                <w:b/>
                <w:bCs/>
              </w:rPr>
              <w:t>Sklop:13 – izdelki iz zamrznjenega testa;</w:t>
            </w:r>
          </w:p>
          <w:p w14:paraId="6388BB77" w14:textId="472FAF19" w:rsidR="002F68A5" w:rsidRPr="006B720F" w:rsidRDefault="002F68A5" w:rsidP="009D0FED">
            <w:pPr>
              <w:rPr>
                <w:b/>
                <w:bCs/>
              </w:rPr>
            </w:pPr>
            <w:r w:rsidRPr="006B720F">
              <w:rPr>
                <w:b/>
                <w:bCs/>
              </w:rPr>
              <w:t>Sklop:20 – ja</w:t>
            </w:r>
            <w:r w:rsidR="00674334" w:rsidRPr="006B720F">
              <w:rPr>
                <w:b/>
                <w:bCs/>
              </w:rPr>
              <w:t>j</w:t>
            </w:r>
            <w:r w:rsidRPr="006B720F">
              <w:rPr>
                <w:b/>
                <w:bCs/>
              </w:rPr>
              <w:t>ca kokošja</w:t>
            </w:r>
            <w:r w:rsidRPr="006B720F">
              <w:rPr>
                <w:b/>
                <w:bCs/>
              </w:rPr>
              <w:tab/>
            </w:r>
          </w:p>
        </w:tc>
        <w:tc>
          <w:tcPr>
            <w:tcW w:w="1954" w:type="dxa"/>
            <w:vAlign w:val="center"/>
          </w:tcPr>
          <w:p w14:paraId="0F8CAEA2" w14:textId="1F041F43" w:rsidR="002F68A5" w:rsidRDefault="002F68A5" w:rsidP="009D0FED">
            <w:pPr>
              <w:jc w:val="center"/>
              <w:rPr>
                <w:b/>
                <w:bCs/>
                <w:color w:val="000000"/>
              </w:rPr>
            </w:pPr>
            <w:r>
              <w:rPr>
                <w:b/>
                <w:bCs/>
                <w:color w:val="000000"/>
              </w:rPr>
              <w:t>od 6. do 14. ure</w:t>
            </w:r>
          </w:p>
        </w:tc>
        <w:tc>
          <w:tcPr>
            <w:tcW w:w="1965" w:type="dxa"/>
            <w:vAlign w:val="center"/>
          </w:tcPr>
          <w:p w14:paraId="23142DA2" w14:textId="7C301797" w:rsidR="002F68A5" w:rsidRDefault="002F68A5" w:rsidP="009D0FED">
            <w:pPr>
              <w:jc w:val="center"/>
              <w:rPr>
                <w:b/>
                <w:bCs/>
                <w:color w:val="000000"/>
              </w:rPr>
            </w:pPr>
            <w:r>
              <w:rPr>
                <w:b/>
                <w:bCs/>
                <w:color w:val="000000"/>
              </w:rPr>
              <w:t>od ponedeljka do vključno sobote</w:t>
            </w:r>
          </w:p>
        </w:tc>
        <w:tc>
          <w:tcPr>
            <w:tcW w:w="1934" w:type="dxa"/>
            <w:vAlign w:val="center"/>
          </w:tcPr>
          <w:p w14:paraId="58275CD8" w14:textId="5C05FC48" w:rsidR="002F68A5" w:rsidRDefault="002F68A5" w:rsidP="009D0FED">
            <w:pPr>
              <w:jc w:val="center"/>
              <w:rPr>
                <w:b/>
                <w:bCs/>
                <w:color w:val="000000"/>
              </w:rPr>
            </w:pPr>
            <w:r>
              <w:rPr>
                <w:b/>
                <w:bCs/>
                <w:color w:val="000000"/>
              </w:rPr>
              <w:t>48 ur od prejema naročila</w:t>
            </w:r>
          </w:p>
        </w:tc>
      </w:tr>
      <w:tr w:rsidR="00D4761E" w14:paraId="12E57A64" w14:textId="77777777" w:rsidTr="009D0FED">
        <w:trPr>
          <w:trHeight w:val="704"/>
        </w:trPr>
        <w:tc>
          <w:tcPr>
            <w:tcW w:w="3497" w:type="dxa"/>
            <w:vAlign w:val="center"/>
          </w:tcPr>
          <w:p w14:paraId="19A3247B" w14:textId="3FEA8B9C" w:rsidR="00D4761E" w:rsidRPr="006B720F" w:rsidRDefault="00D4761E" w:rsidP="009D0FED">
            <w:pPr>
              <w:rPr>
                <w:b/>
                <w:bCs/>
              </w:rPr>
            </w:pPr>
            <w:r w:rsidRPr="006B720F">
              <w:rPr>
                <w:b/>
                <w:bCs/>
              </w:rPr>
              <w:t xml:space="preserve">Sklop:10  - sveže mleko in mlečni izdelki </w:t>
            </w:r>
          </w:p>
          <w:p w14:paraId="0BF1EC1C" w14:textId="77777777" w:rsidR="00D4761E" w:rsidRPr="006B720F" w:rsidRDefault="00D4761E" w:rsidP="009D0FED">
            <w:pPr>
              <w:rPr>
                <w:b/>
                <w:bCs/>
              </w:rPr>
            </w:pPr>
          </w:p>
        </w:tc>
        <w:tc>
          <w:tcPr>
            <w:tcW w:w="1954" w:type="dxa"/>
            <w:vAlign w:val="center"/>
          </w:tcPr>
          <w:p w14:paraId="5AFB9416" w14:textId="7418935D" w:rsidR="00D4761E" w:rsidRDefault="00D4761E" w:rsidP="009D0FED">
            <w:pPr>
              <w:jc w:val="center"/>
              <w:rPr>
                <w:b/>
                <w:bCs/>
                <w:color w:val="000000"/>
              </w:rPr>
            </w:pPr>
            <w:r>
              <w:rPr>
                <w:b/>
                <w:bCs/>
                <w:color w:val="000000"/>
              </w:rPr>
              <w:t>od 6. do 14. ure</w:t>
            </w:r>
          </w:p>
        </w:tc>
        <w:tc>
          <w:tcPr>
            <w:tcW w:w="1965" w:type="dxa"/>
            <w:vAlign w:val="center"/>
          </w:tcPr>
          <w:p w14:paraId="006CFD62" w14:textId="6DDA4C0C" w:rsidR="00D4761E" w:rsidRDefault="00D4761E" w:rsidP="009D0FED">
            <w:pPr>
              <w:jc w:val="center"/>
              <w:rPr>
                <w:b/>
                <w:bCs/>
                <w:color w:val="000000"/>
              </w:rPr>
            </w:pPr>
            <w:r>
              <w:rPr>
                <w:b/>
                <w:bCs/>
                <w:color w:val="000000"/>
              </w:rPr>
              <w:t>od ponedeljka do vključno sobote</w:t>
            </w:r>
          </w:p>
        </w:tc>
        <w:tc>
          <w:tcPr>
            <w:tcW w:w="1934" w:type="dxa"/>
            <w:vAlign w:val="center"/>
          </w:tcPr>
          <w:p w14:paraId="70414448" w14:textId="0895137E" w:rsidR="00D4761E" w:rsidRDefault="00D4761E" w:rsidP="009D0FED">
            <w:pPr>
              <w:jc w:val="center"/>
              <w:rPr>
                <w:b/>
                <w:bCs/>
                <w:color w:val="000000"/>
              </w:rPr>
            </w:pPr>
            <w:r>
              <w:rPr>
                <w:b/>
                <w:bCs/>
                <w:color w:val="000000"/>
              </w:rPr>
              <w:t>24 ur od prejema naročila</w:t>
            </w:r>
          </w:p>
        </w:tc>
      </w:tr>
      <w:tr w:rsidR="002F68A5" w14:paraId="05B7EDB3" w14:textId="7EB58B5F" w:rsidTr="009D0FED">
        <w:trPr>
          <w:trHeight w:val="744"/>
        </w:trPr>
        <w:tc>
          <w:tcPr>
            <w:tcW w:w="3497" w:type="dxa"/>
            <w:vAlign w:val="center"/>
          </w:tcPr>
          <w:p w14:paraId="0FB0E224" w14:textId="2F3A1988" w:rsidR="002F68A5" w:rsidRPr="006B720F" w:rsidRDefault="002F68A5" w:rsidP="009D0FED">
            <w:pPr>
              <w:rPr>
                <w:b/>
                <w:bCs/>
              </w:rPr>
            </w:pPr>
            <w:r w:rsidRPr="006B720F">
              <w:rPr>
                <w:b/>
                <w:bCs/>
              </w:rPr>
              <w:t xml:space="preserve">Sklop:6 - kruh, pekovsko pecivo in slaščičarski izdelki; </w:t>
            </w:r>
          </w:p>
          <w:p w14:paraId="58C7628C" w14:textId="77777777" w:rsidR="002F68A5" w:rsidRPr="006B720F" w:rsidRDefault="002F68A5" w:rsidP="009D0FED">
            <w:pPr>
              <w:rPr>
                <w:b/>
                <w:bCs/>
              </w:rPr>
            </w:pPr>
          </w:p>
        </w:tc>
        <w:tc>
          <w:tcPr>
            <w:tcW w:w="1954" w:type="dxa"/>
            <w:vAlign w:val="center"/>
          </w:tcPr>
          <w:p w14:paraId="741C88C5" w14:textId="5FB58C32" w:rsidR="002F68A5" w:rsidRDefault="002F68A5" w:rsidP="009D0FED">
            <w:pPr>
              <w:jc w:val="center"/>
              <w:rPr>
                <w:b/>
                <w:bCs/>
                <w:color w:val="000000"/>
              </w:rPr>
            </w:pPr>
            <w:r>
              <w:rPr>
                <w:b/>
                <w:bCs/>
                <w:color w:val="000000"/>
              </w:rPr>
              <w:t>od 6. do 14. ure</w:t>
            </w:r>
          </w:p>
        </w:tc>
        <w:tc>
          <w:tcPr>
            <w:tcW w:w="1965" w:type="dxa"/>
            <w:vAlign w:val="center"/>
          </w:tcPr>
          <w:p w14:paraId="7B57BA67" w14:textId="1321C237" w:rsidR="002F68A5" w:rsidRDefault="00D4761E" w:rsidP="009D0FED">
            <w:pPr>
              <w:jc w:val="center"/>
              <w:rPr>
                <w:b/>
                <w:bCs/>
                <w:color w:val="000000"/>
              </w:rPr>
            </w:pPr>
            <w:r>
              <w:rPr>
                <w:b/>
                <w:bCs/>
                <w:color w:val="000000"/>
              </w:rPr>
              <w:t>v</w:t>
            </w:r>
            <w:r w:rsidR="002F68A5">
              <w:rPr>
                <w:b/>
                <w:bCs/>
                <w:color w:val="000000"/>
              </w:rPr>
              <w:t>se dni v tednu</w:t>
            </w:r>
          </w:p>
        </w:tc>
        <w:tc>
          <w:tcPr>
            <w:tcW w:w="1934" w:type="dxa"/>
            <w:vAlign w:val="center"/>
          </w:tcPr>
          <w:p w14:paraId="15B0C5FB" w14:textId="4339606A" w:rsidR="002F68A5" w:rsidRDefault="002F68A5" w:rsidP="009D0FED">
            <w:pPr>
              <w:jc w:val="center"/>
              <w:rPr>
                <w:b/>
                <w:bCs/>
                <w:color w:val="000000"/>
              </w:rPr>
            </w:pPr>
            <w:r>
              <w:rPr>
                <w:b/>
                <w:bCs/>
                <w:color w:val="000000"/>
              </w:rPr>
              <w:t>24 ur od prejema naročila</w:t>
            </w:r>
          </w:p>
        </w:tc>
      </w:tr>
      <w:tr w:rsidR="002F68A5" w14:paraId="6C74AA48" w14:textId="77777777" w:rsidTr="009D0FED">
        <w:trPr>
          <w:trHeight w:val="926"/>
        </w:trPr>
        <w:tc>
          <w:tcPr>
            <w:tcW w:w="3497" w:type="dxa"/>
            <w:vAlign w:val="center"/>
          </w:tcPr>
          <w:p w14:paraId="5F74CCD6" w14:textId="26ABB382" w:rsidR="002F68A5" w:rsidRPr="006B720F" w:rsidRDefault="002F68A5" w:rsidP="009D0FED">
            <w:pPr>
              <w:rPr>
                <w:b/>
                <w:bCs/>
              </w:rPr>
            </w:pPr>
            <w:r w:rsidRPr="006B720F">
              <w:rPr>
                <w:b/>
                <w:bCs/>
              </w:rPr>
              <w:t xml:space="preserve">Sklop:8  - sveže meso in mesni izdelki </w:t>
            </w:r>
          </w:p>
        </w:tc>
        <w:tc>
          <w:tcPr>
            <w:tcW w:w="1954" w:type="dxa"/>
            <w:vAlign w:val="center"/>
          </w:tcPr>
          <w:p w14:paraId="1EE30A5B" w14:textId="6A9B5719" w:rsidR="002F68A5" w:rsidRDefault="002F68A5" w:rsidP="009D0FED">
            <w:pPr>
              <w:jc w:val="center"/>
              <w:rPr>
                <w:b/>
                <w:bCs/>
                <w:color w:val="000000"/>
              </w:rPr>
            </w:pPr>
            <w:r>
              <w:rPr>
                <w:b/>
                <w:bCs/>
                <w:color w:val="000000"/>
              </w:rPr>
              <w:t>od 7. do 8. ure</w:t>
            </w:r>
          </w:p>
        </w:tc>
        <w:tc>
          <w:tcPr>
            <w:tcW w:w="1965" w:type="dxa"/>
            <w:vAlign w:val="center"/>
          </w:tcPr>
          <w:p w14:paraId="0711177C" w14:textId="4C139799" w:rsidR="002F68A5" w:rsidRDefault="002F68A5" w:rsidP="009D0FED">
            <w:pPr>
              <w:jc w:val="center"/>
              <w:rPr>
                <w:b/>
                <w:bCs/>
                <w:color w:val="000000"/>
              </w:rPr>
            </w:pPr>
            <w:r>
              <w:rPr>
                <w:b/>
                <w:bCs/>
                <w:color w:val="000000"/>
              </w:rPr>
              <w:t>od ponedeljka do vključno sobote</w:t>
            </w:r>
          </w:p>
        </w:tc>
        <w:tc>
          <w:tcPr>
            <w:tcW w:w="1934" w:type="dxa"/>
            <w:vAlign w:val="center"/>
          </w:tcPr>
          <w:p w14:paraId="35BE9C08" w14:textId="7058074E" w:rsidR="002F68A5" w:rsidRDefault="002F68A5" w:rsidP="009D0FED">
            <w:pPr>
              <w:jc w:val="center"/>
              <w:rPr>
                <w:b/>
                <w:bCs/>
                <w:color w:val="000000"/>
              </w:rPr>
            </w:pPr>
            <w:r>
              <w:rPr>
                <w:b/>
                <w:bCs/>
                <w:color w:val="000000"/>
              </w:rPr>
              <w:t>24 ur od prejema naročila</w:t>
            </w:r>
          </w:p>
        </w:tc>
      </w:tr>
      <w:tr w:rsidR="00D4761E" w14:paraId="744CDA27" w14:textId="39A7FB6F" w:rsidTr="006B720F">
        <w:tc>
          <w:tcPr>
            <w:tcW w:w="3497" w:type="dxa"/>
            <w:vAlign w:val="center"/>
          </w:tcPr>
          <w:p w14:paraId="10D0261A" w14:textId="79ECF3B2" w:rsidR="00D4761E" w:rsidRPr="006B720F" w:rsidRDefault="00D4761E" w:rsidP="009D0FED">
            <w:pPr>
              <w:rPr>
                <w:b/>
                <w:bCs/>
              </w:rPr>
            </w:pPr>
            <w:r w:rsidRPr="006B720F">
              <w:rPr>
                <w:b/>
                <w:bCs/>
              </w:rPr>
              <w:t>Sklop:7  - rastlinska olja in margarine</w:t>
            </w:r>
            <w:r w:rsidR="006B720F">
              <w:rPr>
                <w:b/>
                <w:bCs/>
              </w:rPr>
              <w:t>;</w:t>
            </w:r>
            <w:r w:rsidRPr="006B720F">
              <w:rPr>
                <w:b/>
                <w:bCs/>
              </w:rPr>
              <w:tab/>
              <w:t xml:space="preserve">                                     </w:t>
            </w:r>
          </w:p>
          <w:p w14:paraId="18E303A8" w14:textId="77777777" w:rsidR="00D4761E" w:rsidRPr="006B720F" w:rsidRDefault="00D4761E" w:rsidP="009D0FED">
            <w:pPr>
              <w:rPr>
                <w:b/>
                <w:bCs/>
              </w:rPr>
            </w:pPr>
            <w:r w:rsidRPr="006B720F">
              <w:rPr>
                <w:b/>
                <w:bCs/>
              </w:rPr>
              <w:t>Sklop:9  - splošno prehrambeno blago;</w:t>
            </w:r>
          </w:p>
          <w:p w14:paraId="0B7F07DD" w14:textId="03B71B50" w:rsidR="00D4761E" w:rsidRPr="006B720F" w:rsidRDefault="00D4761E" w:rsidP="009D0FED">
            <w:pPr>
              <w:rPr>
                <w:b/>
                <w:bCs/>
              </w:rPr>
            </w:pPr>
            <w:r w:rsidRPr="006B720F">
              <w:rPr>
                <w:b/>
                <w:bCs/>
              </w:rPr>
              <w:t xml:space="preserve">Sklop:11 - mlevski izdelki;                                                                                      </w:t>
            </w:r>
          </w:p>
          <w:p w14:paraId="5301F9D1" w14:textId="77777777" w:rsidR="00D4761E" w:rsidRPr="006B720F" w:rsidRDefault="00D4761E" w:rsidP="009D0FED">
            <w:pPr>
              <w:rPr>
                <w:b/>
                <w:bCs/>
                <w:color w:val="000000"/>
              </w:rPr>
            </w:pPr>
            <w:r w:rsidRPr="006B720F">
              <w:rPr>
                <w:b/>
                <w:bCs/>
              </w:rPr>
              <w:t xml:space="preserve">Sklop:14 - testenine;     </w:t>
            </w:r>
          </w:p>
          <w:p w14:paraId="0DD998FA" w14:textId="0E9AD11D" w:rsidR="00D4761E" w:rsidRPr="006B720F" w:rsidRDefault="00D4761E" w:rsidP="009D0FED">
            <w:pPr>
              <w:rPr>
                <w:b/>
                <w:bCs/>
              </w:rPr>
            </w:pPr>
            <w:r w:rsidRPr="006B720F">
              <w:rPr>
                <w:b/>
                <w:bCs/>
              </w:rPr>
              <w:t xml:space="preserve">Sklop:15 - pijače; </w:t>
            </w:r>
          </w:p>
          <w:p w14:paraId="6FCE7553" w14:textId="6608C7FC" w:rsidR="00D4761E" w:rsidRPr="006B720F" w:rsidRDefault="00D4761E" w:rsidP="009D0FED">
            <w:pPr>
              <w:rPr>
                <w:b/>
                <w:bCs/>
                <w:color w:val="000000"/>
                <w:spacing w:val="-7"/>
              </w:rPr>
            </w:pPr>
            <w:r w:rsidRPr="006B720F">
              <w:rPr>
                <w:b/>
                <w:bCs/>
                <w:color w:val="000000"/>
                <w:spacing w:val="-7"/>
              </w:rPr>
              <w:t>Sklop: 16 - konzervirano sadje in zelenjava</w:t>
            </w:r>
            <w:r w:rsidR="006B720F">
              <w:rPr>
                <w:b/>
                <w:bCs/>
                <w:color w:val="000000"/>
                <w:spacing w:val="-7"/>
              </w:rPr>
              <w:t>;</w:t>
            </w:r>
          </w:p>
          <w:p w14:paraId="5E77EE6E" w14:textId="77777777" w:rsidR="00D4761E" w:rsidRPr="006B720F" w:rsidRDefault="00D4761E" w:rsidP="009D0FED">
            <w:pPr>
              <w:rPr>
                <w:b/>
                <w:bCs/>
                <w:color w:val="000000"/>
                <w:spacing w:val="-7"/>
              </w:rPr>
            </w:pPr>
            <w:r w:rsidRPr="006B720F">
              <w:rPr>
                <w:b/>
                <w:bCs/>
                <w:color w:val="000000"/>
                <w:spacing w:val="-7"/>
              </w:rPr>
              <w:t>Sklop: 17 - blago za interno trgovino;</w:t>
            </w:r>
          </w:p>
          <w:p w14:paraId="0EBFA141" w14:textId="3B04D790" w:rsidR="00D4761E" w:rsidRPr="006B720F" w:rsidRDefault="00D4761E" w:rsidP="009D0FED">
            <w:pPr>
              <w:rPr>
                <w:b/>
                <w:bCs/>
                <w:color w:val="000000"/>
                <w:spacing w:val="-7"/>
              </w:rPr>
            </w:pPr>
            <w:r w:rsidRPr="006B720F">
              <w:rPr>
                <w:b/>
                <w:bCs/>
                <w:color w:val="000000"/>
                <w:spacing w:val="-7"/>
              </w:rPr>
              <w:t>Sklop:19 - prehrambeno blago brez glutena</w:t>
            </w:r>
            <w:r w:rsidRPr="006B720F">
              <w:rPr>
                <w:b/>
                <w:bCs/>
              </w:rPr>
              <w:t xml:space="preserve">                                                           </w:t>
            </w:r>
          </w:p>
        </w:tc>
        <w:tc>
          <w:tcPr>
            <w:tcW w:w="1954" w:type="dxa"/>
            <w:vAlign w:val="center"/>
          </w:tcPr>
          <w:p w14:paraId="6899EE03" w14:textId="1442DAE1" w:rsidR="00D4761E" w:rsidRDefault="00D4761E" w:rsidP="009D0FED">
            <w:pPr>
              <w:jc w:val="center"/>
              <w:rPr>
                <w:b/>
                <w:bCs/>
                <w:color w:val="000000"/>
              </w:rPr>
            </w:pPr>
            <w:r>
              <w:rPr>
                <w:b/>
                <w:bCs/>
                <w:color w:val="000000"/>
              </w:rPr>
              <w:t>od 7. do 13. ure</w:t>
            </w:r>
          </w:p>
        </w:tc>
        <w:tc>
          <w:tcPr>
            <w:tcW w:w="1965" w:type="dxa"/>
            <w:vAlign w:val="center"/>
          </w:tcPr>
          <w:p w14:paraId="0D79B5DB" w14:textId="56A8A765" w:rsidR="00D4761E" w:rsidRDefault="00D4761E" w:rsidP="009D0FED">
            <w:pPr>
              <w:jc w:val="center"/>
              <w:rPr>
                <w:b/>
                <w:bCs/>
                <w:color w:val="000000"/>
              </w:rPr>
            </w:pPr>
            <w:r>
              <w:rPr>
                <w:b/>
                <w:bCs/>
                <w:color w:val="000000"/>
              </w:rPr>
              <w:t>od ponedeljka do vključno sobote</w:t>
            </w:r>
          </w:p>
        </w:tc>
        <w:tc>
          <w:tcPr>
            <w:tcW w:w="1934" w:type="dxa"/>
            <w:vAlign w:val="center"/>
          </w:tcPr>
          <w:p w14:paraId="7C65B593" w14:textId="0C1E9C5F" w:rsidR="00D4761E" w:rsidRDefault="00D4761E" w:rsidP="009D0FED">
            <w:pPr>
              <w:jc w:val="center"/>
              <w:rPr>
                <w:b/>
                <w:bCs/>
                <w:color w:val="000000"/>
              </w:rPr>
            </w:pPr>
            <w:r w:rsidRPr="00B50DC7">
              <w:rPr>
                <w:b/>
                <w:bCs/>
                <w:color w:val="000000"/>
              </w:rPr>
              <w:t>48 ur od prejema naročila</w:t>
            </w:r>
          </w:p>
        </w:tc>
      </w:tr>
      <w:tr w:rsidR="00D4761E" w14:paraId="648A191B" w14:textId="64F3C9F4" w:rsidTr="006B720F">
        <w:tc>
          <w:tcPr>
            <w:tcW w:w="3497" w:type="dxa"/>
            <w:vAlign w:val="center"/>
          </w:tcPr>
          <w:p w14:paraId="46FE9704" w14:textId="77777777" w:rsidR="00D4761E" w:rsidRPr="006B720F" w:rsidRDefault="00D4761E" w:rsidP="009D0FED">
            <w:pPr>
              <w:rPr>
                <w:b/>
                <w:bCs/>
                <w:color w:val="000000"/>
              </w:rPr>
            </w:pPr>
            <w:r w:rsidRPr="006B720F">
              <w:rPr>
                <w:b/>
                <w:bCs/>
                <w:color w:val="000000"/>
                <w:spacing w:val="-7"/>
              </w:rPr>
              <w:t>Sklop:2  - vložena zelenjava v rinfuzi;</w:t>
            </w:r>
          </w:p>
          <w:p w14:paraId="435A0E0B" w14:textId="50D0A5E4" w:rsidR="00D4761E" w:rsidRPr="006B720F" w:rsidRDefault="00D4761E" w:rsidP="009D0FED">
            <w:pPr>
              <w:rPr>
                <w:b/>
                <w:bCs/>
                <w:color w:val="000000"/>
              </w:rPr>
            </w:pPr>
            <w:r w:rsidRPr="006B720F">
              <w:rPr>
                <w:b/>
                <w:bCs/>
                <w:color w:val="000000"/>
              </w:rPr>
              <w:t>Sklop:18 - ekološko pridelana živila</w:t>
            </w:r>
          </w:p>
        </w:tc>
        <w:tc>
          <w:tcPr>
            <w:tcW w:w="1954" w:type="dxa"/>
            <w:vAlign w:val="center"/>
          </w:tcPr>
          <w:p w14:paraId="70D989D8" w14:textId="186B824D" w:rsidR="00D4761E" w:rsidRDefault="00D4761E" w:rsidP="009D0FED">
            <w:pPr>
              <w:jc w:val="center"/>
              <w:rPr>
                <w:b/>
                <w:bCs/>
                <w:color w:val="000000"/>
              </w:rPr>
            </w:pPr>
            <w:r>
              <w:rPr>
                <w:b/>
                <w:bCs/>
                <w:color w:val="000000"/>
              </w:rPr>
              <w:t>od 7. do 8. ure</w:t>
            </w:r>
          </w:p>
        </w:tc>
        <w:tc>
          <w:tcPr>
            <w:tcW w:w="1965" w:type="dxa"/>
            <w:vAlign w:val="center"/>
          </w:tcPr>
          <w:p w14:paraId="38968125" w14:textId="1F2AA4C3" w:rsidR="00D4761E" w:rsidRDefault="00D4761E" w:rsidP="009D0FED">
            <w:pPr>
              <w:jc w:val="center"/>
              <w:rPr>
                <w:b/>
                <w:bCs/>
                <w:color w:val="000000"/>
              </w:rPr>
            </w:pPr>
            <w:r>
              <w:rPr>
                <w:b/>
                <w:bCs/>
                <w:color w:val="000000"/>
              </w:rPr>
              <w:t>od ponedeljka do vključno sobote</w:t>
            </w:r>
          </w:p>
        </w:tc>
        <w:tc>
          <w:tcPr>
            <w:tcW w:w="1934" w:type="dxa"/>
            <w:vAlign w:val="center"/>
          </w:tcPr>
          <w:p w14:paraId="779771B9" w14:textId="0D61A1FC" w:rsidR="00D4761E" w:rsidRDefault="00D4761E" w:rsidP="009D0FED">
            <w:pPr>
              <w:jc w:val="center"/>
              <w:rPr>
                <w:b/>
                <w:bCs/>
                <w:color w:val="000000"/>
              </w:rPr>
            </w:pPr>
            <w:r w:rsidRPr="00B50DC7">
              <w:rPr>
                <w:b/>
                <w:bCs/>
                <w:color w:val="000000"/>
              </w:rPr>
              <w:t>48 ur od prejema naročila</w:t>
            </w:r>
          </w:p>
        </w:tc>
      </w:tr>
      <w:tr w:rsidR="00D4761E" w14:paraId="00A3DEDA" w14:textId="07F2CF7B" w:rsidTr="006B720F">
        <w:tc>
          <w:tcPr>
            <w:tcW w:w="3497" w:type="dxa"/>
            <w:vAlign w:val="center"/>
          </w:tcPr>
          <w:p w14:paraId="7175EBD0" w14:textId="6981FE47" w:rsidR="00D4761E" w:rsidRPr="006B720F" w:rsidRDefault="00D4761E" w:rsidP="009D0FED">
            <w:pPr>
              <w:rPr>
                <w:b/>
                <w:bCs/>
              </w:rPr>
            </w:pPr>
            <w:r w:rsidRPr="006B720F">
              <w:rPr>
                <w:b/>
                <w:bCs/>
              </w:rPr>
              <w:t>Sklop:3  - zamrznjena zelenjava</w:t>
            </w:r>
            <w:r w:rsidRPr="006B720F">
              <w:rPr>
                <w:b/>
                <w:bCs/>
              </w:rPr>
              <w:tab/>
              <w:t xml:space="preserve">                            </w:t>
            </w:r>
          </w:p>
        </w:tc>
        <w:tc>
          <w:tcPr>
            <w:tcW w:w="1954" w:type="dxa"/>
            <w:vAlign w:val="center"/>
          </w:tcPr>
          <w:p w14:paraId="53E483DF" w14:textId="09FF52E8" w:rsidR="00D4761E" w:rsidRDefault="00D4761E" w:rsidP="009D0FED">
            <w:pPr>
              <w:jc w:val="center"/>
              <w:rPr>
                <w:b/>
                <w:bCs/>
                <w:color w:val="000000"/>
              </w:rPr>
            </w:pPr>
            <w:r>
              <w:rPr>
                <w:b/>
                <w:bCs/>
                <w:color w:val="000000"/>
              </w:rPr>
              <w:t>od 7. do 8. ure</w:t>
            </w:r>
          </w:p>
        </w:tc>
        <w:tc>
          <w:tcPr>
            <w:tcW w:w="1965" w:type="dxa"/>
            <w:vAlign w:val="center"/>
          </w:tcPr>
          <w:p w14:paraId="77744715" w14:textId="41FF82DD" w:rsidR="00D4761E" w:rsidRDefault="00D4761E" w:rsidP="009D0FED">
            <w:pPr>
              <w:jc w:val="center"/>
              <w:rPr>
                <w:b/>
                <w:bCs/>
                <w:color w:val="000000"/>
              </w:rPr>
            </w:pPr>
            <w:r>
              <w:rPr>
                <w:b/>
                <w:bCs/>
                <w:color w:val="000000"/>
              </w:rPr>
              <w:t>od ponedeljka do vključno sobote</w:t>
            </w:r>
          </w:p>
        </w:tc>
        <w:tc>
          <w:tcPr>
            <w:tcW w:w="1934" w:type="dxa"/>
            <w:vAlign w:val="center"/>
          </w:tcPr>
          <w:p w14:paraId="090E4C2C" w14:textId="7590003C" w:rsidR="00D4761E" w:rsidRDefault="00D4761E" w:rsidP="009D0FED">
            <w:pPr>
              <w:jc w:val="center"/>
              <w:rPr>
                <w:b/>
                <w:bCs/>
                <w:color w:val="000000"/>
              </w:rPr>
            </w:pPr>
            <w:r w:rsidRPr="00B50DC7">
              <w:rPr>
                <w:b/>
                <w:bCs/>
                <w:color w:val="000000"/>
              </w:rPr>
              <w:t>48 ur od prejema naročila</w:t>
            </w:r>
          </w:p>
        </w:tc>
      </w:tr>
      <w:tr w:rsidR="00D4761E" w14:paraId="3CFA2456" w14:textId="048CE717" w:rsidTr="006B720F">
        <w:tc>
          <w:tcPr>
            <w:tcW w:w="3497" w:type="dxa"/>
            <w:vAlign w:val="center"/>
          </w:tcPr>
          <w:p w14:paraId="0A4500C5" w14:textId="4A4FA3AA" w:rsidR="00D4761E" w:rsidRPr="006B720F" w:rsidRDefault="00D4761E" w:rsidP="009D0FED">
            <w:pPr>
              <w:rPr>
                <w:b/>
                <w:bCs/>
              </w:rPr>
            </w:pPr>
            <w:r w:rsidRPr="006B720F">
              <w:rPr>
                <w:b/>
                <w:bCs/>
              </w:rPr>
              <w:t>Sklop:7  - rastlinska olja in margarine</w:t>
            </w:r>
          </w:p>
        </w:tc>
        <w:tc>
          <w:tcPr>
            <w:tcW w:w="1954" w:type="dxa"/>
            <w:vAlign w:val="center"/>
          </w:tcPr>
          <w:p w14:paraId="143B2B55" w14:textId="214951D1" w:rsidR="00D4761E" w:rsidRDefault="00D4761E" w:rsidP="009D0FED">
            <w:pPr>
              <w:jc w:val="center"/>
              <w:rPr>
                <w:b/>
                <w:bCs/>
                <w:color w:val="000000"/>
              </w:rPr>
            </w:pPr>
            <w:r>
              <w:rPr>
                <w:b/>
                <w:bCs/>
                <w:color w:val="000000"/>
              </w:rPr>
              <w:t>od 6. do 7. ure</w:t>
            </w:r>
          </w:p>
        </w:tc>
        <w:tc>
          <w:tcPr>
            <w:tcW w:w="1965" w:type="dxa"/>
            <w:vAlign w:val="center"/>
          </w:tcPr>
          <w:p w14:paraId="6FC389BC" w14:textId="024C30B4" w:rsidR="00D4761E" w:rsidRDefault="00D4761E" w:rsidP="009D0FED">
            <w:pPr>
              <w:jc w:val="center"/>
              <w:rPr>
                <w:b/>
                <w:bCs/>
                <w:color w:val="000000"/>
              </w:rPr>
            </w:pPr>
            <w:r>
              <w:rPr>
                <w:b/>
                <w:bCs/>
                <w:color w:val="000000"/>
              </w:rPr>
              <w:t>od ponedeljka do vključno sobote</w:t>
            </w:r>
          </w:p>
        </w:tc>
        <w:tc>
          <w:tcPr>
            <w:tcW w:w="1934" w:type="dxa"/>
            <w:vAlign w:val="center"/>
          </w:tcPr>
          <w:p w14:paraId="2C8A0C30" w14:textId="3065E6C6" w:rsidR="00D4761E" w:rsidRDefault="00D4761E" w:rsidP="009D0FED">
            <w:pPr>
              <w:jc w:val="center"/>
              <w:rPr>
                <w:b/>
                <w:bCs/>
                <w:color w:val="000000"/>
              </w:rPr>
            </w:pPr>
            <w:r w:rsidRPr="00B50DC7">
              <w:rPr>
                <w:b/>
                <w:bCs/>
                <w:color w:val="000000"/>
              </w:rPr>
              <w:t>48 ur od prejema naročila</w:t>
            </w:r>
          </w:p>
        </w:tc>
      </w:tr>
    </w:tbl>
    <w:p w14:paraId="4A172DE7" w14:textId="77777777" w:rsidR="004874AD" w:rsidRPr="0018545D" w:rsidRDefault="004874AD" w:rsidP="009D0FED">
      <w:pPr>
        <w:rPr>
          <w:b/>
          <w:bCs/>
          <w:color w:val="000000"/>
        </w:rPr>
      </w:pPr>
    </w:p>
    <w:p w14:paraId="6EDFCAFE" w14:textId="77777777" w:rsidR="00AA6BC3" w:rsidRPr="00AA6BC3" w:rsidRDefault="00AA6BC3" w:rsidP="009D0FED"/>
    <w:p w14:paraId="324462CA" w14:textId="12BCFCB5" w:rsidR="004F0C0F" w:rsidRDefault="009708AE" w:rsidP="00AA6BC3">
      <w:pPr>
        <w:widowControl w:val="0"/>
        <w:autoSpaceDE w:val="0"/>
        <w:spacing w:line="266" w:lineRule="exact"/>
        <w:ind w:left="284"/>
        <w:jc w:val="both"/>
        <w:rPr>
          <w:rFonts w:asciiTheme="minorHAnsi" w:hAnsiTheme="minorHAnsi" w:cstheme="minorHAnsi"/>
          <w:sz w:val="24"/>
          <w:szCs w:val="24"/>
        </w:rPr>
      </w:pPr>
      <w:r w:rsidRPr="00AA6BC3">
        <w:rPr>
          <w:rFonts w:asciiTheme="minorHAnsi" w:hAnsiTheme="minorHAnsi" w:cstheme="minorHAnsi"/>
          <w:sz w:val="24"/>
          <w:szCs w:val="24"/>
        </w:rPr>
        <w:t>V kolikor se bo pri naročniku izkazala potreba po večjem obsegu dobav od predvidenih</w:t>
      </w:r>
      <w:r w:rsidR="00026AEB" w:rsidRPr="00AA6BC3">
        <w:rPr>
          <w:rFonts w:asciiTheme="minorHAnsi" w:hAnsiTheme="minorHAnsi" w:cstheme="minorHAnsi"/>
          <w:sz w:val="24"/>
          <w:szCs w:val="24"/>
        </w:rPr>
        <w:t>,</w:t>
      </w:r>
      <w:r w:rsidRPr="00AA6BC3">
        <w:rPr>
          <w:rFonts w:asciiTheme="minorHAnsi" w:hAnsiTheme="minorHAnsi" w:cstheme="minorHAnsi"/>
          <w:sz w:val="24"/>
          <w:szCs w:val="24"/>
        </w:rPr>
        <w:t xml:space="preserve"> si naročnik pridržuje pravico, da z </w:t>
      </w:r>
      <w:r w:rsidR="00F72EC5">
        <w:rPr>
          <w:rFonts w:asciiTheme="minorHAnsi" w:hAnsiTheme="minorHAnsi" w:cstheme="minorHAnsi"/>
          <w:sz w:val="24"/>
          <w:szCs w:val="24"/>
        </w:rPr>
        <w:t>dobaviteljem</w:t>
      </w:r>
      <w:r w:rsidRPr="00AA6BC3">
        <w:rPr>
          <w:rFonts w:asciiTheme="minorHAnsi" w:hAnsiTheme="minorHAnsi" w:cstheme="minorHAnsi"/>
          <w:sz w:val="24"/>
          <w:szCs w:val="24"/>
        </w:rPr>
        <w:t xml:space="preserve"> sklene dodatek k </w:t>
      </w:r>
      <w:r w:rsidR="00D4761E" w:rsidRPr="00AA6BC3">
        <w:rPr>
          <w:rFonts w:asciiTheme="minorHAnsi" w:hAnsiTheme="minorHAnsi" w:cstheme="minorHAnsi"/>
          <w:sz w:val="24"/>
          <w:szCs w:val="24"/>
        </w:rPr>
        <w:t xml:space="preserve">okvirnemu sporazumu </w:t>
      </w:r>
      <w:r w:rsidRPr="00AA6BC3">
        <w:rPr>
          <w:rFonts w:asciiTheme="minorHAnsi" w:hAnsiTheme="minorHAnsi" w:cstheme="minorHAnsi"/>
          <w:sz w:val="24"/>
          <w:szCs w:val="24"/>
        </w:rPr>
        <w:t>v skladu s 95. členom ZJN-3.</w:t>
      </w:r>
      <w:r w:rsidR="003B2559" w:rsidRPr="00AA6BC3">
        <w:rPr>
          <w:rFonts w:asciiTheme="minorHAnsi" w:hAnsiTheme="minorHAnsi" w:cstheme="minorHAnsi"/>
          <w:sz w:val="24"/>
          <w:szCs w:val="24"/>
        </w:rPr>
        <w:t xml:space="preserve"> </w:t>
      </w:r>
    </w:p>
    <w:p w14:paraId="0ADB3B8E" w14:textId="77777777" w:rsidR="00AA6BC3" w:rsidRPr="00AA6BC3" w:rsidRDefault="00AA6BC3" w:rsidP="00AA6BC3">
      <w:pPr>
        <w:widowControl w:val="0"/>
        <w:autoSpaceDE w:val="0"/>
        <w:spacing w:line="266" w:lineRule="exact"/>
        <w:ind w:left="284"/>
        <w:jc w:val="both"/>
        <w:rPr>
          <w:rFonts w:asciiTheme="minorHAnsi" w:hAnsiTheme="minorHAnsi" w:cstheme="minorHAnsi"/>
          <w:sz w:val="24"/>
          <w:szCs w:val="24"/>
        </w:rPr>
      </w:pPr>
    </w:p>
    <w:p w14:paraId="403A4DA3" w14:textId="191BC7CF" w:rsidR="000A1FAD" w:rsidRDefault="003B2559" w:rsidP="00AA6BC3">
      <w:pPr>
        <w:widowControl w:val="0"/>
        <w:autoSpaceDE w:val="0"/>
        <w:spacing w:line="266" w:lineRule="exact"/>
        <w:ind w:left="284"/>
        <w:jc w:val="both"/>
        <w:rPr>
          <w:rFonts w:asciiTheme="minorHAnsi" w:hAnsiTheme="minorHAnsi" w:cstheme="minorHAnsi"/>
          <w:sz w:val="24"/>
          <w:szCs w:val="24"/>
        </w:rPr>
      </w:pPr>
      <w:r w:rsidRPr="00AA6BC3">
        <w:rPr>
          <w:rFonts w:asciiTheme="minorHAnsi" w:hAnsiTheme="minorHAnsi" w:cstheme="minorHAnsi"/>
          <w:sz w:val="24"/>
          <w:szCs w:val="24"/>
        </w:rPr>
        <w:t>Naročnik si pridržuje</w:t>
      </w:r>
      <w:r w:rsidR="003B65C0" w:rsidRPr="00AA6BC3">
        <w:rPr>
          <w:rFonts w:asciiTheme="minorHAnsi" w:hAnsiTheme="minorHAnsi" w:cstheme="minorHAnsi"/>
          <w:sz w:val="24"/>
          <w:szCs w:val="24"/>
        </w:rPr>
        <w:t xml:space="preserve"> tudi</w:t>
      </w:r>
      <w:r w:rsidRPr="00AA6BC3">
        <w:rPr>
          <w:rFonts w:asciiTheme="minorHAnsi" w:hAnsiTheme="minorHAnsi" w:cstheme="minorHAnsi"/>
          <w:sz w:val="24"/>
          <w:szCs w:val="24"/>
        </w:rPr>
        <w:t xml:space="preserve"> pravico, da</w:t>
      </w:r>
      <w:r w:rsidR="00493F8E" w:rsidRPr="00AA6BC3">
        <w:rPr>
          <w:rFonts w:asciiTheme="minorHAnsi" w:hAnsiTheme="minorHAnsi" w:cstheme="minorHAnsi"/>
          <w:sz w:val="24"/>
          <w:szCs w:val="24"/>
        </w:rPr>
        <w:t xml:space="preserve"> za obdobje največ dveh mesecev</w:t>
      </w:r>
      <w:r w:rsidRPr="00AA6BC3">
        <w:rPr>
          <w:rFonts w:asciiTheme="minorHAnsi" w:hAnsiTheme="minorHAnsi" w:cstheme="minorHAnsi"/>
          <w:sz w:val="24"/>
          <w:szCs w:val="24"/>
        </w:rPr>
        <w:t xml:space="preserve"> sklene dodatek k </w:t>
      </w:r>
      <w:r w:rsidR="00D4761E" w:rsidRPr="00AA6BC3">
        <w:rPr>
          <w:rFonts w:asciiTheme="minorHAnsi" w:hAnsiTheme="minorHAnsi" w:cstheme="minorHAnsi"/>
          <w:sz w:val="24"/>
          <w:szCs w:val="24"/>
        </w:rPr>
        <w:t xml:space="preserve">okvirnemu sporazumu </w:t>
      </w:r>
      <w:r w:rsidRPr="00AA6BC3">
        <w:rPr>
          <w:rFonts w:asciiTheme="minorHAnsi" w:hAnsiTheme="minorHAnsi" w:cstheme="minorHAnsi"/>
          <w:sz w:val="24"/>
          <w:szCs w:val="24"/>
        </w:rPr>
        <w:t>v primeru, da pravočasno ne zaključi novi postopek javnega naročila</w:t>
      </w:r>
      <w:r w:rsidR="00493F8E" w:rsidRPr="00AA6BC3">
        <w:rPr>
          <w:rFonts w:asciiTheme="minorHAnsi" w:hAnsiTheme="minorHAnsi" w:cstheme="minorHAnsi"/>
          <w:sz w:val="24"/>
          <w:szCs w:val="24"/>
        </w:rPr>
        <w:t>.</w:t>
      </w:r>
    </w:p>
    <w:p w14:paraId="33F74463" w14:textId="77777777" w:rsidR="00AA6BC3" w:rsidRPr="00AA6BC3" w:rsidRDefault="00AA6BC3" w:rsidP="00AA6BC3">
      <w:pPr>
        <w:widowControl w:val="0"/>
        <w:autoSpaceDE w:val="0"/>
        <w:spacing w:line="266" w:lineRule="exact"/>
        <w:ind w:left="284"/>
        <w:jc w:val="both"/>
        <w:rPr>
          <w:rFonts w:asciiTheme="minorHAnsi" w:hAnsiTheme="minorHAnsi" w:cstheme="minorHAnsi"/>
          <w:sz w:val="24"/>
          <w:szCs w:val="24"/>
        </w:rPr>
      </w:pPr>
    </w:p>
    <w:p w14:paraId="393F9CAA" w14:textId="69CFD628" w:rsidR="00D70EE5" w:rsidRDefault="0095629C" w:rsidP="000E1C1E">
      <w:pPr>
        <w:widowControl w:val="0"/>
        <w:autoSpaceDE w:val="0"/>
        <w:spacing w:line="266" w:lineRule="exact"/>
        <w:ind w:left="284"/>
        <w:jc w:val="both"/>
        <w:rPr>
          <w:rFonts w:asciiTheme="minorHAnsi" w:hAnsiTheme="minorHAnsi" w:cstheme="minorHAnsi"/>
          <w:sz w:val="24"/>
          <w:szCs w:val="24"/>
        </w:rPr>
      </w:pPr>
      <w:r w:rsidRPr="000E1C1E">
        <w:rPr>
          <w:rFonts w:asciiTheme="minorHAnsi" w:hAnsiTheme="minorHAnsi" w:cstheme="minorHAnsi"/>
          <w:sz w:val="24"/>
          <w:szCs w:val="24"/>
        </w:rPr>
        <w:t>Naročnik je okoljski vidiki in cilje zelenega javnega naročanja v predmetnem javnem naročilu upošteval na nač</w:t>
      </w:r>
      <w:r w:rsidR="008A3AF6" w:rsidRPr="000E1C1E">
        <w:rPr>
          <w:rFonts w:asciiTheme="minorHAnsi" w:hAnsiTheme="minorHAnsi" w:cstheme="minorHAnsi"/>
          <w:sz w:val="24"/>
          <w:szCs w:val="24"/>
        </w:rPr>
        <w:t>i</w:t>
      </w:r>
      <w:r w:rsidRPr="000E1C1E">
        <w:rPr>
          <w:rFonts w:asciiTheme="minorHAnsi" w:hAnsiTheme="minorHAnsi" w:cstheme="minorHAnsi"/>
          <w:sz w:val="24"/>
          <w:szCs w:val="24"/>
        </w:rPr>
        <w:t>n, da</w:t>
      </w:r>
      <w:r w:rsidR="00D70EE5">
        <w:rPr>
          <w:rFonts w:asciiTheme="minorHAnsi" w:hAnsiTheme="minorHAnsi" w:cstheme="minorHAnsi"/>
          <w:sz w:val="24"/>
          <w:szCs w:val="24"/>
        </w:rPr>
        <w:t xml:space="preserve"> znaša:</w:t>
      </w:r>
    </w:p>
    <w:p w14:paraId="72B3DB98" w14:textId="6557BD68" w:rsidR="00D70EE5" w:rsidRPr="00F72EC5" w:rsidRDefault="0095629C" w:rsidP="00033FE5">
      <w:pPr>
        <w:pStyle w:val="Odstavekseznama"/>
        <w:widowControl w:val="0"/>
        <w:numPr>
          <w:ilvl w:val="0"/>
          <w:numId w:val="26"/>
        </w:numPr>
        <w:autoSpaceDE w:val="0"/>
        <w:spacing w:line="266" w:lineRule="exact"/>
        <w:jc w:val="both"/>
        <w:rPr>
          <w:rFonts w:asciiTheme="minorHAnsi" w:hAnsiTheme="minorHAnsi" w:cstheme="minorHAnsi"/>
          <w:sz w:val="24"/>
          <w:szCs w:val="24"/>
        </w:rPr>
      </w:pPr>
      <w:r w:rsidRPr="00F72EC5">
        <w:rPr>
          <w:rFonts w:asciiTheme="minorHAnsi" w:hAnsiTheme="minorHAnsi" w:cstheme="minorHAnsi"/>
          <w:sz w:val="24"/>
          <w:szCs w:val="24"/>
        </w:rPr>
        <w:t>delež živil iz shem kakovosti, glede na celotno predvideno količino živil, izraženo v kilogramih, najmanj 20 %</w:t>
      </w:r>
      <w:r w:rsidR="00D70EE5" w:rsidRPr="00F72EC5">
        <w:rPr>
          <w:rFonts w:asciiTheme="minorHAnsi" w:hAnsiTheme="minorHAnsi" w:cstheme="minorHAnsi"/>
          <w:sz w:val="24"/>
          <w:szCs w:val="24"/>
        </w:rPr>
        <w:t>;</w:t>
      </w:r>
    </w:p>
    <w:p w14:paraId="207E8DB1" w14:textId="6630BD36" w:rsidR="0095629C" w:rsidRPr="00F72EC5" w:rsidRDefault="005D6673" w:rsidP="00033FE5">
      <w:pPr>
        <w:pStyle w:val="Odstavekseznama"/>
        <w:widowControl w:val="0"/>
        <w:numPr>
          <w:ilvl w:val="0"/>
          <w:numId w:val="26"/>
        </w:numPr>
        <w:autoSpaceDE w:val="0"/>
        <w:spacing w:line="266" w:lineRule="exact"/>
        <w:jc w:val="both"/>
        <w:rPr>
          <w:rFonts w:asciiTheme="minorHAnsi" w:hAnsiTheme="minorHAnsi" w:cstheme="minorHAnsi"/>
          <w:sz w:val="24"/>
          <w:szCs w:val="24"/>
        </w:rPr>
      </w:pPr>
      <w:r w:rsidRPr="00F72EC5">
        <w:rPr>
          <w:rFonts w:asciiTheme="minorHAnsi" w:hAnsiTheme="minorHAnsi" w:cstheme="minorHAnsi"/>
          <w:sz w:val="24"/>
          <w:szCs w:val="24"/>
        </w:rPr>
        <w:t>delež ekoloških živil</w:t>
      </w:r>
      <w:r w:rsidR="00D70EE5" w:rsidRPr="00F72EC5">
        <w:rPr>
          <w:rFonts w:asciiTheme="minorHAnsi" w:hAnsiTheme="minorHAnsi" w:cstheme="minorHAnsi"/>
          <w:sz w:val="24"/>
          <w:szCs w:val="24"/>
        </w:rPr>
        <w:t xml:space="preserve">, </w:t>
      </w:r>
      <w:r w:rsidRPr="00F72EC5">
        <w:rPr>
          <w:rFonts w:asciiTheme="minorHAnsi" w:hAnsiTheme="minorHAnsi" w:cstheme="minorHAnsi"/>
          <w:sz w:val="24"/>
          <w:szCs w:val="24"/>
        </w:rPr>
        <w:t>glede na celotno predvideno količino živil</w:t>
      </w:r>
      <w:r w:rsidR="00D70EE5" w:rsidRPr="00F72EC5">
        <w:rPr>
          <w:rFonts w:asciiTheme="minorHAnsi" w:hAnsiTheme="minorHAnsi" w:cstheme="minorHAnsi"/>
          <w:sz w:val="24"/>
          <w:szCs w:val="24"/>
        </w:rPr>
        <w:t xml:space="preserve">, izraženo v kilogramih, </w:t>
      </w:r>
      <w:r w:rsidRPr="00F72EC5">
        <w:rPr>
          <w:rFonts w:asciiTheme="minorHAnsi" w:hAnsiTheme="minorHAnsi" w:cstheme="minorHAnsi"/>
          <w:sz w:val="24"/>
          <w:szCs w:val="24"/>
        </w:rPr>
        <w:t>najmanj 12 %</w:t>
      </w:r>
      <w:r w:rsidR="00D70EE5" w:rsidRPr="00F72EC5">
        <w:rPr>
          <w:rFonts w:asciiTheme="minorHAnsi" w:hAnsiTheme="minorHAnsi" w:cstheme="minorHAnsi"/>
          <w:sz w:val="24"/>
          <w:szCs w:val="24"/>
        </w:rPr>
        <w:t>.</w:t>
      </w:r>
    </w:p>
    <w:p w14:paraId="453F0D54" w14:textId="77777777" w:rsidR="000E1C1E" w:rsidRPr="000E1C1E" w:rsidRDefault="000E1C1E" w:rsidP="005D6673">
      <w:pPr>
        <w:widowControl w:val="0"/>
        <w:autoSpaceDE w:val="0"/>
        <w:spacing w:line="266" w:lineRule="exact"/>
        <w:jc w:val="both"/>
        <w:rPr>
          <w:rFonts w:asciiTheme="minorHAnsi" w:hAnsiTheme="minorHAnsi" w:cstheme="minorHAnsi"/>
          <w:sz w:val="24"/>
          <w:szCs w:val="24"/>
        </w:rPr>
      </w:pPr>
    </w:p>
    <w:p w14:paraId="7027CFAF" w14:textId="0F565F3B" w:rsidR="000A1FAD" w:rsidRPr="00687CB2" w:rsidRDefault="000A1FAD" w:rsidP="000E1C1E">
      <w:pPr>
        <w:widowControl w:val="0"/>
        <w:autoSpaceDE w:val="0"/>
        <w:spacing w:line="266" w:lineRule="exact"/>
        <w:ind w:left="284"/>
        <w:jc w:val="both"/>
        <w:rPr>
          <w:rFonts w:asciiTheme="minorHAnsi" w:hAnsiTheme="minorHAnsi" w:cstheme="minorHAnsi"/>
          <w:sz w:val="24"/>
          <w:szCs w:val="24"/>
        </w:rPr>
      </w:pPr>
      <w:r w:rsidRPr="00687CB2">
        <w:rPr>
          <w:rFonts w:asciiTheme="minorHAnsi" w:hAnsiTheme="minorHAnsi" w:cstheme="minorHAnsi"/>
          <w:sz w:val="24"/>
          <w:szCs w:val="24"/>
        </w:rPr>
        <w:t xml:space="preserve">Ponudniki se z oddajo ponudbe zavezujejo, da bodo glede vrsto dobav spoštovali in upoštevali predpise o higieni in zdravstveno tehničnih pogojih v proizvodnji in prometu živil izdanih na podlagi Zakona o zdravstveni ustreznosti živil in izdelkov ter snovi, ki prihajajo v stik z živili (Uradni list RS, št. </w:t>
      </w:r>
      <w:hyperlink r:id="rId24" w:tgtFrame="_blank" w:tooltip="Zakon o zdravstveni ustreznosti živil in izdelkov ter snovi, ki prihajajo v stik z živili (ZZUZIS)" w:history="1">
        <w:r w:rsidRPr="00687CB2">
          <w:rPr>
            <w:rFonts w:asciiTheme="minorHAnsi" w:hAnsiTheme="minorHAnsi" w:cstheme="minorHAnsi"/>
            <w:sz w:val="24"/>
            <w:szCs w:val="24"/>
          </w:rPr>
          <w:t>52/00</w:t>
        </w:r>
      </w:hyperlink>
      <w:r w:rsidRPr="00687CB2">
        <w:rPr>
          <w:rFonts w:asciiTheme="minorHAnsi" w:hAnsiTheme="minorHAnsi" w:cstheme="minorHAnsi"/>
          <w:sz w:val="24"/>
          <w:szCs w:val="24"/>
        </w:rPr>
        <w:t xml:space="preserve">, </w:t>
      </w:r>
      <w:hyperlink r:id="rId25" w:tgtFrame="_blank" w:tooltip="Zakon o spremembah in dopolnitvah zakona o zdravstveni ustreznosti živil in izdelkov ter snovi, ki prihajajo v stik z živili" w:history="1">
        <w:r w:rsidRPr="00687CB2">
          <w:rPr>
            <w:rFonts w:asciiTheme="minorHAnsi" w:hAnsiTheme="minorHAnsi" w:cstheme="minorHAnsi"/>
            <w:sz w:val="24"/>
            <w:szCs w:val="24"/>
          </w:rPr>
          <w:t>42/02</w:t>
        </w:r>
      </w:hyperlink>
      <w:r w:rsidRPr="00687CB2">
        <w:rPr>
          <w:rFonts w:asciiTheme="minorHAnsi" w:hAnsiTheme="minorHAnsi" w:cstheme="minorHAnsi"/>
          <w:sz w:val="24"/>
          <w:szCs w:val="24"/>
        </w:rPr>
        <w:t xml:space="preserve"> in </w:t>
      </w:r>
      <w:hyperlink r:id="rId26" w:tgtFrame="_blank" w:tooltip="Zakon o spremembah in dopolnitvah določenih zakonov na področju zdravja" w:history="1">
        <w:r w:rsidRPr="00687CB2">
          <w:rPr>
            <w:rFonts w:asciiTheme="minorHAnsi" w:hAnsiTheme="minorHAnsi" w:cstheme="minorHAnsi"/>
            <w:sz w:val="24"/>
            <w:szCs w:val="24"/>
          </w:rPr>
          <w:t>47/04</w:t>
        </w:r>
      </w:hyperlink>
      <w:r w:rsidRPr="00687CB2">
        <w:rPr>
          <w:rFonts w:asciiTheme="minorHAnsi" w:hAnsiTheme="minorHAnsi" w:cstheme="minorHAnsi"/>
          <w:sz w:val="24"/>
          <w:szCs w:val="24"/>
        </w:rPr>
        <w:t xml:space="preserve"> – ZdZPZ) ter predpise na podlagi Zakona o veterinarstvu (Uradni list RS, št. </w:t>
      </w:r>
      <w:hyperlink r:id="rId27" w:tgtFrame="_blank" w:tooltip="Zakon o veterinarstvu (ZVet-1)" w:history="1">
        <w:r w:rsidRPr="00687CB2">
          <w:rPr>
            <w:rFonts w:asciiTheme="minorHAnsi" w:hAnsiTheme="minorHAnsi" w:cstheme="minorHAnsi"/>
            <w:sz w:val="24"/>
            <w:szCs w:val="24"/>
          </w:rPr>
          <w:t>33/01</w:t>
        </w:r>
      </w:hyperlink>
      <w:r w:rsidRPr="00687CB2">
        <w:rPr>
          <w:rFonts w:asciiTheme="minorHAnsi" w:hAnsiTheme="minorHAnsi" w:cstheme="minorHAnsi"/>
          <w:sz w:val="24"/>
          <w:szCs w:val="24"/>
        </w:rPr>
        <w:t xml:space="preserve">, </w:t>
      </w:r>
      <w:hyperlink r:id="rId28" w:tgtFrame="_blank" w:tooltip="Zakon o spremembah, dopolnitvah in razveljavitvi določenih zakonov na področju kmetijstva in gozdarstva" w:history="1">
        <w:r w:rsidRPr="00687CB2">
          <w:rPr>
            <w:rFonts w:asciiTheme="minorHAnsi" w:hAnsiTheme="minorHAnsi" w:cstheme="minorHAnsi"/>
            <w:sz w:val="24"/>
            <w:szCs w:val="24"/>
          </w:rPr>
          <w:t>45/04</w:t>
        </w:r>
      </w:hyperlink>
      <w:r w:rsidRPr="00687CB2">
        <w:rPr>
          <w:rFonts w:asciiTheme="minorHAnsi" w:hAnsiTheme="minorHAnsi" w:cstheme="minorHAnsi"/>
          <w:sz w:val="24"/>
          <w:szCs w:val="24"/>
        </w:rPr>
        <w:t xml:space="preserve"> – ZdZPKG, </w:t>
      </w:r>
      <w:hyperlink r:id="rId29" w:tgtFrame="_blank" w:tooltip="Odločba o delni razveljavitvi 5. točke in o razveljavitvi 7. točke tretjega odstavka 58. člena Zakona o veterinarstvu ter o ugotovitvi skladnosti posameznih določb Zakona o veterinarstvu z Ustavo" w:history="1">
        <w:r w:rsidRPr="00687CB2">
          <w:rPr>
            <w:rFonts w:asciiTheme="minorHAnsi" w:hAnsiTheme="minorHAnsi" w:cstheme="minorHAnsi"/>
            <w:sz w:val="24"/>
            <w:szCs w:val="24"/>
          </w:rPr>
          <w:t>62/04</w:t>
        </w:r>
      </w:hyperlink>
      <w:r w:rsidRPr="00687CB2">
        <w:rPr>
          <w:rFonts w:asciiTheme="minorHAnsi" w:hAnsiTheme="minorHAnsi" w:cstheme="minorHAnsi"/>
          <w:sz w:val="24"/>
          <w:szCs w:val="24"/>
        </w:rPr>
        <w:t xml:space="preserve"> – odl. US, </w:t>
      </w:r>
      <w:hyperlink r:id="rId30" w:tgtFrame="_blank" w:tooltip="Zakon o veterinarskih merilih skladnosti" w:history="1">
        <w:r w:rsidRPr="00687CB2">
          <w:rPr>
            <w:rFonts w:asciiTheme="minorHAnsi" w:hAnsiTheme="minorHAnsi" w:cstheme="minorHAnsi"/>
            <w:sz w:val="24"/>
            <w:szCs w:val="24"/>
          </w:rPr>
          <w:t>93/05</w:t>
        </w:r>
      </w:hyperlink>
      <w:r w:rsidRPr="00687CB2">
        <w:rPr>
          <w:rFonts w:asciiTheme="minorHAnsi" w:hAnsiTheme="minorHAnsi" w:cstheme="minorHAnsi"/>
          <w:sz w:val="24"/>
          <w:szCs w:val="24"/>
        </w:rPr>
        <w:t xml:space="preserve"> – ZVMS, </w:t>
      </w:r>
      <w:hyperlink r:id="rId31" w:tgtFrame="_blank" w:tooltip="Zakon o spremembah in dopolnitvah določenih zakonov na področju varne hrane, veterinarstva in varstva rastlin" w:history="1">
        <w:r w:rsidRPr="00687CB2">
          <w:rPr>
            <w:rFonts w:asciiTheme="minorHAnsi" w:hAnsiTheme="minorHAnsi" w:cstheme="minorHAnsi"/>
            <w:sz w:val="24"/>
            <w:szCs w:val="24"/>
          </w:rPr>
          <w:t>90/12</w:t>
        </w:r>
      </w:hyperlink>
      <w:r w:rsidRPr="00687CB2">
        <w:rPr>
          <w:rFonts w:asciiTheme="minorHAnsi" w:hAnsiTheme="minorHAnsi" w:cstheme="minorHAnsi"/>
          <w:sz w:val="24"/>
          <w:szCs w:val="24"/>
        </w:rPr>
        <w:t xml:space="preserve"> – ZdZPVHVVR in </w:t>
      </w:r>
      <w:hyperlink r:id="rId32" w:tgtFrame="_blank" w:tooltip="Zakon o spremembah in dopolnitvah Zakona o veterinarstvu" w:history="1">
        <w:r w:rsidRPr="00687CB2">
          <w:rPr>
            <w:rFonts w:asciiTheme="minorHAnsi" w:hAnsiTheme="minorHAnsi" w:cstheme="minorHAnsi"/>
            <w:sz w:val="24"/>
            <w:szCs w:val="24"/>
          </w:rPr>
          <w:t>22/18</w:t>
        </w:r>
      </w:hyperlink>
      <w:r w:rsidRPr="00687CB2">
        <w:rPr>
          <w:rFonts w:asciiTheme="minorHAnsi" w:hAnsiTheme="minorHAnsi" w:cstheme="minorHAnsi"/>
          <w:sz w:val="24"/>
          <w:szCs w:val="24"/>
        </w:rPr>
        <w:t>) za živila živalskega izvora,</w:t>
      </w:r>
      <w:r w:rsidR="006B720F" w:rsidRPr="00687CB2">
        <w:rPr>
          <w:rFonts w:asciiTheme="minorHAnsi" w:hAnsiTheme="minorHAnsi" w:cstheme="minorHAnsi"/>
          <w:sz w:val="24"/>
          <w:szCs w:val="24"/>
        </w:rPr>
        <w:t xml:space="preserve"> </w:t>
      </w:r>
      <w:r w:rsidRPr="00687CB2">
        <w:rPr>
          <w:rFonts w:asciiTheme="minorHAnsi" w:hAnsiTheme="minorHAnsi" w:cstheme="minorHAnsi"/>
          <w:sz w:val="24"/>
          <w:szCs w:val="24"/>
        </w:rPr>
        <w:t xml:space="preserve">Zakona o veterinarskih merilih skladnosti (Uradni list RS, št. </w:t>
      </w:r>
      <w:hyperlink r:id="rId33" w:tgtFrame="_blank" w:tooltip="Zakon o veterinarskih merilih skladnosti (ZVMS)" w:history="1">
        <w:r w:rsidRPr="00687CB2">
          <w:rPr>
            <w:rFonts w:asciiTheme="minorHAnsi" w:hAnsiTheme="minorHAnsi" w:cstheme="minorHAnsi"/>
            <w:sz w:val="24"/>
            <w:szCs w:val="24"/>
          </w:rPr>
          <w:t>93/05</w:t>
        </w:r>
      </w:hyperlink>
      <w:r w:rsidRPr="00687CB2">
        <w:rPr>
          <w:rFonts w:asciiTheme="minorHAnsi" w:hAnsiTheme="minorHAnsi" w:cstheme="minorHAnsi"/>
          <w:sz w:val="24"/>
          <w:szCs w:val="24"/>
        </w:rPr>
        <w:t xml:space="preserve">, </w:t>
      </w:r>
      <w:hyperlink r:id="rId34" w:tgtFrame="_blank" w:tooltip="Zakon o spremembah in dopolnitvah določenih zakonov na področju varne hrane, veterinarstva in varstva rastlin" w:history="1">
        <w:r w:rsidRPr="00687CB2">
          <w:rPr>
            <w:rFonts w:asciiTheme="minorHAnsi" w:hAnsiTheme="minorHAnsi" w:cstheme="minorHAnsi"/>
            <w:sz w:val="24"/>
            <w:szCs w:val="24"/>
          </w:rPr>
          <w:t>90/12</w:t>
        </w:r>
      </w:hyperlink>
      <w:r w:rsidRPr="00687CB2">
        <w:rPr>
          <w:rFonts w:asciiTheme="minorHAnsi" w:hAnsiTheme="minorHAnsi" w:cstheme="minorHAnsi"/>
          <w:sz w:val="24"/>
          <w:szCs w:val="24"/>
        </w:rPr>
        <w:t xml:space="preserve"> – ZdZPVHVVR, </w:t>
      </w:r>
      <w:hyperlink r:id="rId35" w:tgtFrame="_blank" w:tooltip="Zakon o spremembah in dopolnitvah Zakona o zaščiti živali" w:history="1">
        <w:r w:rsidRPr="00687CB2">
          <w:rPr>
            <w:rFonts w:asciiTheme="minorHAnsi" w:hAnsiTheme="minorHAnsi" w:cstheme="minorHAnsi"/>
            <w:sz w:val="24"/>
            <w:szCs w:val="24"/>
          </w:rPr>
          <w:t>23/13</w:t>
        </w:r>
      </w:hyperlink>
      <w:r w:rsidRPr="00687CB2">
        <w:rPr>
          <w:rFonts w:asciiTheme="minorHAnsi" w:hAnsiTheme="minorHAnsi" w:cstheme="minorHAnsi"/>
          <w:sz w:val="24"/>
          <w:szCs w:val="24"/>
        </w:rPr>
        <w:t xml:space="preserve"> – ZZZiv-C, </w:t>
      </w:r>
      <w:hyperlink r:id="rId36" w:tgtFrame="_blank" w:tooltip="Zakon o spremembah in dopolnitvah Zakona o inšpekcijskem nadzoru" w:history="1">
        <w:r w:rsidRPr="00687CB2">
          <w:rPr>
            <w:rFonts w:asciiTheme="minorHAnsi" w:hAnsiTheme="minorHAnsi" w:cstheme="minorHAnsi"/>
            <w:sz w:val="24"/>
            <w:szCs w:val="24"/>
          </w:rPr>
          <w:t>40/14</w:t>
        </w:r>
      </w:hyperlink>
      <w:r w:rsidRPr="00687CB2">
        <w:rPr>
          <w:rFonts w:asciiTheme="minorHAnsi" w:hAnsiTheme="minorHAnsi" w:cstheme="minorHAnsi"/>
          <w:sz w:val="24"/>
          <w:szCs w:val="24"/>
        </w:rPr>
        <w:t xml:space="preserve"> – ZIN-B in </w:t>
      </w:r>
      <w:hyperlink r:id="rId37" w:tgtFrame="_blank" w:tooltip="Zakon o spremembah in dopolnitvah Zakona o veterinarskih merilih skladnosti" w:history="1">
        <w:r w:rsidRPr="00687CB2">
          <w:rPr>
            <w:rFonts w:asciiTheme="minorHAnsi" w:hAnsiTheme="minorHAnsi" w:cstheme="minorHAnsi"/>
            <w:sz w:val="24"/>
            <w:szCs w:val="24"/>
          </w:rPr>
          <w:t>22/18</w:t>
        </w:r>
      </w:hyperlink>
      <w:r w:rsidRPr="00687CB2">
        <w:rPr>
          <w:rFonts w:asciiTheme="minorHAnsi" w:hAnsiTheme="minorHAnsi" w:cstheme="minorHAnsi"/>
          <w:sz w:val="24"/>
          <w:szCs w:val="24"/>
        </w:rPr>
        <w:t xml:space="preserve">), Zakona o kmetijstvu (Uradni list RS, št. </w:t>
      </w:r>
      <w:hyperlink r:id="rId38" w:tgtFrame="_blank" w:tooltip="Zakon o kmetijstvu (ZKme-1)" w:history="1">
        <w:r w:rsidRPr="00687CB2">
          <w:rPr>
            <w:rFonts w:asciiTheme="minorHAnsi" w:hAnsiTheme="minorHAnsi" w:cstheme="minorHAnsi"/>
            <w:sz w:val="24"/>
            <w:szCs w:val="24"/>
          </w:rPr>
          <w:t>45/08</w:t>
        </w:r>
      </w:hyperlink>
      <w:r w:rsidRPr="00687CB2">
        <w:rPr>
          <w:rFonts w:asciiTheme="minorHAnsi" w:hAnsiTheme="minorHAnsi" w:cstheme="minorHAnsi"/>
          <w:sz w:val="24"/>
          <w:szCs w:val="24"/>
        </w:rPr>
        <w:t xml:space="preserve">, </w:t>
      </w:r>
      <w:hyperlink r:id="rId39" w:tgtFrame="_blank" w:tooltip="Zakon o spremembah in dopolnitvah Zakona o kmetijstvu" w:history="1">
        <w:r w:rsidRPr="00687CB2">
          <w:rPr>
            <w:rFonts w:asciiTheme="minorHAnsi" w:hAnsiTheme="minorHAnsi" w:cstheme="minorHAnsi"/>
            <w:sz w:val="24"/>
            <w:szCs w:val="24"/>
          </w:rPr>
          <w:t>57/12</w:t>
        </w:r>
      </w:hyperlink>
      <w:r w:rsidRPr="00687CB2">
        <w:rPr>
          <w:rFonts w:asciiTheme="minorHAnsi" w:hAnsiTheme="minorHAnsi" w:cstheme="minorHAnsi"/>
          <w:sz w:val="24"/>
          <w:szCs w:val="24"/>
        </w:rPr>
        <w:t xml:space="preserve">, </w:t>
      </w:r>
      <w:hyperlink r:id="rId40" w:tgtFrame="_blank" w:tooltip="Zakon o spremembah in dopolnitvah določenih zakonov na področju varne hrane, veterinarstva in varstva rastlin" w:history="1">
        <w:r w:rsidRPr="00687CB2">
          <w:rPr>
            <w:rFonts w:asciiTheme="minorHAnsi" w:hAnsiTheme="minorHAnsi" w:cstheme="minorHAnsi"/>
            <w:sz w:val="24"/>
            <w:szCs w:val="24"/>
          </w:rPr>
          <w:t>90/12</w:t>
        </w:r>
      </w:hyperlink>
      <w:r w:rsidRPr="00687CB2">
        <w:rPr>
          <w:rFonts w:asciiTheme="minorHAnsi" w:hAnsiTheme="minorHAnsi" w:cstheme="minorHAnsi"/>
          <w:sz w:val="24"/>
          <w:szCs w:val="24"/>
        </w:rPr>
        <w:t xml:space="preserve"> – ZdZPVHVVR, </w:t>
      </w:r>
      <w:hyperlink r:id="rId41" w:tgtFrame="_blank" w:tooltip="Zakon o spremembah in dopolnitvah Zakona o kmetijstvu" w:history="1">
        <w:r w:rsidRPr="00687CB2">
          <w:rPr>
            <w:rFonts w:asciiTheme="minorHAnsi" w:hAnsiTheme="minorHAnsi" w:cstheme="minorHAnsi"/>
            <w:sz w:val="24"/>
            <w:szCs w:val="24"/>
          </w:rPr>
          <w:t>26/14</w:t>
        </w:r>
      </w:hyperlink>
      <w:r w:rsidRPr="00687CB2">
        <w:rPr>
          <w:rFonts w:asciiTheme="minorHAnsi" w:hAnsiTheme="minorHAnsi" w:cstheme="minorHAnsi"/>
          <w:sz w:val="24"/>
          <w:szCs w:val="24"/>
        </w:rPr>
        <w:t xml:space="preserve">, </w:t>
      </w:r>
      <w:hyperlink r:id="rId42" w:tgtFrame="_blank" w:tooltip="Zakon o spremembi Zakona o kmetijstvu" w:history="1">
        <w:r w:rsidRPr="00687CB2">
          <w:rPr>
            <w:rFonts w:asciiTheme="minorHAnsi" w:hAnsiTheme="minorHAnsi" w:cstheme="minorHAnsi"/>
            <w:sz w:val="24"/>
            <w:szCs w:val="24"/>
          </w:rPr>
          <w:t>32/15</w:t>
        </w:r>
      </w:hyperlink>
      <w:r w:rsidRPr="00687CB2">
        <w:rPr>
          <w:rFonts w:asciiTheme="minorHAnsi" w:hAnsiTheme="minorHAnsi" w:cstheme="minorHAnsi"/>
          <w:sz w:val="24"/>
          <w:szCs w:val="24"/>
        </w:rPr>
        <w:t xml:space="preserve">, </w:t>
      </w:r>
      <w:hyperlink r:id="rId43" w:tgtFrame="_blank" w:tooltip="Zakon o spremembah in dopolnitvah Zakona o kmetijstvu" w:history="1">
        <w:r w:rsidRPr="00687CB2">
          <w:rPr>
            <w:rFonts w:asciiTheme="minorHAnsi" w:hAnsiTheme="minorHAnsi" w:cstheme="minorHAnsi"/>
            <w:sz w:val="24"/>
            <w:szCs w:val="24"/>
          </w:rPr>
          <w:t>27/17</w:t>
        </w:r>
      </w:hyperlink>
      <w:r w:rsidRPr="00687CB2">
        <w:rPr>
          <w:rFonts w:asciiTheme="minorHAnsi" w:hAnsiTheme="minorHAnsi" w:cstheme="minorHAnsi"/>
          <w:sz w:val="24"/>
          <w:szCs w:val="24"/>
        </w:rPr>
        <w:t xml:space="preserve">, </w:t>
      </w:r>
      <w:hyperlink r:id="rId44" w:tgtFrame="_blank" w:tooltip="Zakon o spremembah in dopolnitvah Zakona o kmetijstvu" w:history="1">
        <w:r w:rsidRPr="00687CB2">
          <w:rPr>
            <w:rFonts w:asciiTheme="minorHAnsi" w:hAnsiTheme="minorHAnsi" w:cstheme="minorHAnsi"/>
            <w:sz w:val="24"/>
            <w:szCs w:val="24"/>
          </w:rPr>
          <w:t>22/18</w:t>
        </w:r>
      </w:hyperlink>
      <w:r w:rsidRPr="00687CB2">
        <w:rPr>
          <w:rFonts w:asciiTheme="minorHAnsi" w:hAnsiTheme="minorHAnsi" w:cstheme="minorHAnsi"/>
          <w:sz w:val="24"/>
          <w:szCs w:val="24"/>
        </w:rPr>
        <w:t xml:space="preserve">, </w:t>
      </w:r>
      <w:hyperlink r:id="rId45" w:tgtFrame="_blank" w:tooltip="Odločba o delni razveljavitvi tretjega odstavka 61.f člena Zakona o kmetijstvu" w:history="1">
        <w:r w:rsidRPr="00687CB2">
          <w:rPr>
            <w:rFonts w:asciiTheme="minorHAnsi" w:hAnsiTheme="minorHAnsi" w:cstheme="minorHAnsi"/>
            <w:sz w:val="24"/>
            <w:szCs w:val="24"/>
          </w:rPr>
          <w:t>86/21</w:t>
        </w:r>
      </w:hyperlink>
      <w:r w:rsidRPr="00687CB2">
        <w:rPr>
          <w:rFonts w:asciiTheme="minorHAnsi" w:hAnsiTheme="minorHAnsi" w:cstheme="minorHAnsi"/>
          <w:sz w:val="24"/>
          <w:szCs w:val="24"/>
        </w:rPr>
        <w:t xml:space="preserve"> – odl. US, </w:t>
      </w:r>
      <w:hyperlink r:id="rId46" w:tgtFrame="_blank" w:tooltip="Zakon o spremembah in dopolnitvah Zakona o kmetijstvu" w:history="1">
        <w:r w:rsidRPr="00687CB2">
          <w:rPr>
            <w:rFonts w:asciiTheme="minorHAnsi" w:hAnsiTheme="minorHAnsi" w:cstheme="minorHAnsi"/>
            <w:sz w:val="24"/>
            <w:szCs w:val="24"/>
          </w:rPr>
          <w:t>123/21</w:t>
        </w:r>
      </w:hyperlink>
      <w:r w:rsidRPr="00687CB2">
        <w:rPr>
          <w:rFonts w:asciiTheme="minorHAnsi" w:hAnsiTheme="minorHAnsi" w:cstheme="minorHAnsi"/>
          <w:sz w:val="24"/>
          <w:szCs w:val="24"/>
        </w:rPr>
        <w:t xml:space="preserve">, </w:t>
      </w:r>
      <w:hyperlink r:id="rId47" w:tgtFrame="_blank" w:tooltip="Zakon o spremembah in dopolnitvah Zakona o kmetijstvu" w:history="1">
        <w:r w:rsidRPr="00687CB2">
          <w:rPr>
            <w:rFonts w:asciiTheme="minorHAnsi" w:hAnsiTheme="minorHAnsi" w:cstheme="minorHAnsi"/>
            <w:sz w:val="24"/>
            <w:szCs w:val="24"/>
          </w:rPr>
          <w:t>44/22</w:t>
        </w:r>
      </w:hyperlink>
      <w:r w:rsidRPr="00687CB2">
        <w:rPr>
          <w:rFonts w:asciiTheme="minorHAnsi" w:hAnsiTheme="minorHAnsi" w:cstheme="minorHAnsi"/>
          <w:sz w:val="24"/>
          <w:szCs w:val="24"/>
        </w:rPr>
        <w:t xml:space="preserve">, </w:t>
      </w:r>
      <w:hyperlink r:id="rId48" w:tgtFrame="_blank" w:tooltip="Zakon o preprečevanju omejevanja konkurence" w:history="1">
        <w:r w:rsidRPr="00687CB2">
          <w:rPr>
            <w:rFonts w:asciiTheme="minorHAnsi" w:hAnsiTheme="minorHAnsi" w:cstheme="minorHAnsi"/>
            <w:sz w:val="24"/>
            <w:szCs w:val="24"/>
          </w:rPr>
          <w:t>130/22</w:t>
        </w:r>
      </w:hyperlink>
      <w:r w:rsidRPr="00687CB2">
        <w:rPr>
          <w:rFonts w:asciiTheme="minorHAnsi" w:hAnsiTheme="minorHAnsi" w:cstheme="minorHAnsi"/>
          <w:sz w:val="24"/>
          <w:szCs w:val="24"/>
        </w:rPr>
        <w:t xml:space="preserve"> – ZPOmK-2, </w:t>
      </w:r>
      <w:hyperlink r:id="rId49" w:tgtFrame="_blank" w:tooltip="Zakon o spremembah in dopolnitvah Zakona o kmetijstvu" w:history="1">
        <w:r w:rsidRPr="00687CB2">
          <w:rPr>
            <w:rFonts w:asciiTheme="minorHAnsi" w:hAnsiTheme="minorHAnsi" w:cstheme="minorHAnsi"/>
            <w:sz w:val="24"/>
            <w:szCs w:val="24"/>
          </w:rPr>
          <w:t>18/23</w:t>
        </w:r>
      </w:hyperlink>
      <w:r w:rsidRPr="00687CB2">
        <w:rPr>
          <w:rFonts w:asciiTheme="minorHAnsi" w:hAnsiTheme="minorHAnsi" w:cstheme="minorHAnsi"/>
          <w:sz w:val="24"/>
          <w:szCs w:val="24"/>
        </w:rPr>
        <w:t xml:space="preserve"> in </w:t>
      </w:r>
      <w:hyperlink r:id="rId50" w:tgtFrame="_blank" w:tooltip="Zakon o spremembah in dopolnitvah Zakona o kmetijstvu" w:history="1">
        <w:r w:rsidRPr="00687CB2">
          <w:rPr>
            <w:rFonts w:asciiTheme="minorHAnsi" w:hAnsiTheme="minorHAnsi" w:cstheme="minorHAnsi"/>
            <w:sz w:val="24"/>
            <w:szCs w:val="24"/>
          </w:rPr>
          <w:t>78/23</w:t>
        </w:r>
      </w:hyperlink>
      <w:r w:rsidRPr="00687CB2">
        <w:rPr>
          <w:rFonts w:asciiTheme="minorHAnsi" w:hAnsiTheme="minorHAnsi" w:cstheme="minorHAnsi"/>
          <w:sz w:val="24"/>
          <w:szCs w:val="24"/>
        </w:rPr>
        <w:t xml:space="preserve">), Zakona o spremembah in dopolnitvah določenih zakonov na področju varne hrane, veterinarstva in varstva rastlin (Uradni list RS, št. </w:t>
      </w:r>
      <w:hyperlink r:id="rId51" w:tgtFrame="_blank" w:tooltip="Zakon o spremembah in dopolnitvah določenih zakonov na področju varne hrane, veterinarstva in varstva rastlin (ZdZPVHVVR)" w:history="1">
        <w:r w:rsidRPr="00687CB2">
          <w:rPr>
            <w:rFonts w:asciiTheme="minorHAnsi" w:hAnsiTheme="minorHAnsi" w:cstheme="minorHAnsi"/>
            <w:sz w:val="24"/>
            <w:szCs w:val="24"/>
          </w:rPr>
          <w:t>90/12</w:t>
        </w:r>
      </w:hyperlink>
      <w:r w:rsidRPr="00687CB2">
        <w:rPr>
          <w:rFonts w:asciiTheme="minorHAnsi" w:hAnsiTheme="minorHAnsi" w:cstheme="minorHAnsi"/>
          <w:sz w:val="24"/>
          <w:szCs w:val="24"/>
        </w:rPr>
        <w:t>)</w:t>
      </w:r>
      <w:r w:rsidR="005A2136" w:rsidRPr="00687CB2">
        <w:rPr>
          <w:rFonts w:asciiTheme="minorHAnsi" w:hAnsiTheme="minorHAnsi" w:cstheme="minorHAnsi"/>
          <w:sz w:val="24"/>
          <w:szCs w:val="24"/>
        </w:rPr>
        <w:t xml:space="preserve">, </w:t>
      </w:r>
      <w:r w:rsidRPr="00687CB2">
        <w:rPr>
          <w:rFonts w:asciiTheme="minorHAnsi" w:hAnsiTheme="minorHAnsi" w:cstheme="minorHAnsi"/>
          <w:sz w:val="24"/>
          <w:szCs w:val="24"/>
        </w:rPr>
        <w:t xml:space="preserve">Pravilnika o varnosti hitro zamrznjenih živil (Uradni list RS, št. </w:t>
      </w:r>
      <w:hyperlink r:id="rId52" w:tgtFrame="_blank" w:tooltip="Pravilnik o varnosti hitro zamrznjenih živil" w:history="1">
        <w:r w:rsidRPr="00687CB2">
          <w:rPr>
            <w:rFonts w:asciiTheme="minorHAnsi" w:hAnsiTheme="minorHAnsi" w:cstheme="minorHAnsi"/>
            <w:sz w:val="24"/>
            <w:szCs w:val="24"/>
          </w:rPr>
          <w:t>87/14</w:t>
        </w:r>
      </w:hyperlink>
      <w:r w:rsidRPr="00687CB2">
        <w:rPr>
          <w:rFonts w:asciiTheme="minorHAnsi" w:hAnsiTheme="minorHAnsi" w:cstheme="minorHAnsi"/>
          <w:sz w:val="24"/>
          <w:szCs w:val="24"/>
        </w:rPr>
        <w:t>)</w:t>
      </w:r>
      <w:r w:rsidR="005A2136" w:rsidRPr="00687CB2">
        <w:rPr>
          <w:rFonts w:asciiTheme="minorHAnsi" w:hAnsiTheme="minorHAnsi" w:cstheme="minorHAnsi"/>
          <w:sz w:val="24"/>
          <w:szCs w:val="24"/>
        </w:rPr>
        <w:t xml:space="preserve"> in Uredbe o izvajanju delov določenih uredb Skupnosti glede živil, higiene živil in uradnega nadzora nad živili (Uradni list RS, št. </w:t>
      </w:r>
      <w:hyperlink r:id="rId53" w:tgtFrame="_blank" w:tooltip="Uredba o izvajanju delov določenih uredb Skupnosti glede živil, higiene živil in uradnega nadzora nad živili" w:history="1">
        <w:r w:rsidR="005A2136" w:rsidRPr="00687CB2">
          <w:rPr>
            <w:rFonts w:asciiTheme="minorHAnsi" w:hAnsiTheme="minorHAnsi" w:cstheme="minorHAnsi"/>
            <w:sz w:val="24"/>
            <w:szCs w:val="24"/>
          </w:rPr>
          <w:t>72/10</w:t>
        </w:r>
      </w:hyperlink>
      <w:r w:rsidR="005A2136" w:rsidRPr="00687CB2">
        <w:rPr>
          <w:rFonts w:asciiTheme="minorHAnsi" w:hAnsiTheme="minorHAnsi" w:cstheme="minorHAnsi"/>
          <w:sz w:val="24"/>
          <w:szCs w:val="24"/>
        </w:rPr>
        <w:t xml:space="preserve"> in </w:t>
      </w:r>
      <w:hyperlink r:id="rId54" w:tgtFrame="_blank" w:tooltip="Uredba o izvajanju uredbe (EU) o uradnem nadzoru in drugih uradnih dejavnostih na področju živil, krme, zdravja in dobrobiti živali ter zdravja rastlin in fitofarmacevtskih sredstev" w:history="1">
        <w:r w:rsidR="005A2136" w:rsidRPr="00687CB2">
          <w:rPr>
            <w:rFonts w:asciiTheme="minorHAnsi" w:hAnsiTheme="minorHAnsi" w:cstheme="minorHAnsi"/>
            <w:sz w:val="24"/>
            <w:szCs w:val="24"/>
          </w:rPr>
          <w:t>129/20</w:t>
        </w:r>
      </w:hyperlink>
      <w:r w:rsidR="005A2136" w:rsidRPr="00687CB2">
        <w:rPr>
          <w:rFonts w:asciiTheme="minorHAnsi" w:hAnsiTheme="minorHAnsi" w:cstheme="minorHAnsi"/>
          <w:sz w:val="24"/>
          <w:szCs w:val="24"/>
        </w:rPr>
        <w:t>).</w:t>
      </w:r>
    </w:p>
    <w:p w14:paraId="1ACFD7AA" w14:textId="77777777" w:rsidR="005D6673" w:rsidRDefault="005D6673" w:rsidP="000E1C1E">
      <w:pPr>
        <w:widowControl w:val="0"/>
        <w:autoSpaceDE w:val="0"/>
        <w:spacing w:line="266" w:lineRule="exact"/>
        <w:ind w:left="284"/>
        <w:jc w:val="both"/>
        <w:rPr>
          <w:rFonts w:asciiTheme="minorHAnsi" w:hAnsiTheme="minorHAnsi" w:cstheme="minorHAnsi"/>
          <w:sz w:val="24"/>
          <w:szCs w:val="24"/>
        </w:rPr>
      </w:pPr>
    </w:p>
    <w:p w14:paraId="0E8689B1" w14:textId="5283C1E9" w:rsidR="005D6673" w:rsidRDefault="00CA6EFE" w:rsidP="000E1C1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Pri izpolnjevanju obrazca popisa blaga, kot sestavnega dela ponudbenega predračuna, vnaša ponudnik podatke v celice, ki niso zaklenjene:</w:t>
      </w:r>
    </w:p>
    <w:p w14:paraId="21CE94B8" w14:textId="632AFD29" w:rsidR="00CA6EFE" w:rsidRDefault="00CA6EFE" w:rsidP="00033FE5">
      <w:pPr>
        <w:pStyle w:val="Odstavekseznama"/>
        <w:widowControl w:val="0"/>
        <w:numPr>
          <w:ilvl w:val="0"/>
          <w:numId w:val="29"/>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datum;</w:t>
      </w:r>
    </w:p>
    <w:p w14:paraId="212FD33F" w14:textId="073C6DA5" w:rsidR="00CA6EFE" w:rsidRDefault="00CA6EFE" w:rsidP="00033FE5">
      <w:pPr>
        <w:pStyle w:val="Odstavekseznama"/>
        <w:widowControl w:val="0"/>
        <w:numPr>
          <w:ilvl w:val="0"/>
          <w:numId w:val="29"/>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številka javnega naročila;</w:t>
      </w:r>
    </w:p>
    <w:p w14:paraId="240A65D4" w14:textId="5981174C" w:rsidR="00CA6EFE" w:rsidRPr="00CA6EFE" w:rsidRDefault="00CA6EFE" w:rsidP="00033FE5">
      <w:pPr>
        <w:pStyle w:val="Odstavekseznama"/>
        <w:widowControl w:val="0"/>
        <w:numPr>
          <w:ilvl w:val="0"/>
          <w:numId w:val="29"/>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 xml:space="preserve">cena brez DDV na štiri decimalke (izjema je sklop pod številko </w:t>
      </w:r>
      <w:r w:rsidRPr="00B537DA">
        <w:rPr>
          <w:rFonts w:asciiTheme="minorHAnsi" w:hAnsiTheme="minorHAnsi" w:cstheme="minorHAnsi"/>
          <w:bCs/>
          <w:color w:val="000000"/>
          <w:spacing w:val="-7"/>
          <w:sz w:val="24"/>
          <w:szCs w:val="24"/>
        </w:rPr>
        <w:t xml:space="preserve">17 </w:t>
      </w:r>
      <w:r>
        <w:rPr>
          <w:rFonts w:asciiTheme="minorHAnsi" w:hAnsiTheme="minorHAnsi" w:cstheme="minorHAnsi"/>
          <w:bCs/>
          <w:color w:val="000000"/>
          <w:spacing w:val="-7"/>
          <w:sz w:val="24"/>
          <w:szCs w:val="24"/>
        </w:rPr>
        <w:t xml:space="preserve">- </w:t>
      </w:r>
      <w:r w:rsidRPr="00B537DA">
        <w:rPr>
          <w:rFonts w:asciiTheme="minorHAnsi" w:hAnsiTheme="minorHAnsi" w:cstheme="minorHAnsi"/>
          <w:bCs/>
          <w:color w:val="000000"/>
          <w:spacing w:val="-7"/>
          <w:sz w:val="24"/>
          <w:szCs w:val="24"/>
        </w:rPr>
        <w:t>blago za interno trgovino</w:t>
      </w:r>
      <w:r>
        <w:rPr>
          <w:rFonts w:asciiTheme="minorHAnsi" w:hAnsiTheme="minorHAnsi" w:cstheme="minorHAnsi"/>
          <w:bCs/>
          <w:color w:val="000000"/>
          <w:spacing w:val="-7"/>
          <w:sz w:val="24"/>
          <w:szCs w:val="24"/>
        </w:rPr>
        <w:t>, kjer se kot tretja in četrta decimalka zapiše število 0, npr. 1,1200);</w:t>
      </w:r>
    </w:p>
    <w:p w14:paraId="4D35B893" w14:textId="1B554EC1" w:rsidR="00CA6EFE" w:rsidRPr="00CA6EFE" w:rsidRDefault="00CA6EFE" w:rsidP="00033FE5">
      <w:pPr>
        <w:pStyle w:val="Odstavekseznama"/>
        <w:widowControl w:val="0"/>
        <w:numPr>
          <w:ilvl w:val="0"/>
          <w:numId w:val="29"/>
        </w:numPr>
        <w:autoSpaceDE w:val="0"/>
        <w:spacing w:line="266" w:lineRule="exact"/>
        <w:jc w:val="both"/>
        <w:rPr>
          <w:rFonts w:asciiTheme="minorHAnsi" w:hAnsiTheme="minorHAnsi" w:cstheme="minorHAnsi"/>
          <w:sz w:val="24"/>
          <w:szCs w:val="24"/>
        </w:rPr>
      </w:pPr>
      <w:r>
        <w:rPr>
          <w:rFonts w:asciiTheme="minorHAnsi" w:hAnsiTheme="minorHAnsi" w:cstheme="minorHAnsi"/>
          <w:bCs/>
          <w:color w:val="000000"/>
          <w:spacing w:val="-7"/>
          <w:sz w:val="24"/>
          <w:szCs w:val="24"/>
        </w:rPr>
        <w:t>stopnja DDV.</w:t>
      </w:r>
    </w:p>
    <w:p w14:paraId="4A7D873E" w14:textId="77777777" w:rsidR="00CA6EFE" w:rsidRDefault="00CA6EFE" w:rsidP="00CA6EFE">
      <w:pPr>
        <w:widowControl w:val="0"/>
        <w:autoSpaceDE w:val="0"/>
        <w:spacing w:line="266" w:lineRule="exact"/>
        <w:jc w:val="both"/>
        <w:rPr>
          <w:rFonts w:asciiTheme="minorHAnsi" w:hAnsiTheme="minorHAnsi" w:cstheme="minorHAnsi"/>
          <w:sz w:val="24"/>
          <w:szCs w:val="24"/>
        </w:rPr>
      </w:pPr>
    </w:p>
    <w:p w14:paraId="6FD9BED3" w14:textId="35F62888" w:rsidR="00391419" w:rsidRDefault="00391419" w:rsidP="00391419">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Podatke iz zgoraj </w:t>
      </w:r>
      <w:r w:rsidR="00CA6EFE">
        <w:rPr>
          <w:rFonts w:asciiTheme="minorHAnsi" w:hAnsiTheme="minorHAnsi" w:cstheme="minorHAnsi"/>
          <w:sz w:val="24"/>
          <w:szCs w:val="24"/>
        </w:rPr>
        <w:t>naveden</w:t>
      </w:r>
      <w:r>
        <w:rPr>
          <w:rFonts w:asciiTheme="minorHAnsi" w:hAnsiTheme="minorHAnsi" w:cstheme="minorHAnsi"/>
          <w:sz w:val="24"/>
          <w:szCs w:val="24"/>
        </w:rPr>
        <w:t>ih</w:t>
      </w:r>
      <w:r w:rsidR="00CA6EFE">
        <w:rPr>
          <w:rFonts w:asciiTheme="minorHAnsi" w:hAnsiTheme="minorHAnsi" w:cstheme="minorHAnsi"/>
          <w:sz w:val="24"/>
          <w:szCs w:val="24"/>
        </w:rPr>
        <w:t xml:space="preserve"> alinej</w:t>
      </w:r>
      <w:r>
        <w:rPr>
          <w:rFonts w:asciiTheme="minorHAnsi" w:hAnsiTheme="minorHAnsi" w:cstheme="minorHAnsi"/>
          <w:sz w:val="24"/>
          <w:szCs w:val="24"/>
        </w:rPr>
        <w:t xml:space="preserve"> </w:t>
      </w:r>
      <w:r w:rsidR="00CA6EFE">
        <w:rPr>
          <w:rFonts w:asciiTheme="minorHAnsi" w:hAnsiTheme="minorHAnsi" w:cstheme="minorHAnsi"/>
          <w:sz w:val="24"/>
          <w:szCs w:val="24"/>
        </w:rPr>
        <w:t>ponudnik izpolni obvezno</w:t>
      </w:r>
      <w:r>
        <w:rPr>
          <w:rFonts w:asciiTheme="minorHAnsi" w:hAnsiTheme="minorHAnsi" w:cstheme="minorHAnsi"/>
          <w:sz w:val="24"/>
          <w:szCs w:val="24"/>
        </w:rPr>
        <w:t>. Zaželjeno je, da ponudnik izpolni tudi podatke o nazivu in šifri izdelka.</w:t>
      </w:r>
      <w:r w:rsidR="004E6EB8">
        <w:rPr>
          <w:rFonts w:asciiTheme="minorHAnsi" w:hAnsiTheme="minorHAnsi" w:cstheme="minorHAnsi"/>
          <w:sz w:val="24"/>
          <w:szCs w:val="24"/>
        </w:rPr>
        <w:t xml:space="preserve"> Ponudnik mora upoštevati tudi morebitna dodatna navodila</w:t>
      </w:r>
      <w:r w:rsidR="00430AC8">
        <w:rPr>
          <w:rFonts w:asciiTheme="minorHAnsi" w:hAnsiTheme="minorHAnsi" w:cstheme="minorHAnsi"/>
          <w:sz w:val="24"/>
          <w:szCs w:val="24"/>
        </w:rPr>
        <w:t xml:space="preserve"> oz. pogoje</w:t>
      </w:r>
      <w:r w:rsidR="004E6EB8">
        <w:rPr>
          <w:rFonts w:asciiTheme="minorHAnsi" w:hAnsiTheme="minorHAnsi" w:cstheme="minorHAnsi"/>
          <w:sz w:val="24"/>
          <w:szCs w:val="24"/>
        </w:rPr>
        <w:t>, ki so zapisana v obrazcu popisa blaga.</w:t>
      </w:r>
    </w:p>
    <w:p w14:paraId="4AE20494" w14:textId="77777777" w:rsidR="0054313A" w:rsidRDefault="00E81F3E" w:rsidP="00391419">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V kolikor je v obrazcu popisa blaga pri določenem artiklu navedena blagovna znamka, lahko ponudnik ponudi tudi enakovreden artikel drugih blagovnih znamk. </w:t>
      </w:r>
    </w:p>
    <w:p w14:paraId="2DE4B465" w14:textId="217FA0EE" w:rsidR="00E81F3E" w:rsidRDefault="00E81F3E" w:rsidP="00391419">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Izjema so artikli </w:t>
      </w:r>
      <w:r w:rsidR="0054313A">
        <w:rPr>
          <w:rFonts w:asciiTheme="minorHAnsi" w:hAnsiTheme="minorHAnsi" w:cstheme="minorHAnsi"/>
          <w:sz w:val="24"/>
          <w:szCs w:val="24"/>
        </w:rPr>
        <w:t xml:space="preserve">določenih </w:t>
      </w:r>
      <w:r>
        <w:rPr>
          <w:rFonts w:asciiTheme="minorHAnsi" w:hAnsiTheme="minorHAnsi" w:cstheme="minorHAnsi"/>
          <w:sz w:val="24"/>
          <w:szCs w:val="24"/>
        </w:rPr>
        <w:t>blagovn</w:t>
      </w:r>
      <w:r w:rsidR="0054313A">
        <w:rPr>
          <w:rFonts w:asciiTheme="minorHAnsi" w:hAnsiTheme="minorHAnsi" w:cstheme="minorHAnsi"/>
          <w:sz w:val="24"/>
          <w:szCs w:val="24"/>
        </w:rPr>
        <w:t>ih</w:t>
      </w:r>
      <w:r>
        <w:rPr>
          <w:rFonts w:asciiTheme="minorHAnsi" w:hAnsiTheme="minorHAnsi" w:cstheme="minorHAnsi"/>
          <w:sz w:val="24"/>
          <w:szCs w:val="24"/>
        </w:rPr>
        <w:t xml:space="preserve"> znamk</w:t>
      </w:r>
      <w:r w:rsidR="0054313A">
        <w:rPr>
          <w:rFonts w:asciiTheme="minorHAnsi" w:hAnsiTheme="minorHAnsi" w:cstheme="minorHAnsi"/>
          <w:sz w:val="24"/>
          <w:szCs w:val="24"/>
        </w:rPr>
        <w:t xml:space="preserve"> </w:t>
      </w:r>
      <w:r w:rsidR="006A79EC">
        <w:rPr>
          <w:rFonts w:asciiTheme="minorHAnsi" w:hAnsiTheme="minorHAnsi" w:cstheme="minorHAnsi"/>
          <w:sz w:val="24"/>
          <w:szCs w:val="24"/>
        </w:rPr>
        <w:t>iz razloga, ker varovanci artikle drugih blagovnih znamk zavračajo.</w:t>
      </w:r>
      <w:r w:rsidR="0054313A">
        <w:rPr>
          <w:rFonts w:asciiTheme="minorHAnsi" w:hAnsiTheme="minorHAnsi" w:cstheme="minorHAnsi"/>
          <w:sz w:val="24"/>
          <w:szCs w:val="24"/>
        </w:rPr>
        <w:t xml:space="preserve"> V teh primerih navedena blagovna znamka v obrazcu popisa blaga ne vsebuje pripisa »ali enakovredno«.</w:t>
      </w:r>
    </w:p>
    <w:p w14:paraId="6D0DCE95" w14:textId="77777777" w:rsidR="00391419" w:rsidRDefault="00391419" w:rsidP="00391419">
      <w:pPr>
        <w:widowControl w:val="0"/>
        <w:autoSpaceDE w:val="0"/>
        <w:spacing w:line="266" w:lineRule="exact"/>
        <w:ind w:left="284"/>
        <w:jc w:val="both"/>
        <w:rPr>
          <w:rFonts w:asciiTheme="minorHAnsi" w:hAnsiTheme="minorHAnsi" w:cstheme="minorHAnsi"/>
          <w:sz w:val="24"/>
          <w:szCs w:val="24"/>
        </w:rPr>
      </w:pPr>
    </w:p>
    <w:p w14:paraId="1F98EC8C" w14:textId="7EF0048D" w:rsidR="008F0F03" w:rsidRPr="00391419" w:rsidRDefault="008F0F03" w:rsidP="00391419">
      <w:pPr>
        <w:widowControl w:val="0"/>
        <w:autoSpaceDE w:val="0"/>
        <w:spacing w:line="266" w:lineRule="exact"/>
        <w:ind w:left="284"/>
        <w:jc w:val="both"/>
        <w:rPr>
          <w:rFonts w:asciiTheme="minorHAnsi" w:hAnsiTheme="minorHAnsi" w:cstheme="minorHAnsi"/>
          <w:sz w:val="24"/>
          <w:szCs w:val="24"/>
        </w:rPr>
      </w:pPr>
      <w:r w:rsidRPr="00391419">
        <w:rPr>
          <w:rFonts w:asciiTheme="minorHAnsi" w:hAnsiTheme="minorHAnsi" w:cstheme="minorHAnsi"/>
          <w:sz w:val="24"/>
          <w:szCs w:val="24"/>
        </w:rPr>
        <w:t xml:space="preserve">Pripisi in popravki niso dovoljeni. </w:t>
      </w:r>
      <w:r w:rsidR="00AC3B86" w:rsidRPr="00DB1D59">
        <w:rPr>
          <w:rFonts w:asciiTheme="minorHAnsi" w:hAnsiTheme="minorHAnsi" w:cstheme="minorHAnsi"/>
          <w:sz w:val="24"/>
          <w:szCs w:val="24"/>
          <w:lang w:eastAsia="sl-SI"/>
        </w:rPr>
        <w:t xml:space="preserve">V kolikor ponudnik </w:t>
      </w:r>
      <w:r w:rsidR="00AC3B86">
        <w:rPr>
          <w:rFonts w:asciiTheme="minorHAnsi" w:hAnsiTheme="minorHAnsi" w:cstheme="minorHAnsi"/>
          <w:sz w:val="24"/>
          <w:szCs w:val="24"/>
          <w:lang w:eastAsia="sl-SI"/>
        </w:rPr>
        <w:t xml:space="preserve">cene ne </w:t>
      </w:r>
      <w:r w:rsidR="00AC3B86" w:rsidRPr="00DB1D59">
        <w:rPr>
          <w:rFonts w:asciiTheme="minorHAnsi" w:hAnsiTheme="minorHAnsi" w:cstheme="minorHAnsi"/>
          <w:sz w:val="24"/>
          <w:szCs w:val="24"/>
          <w:lang w:eastAsia="sl-SI"/>
        </w:rPr>
        <w:t>vpiše</w:t>
      </w:r>
      <w:r w:rsidR="00AC3B86">
        <w:rPr>
          <w:rFonts w:asciiTheme="minorHAnsi" w:hAnsiTheme="minorHAnsi" w:cstheme="minorHAnsi"/>
          <w:sz w:val="24"/>
          <w:szCs w:val="24"/>
          <w:lang w:eastAsia="sl-SI"/>
        </w:rPr>
        <w:t xml:space="preserve"> ali vpiše</w:t>
      </w:r>
      <w:r w:rsidR="00AC3B86" w:rsidRPr="00DB1D59">
        <w:rPr>
          <w:rFonts w:asciiTheme="minorHAnsi" w:hAnsiTheme="minorHAnsi" w:cstheme="minorHAnsi"/>
          <w:sz w:val="24"/>
          <w:szCs w:val="24"/>
          <w:lang w:eastAsia="sl-SI"/>
        </w:rPr>
        <w:t xml:space="preserve"> ceno nič (0) EUR, </w:t>
      </w:r>
      <w:r w:rsidR="00AC3B86">
        <w:rPr>
          <w:rFonts w:asciiTheme="minorHAnsi" w:hAnsiTheme="minorHAnsi" w:cstheme="minorHAnsi"/>
          <w:sz w:val="24"/>
          <w:szCs w:val="24"/>
          <w:lang w:eastAsia="sl-SI"/>
        </w:rPr>
        <w:t>bo naročnik tako ponudbo kot nedopustno izločil.</w:t>
      </w:r>
    </w:p>
    <w:p w14:paraId="433B9B86" w14:textId="77777777" w:rsidR="008F0F03" w:rsidRPr="00391419" w:rsidRDefault="008F0F03" w:rsidP="00391419">
      <w:pPr>
        <w:widowControl w:val="0"/>
        <w:autoSpaceDE w:val="0"/>
        <w:spacing w:line="266" w:lineRule="exact"/>
        <w:jc w:val="both"/>
        <w:rPr>
          <w:rFonts w:asciiTheme="minorHAnsi" w:hAnsiTheme="minorHAnsi" w:cstheme="minorHAnsi"/>
          <w:sz w:val="24"/>
          <w:szCs w:val="24"/>
        </w:rPr>
      </w:pPr>
    </w:p>
    <w:p w14:paraId="60CA4EAD" w14:textId="77777777" w:rsidR="008F0F03" w:rsidRPr="00391419" w:rsidRDefault="008F0F03" w:rsidP="008F0F03">
      <w:pPr>
        <w:widowControl w:val="0"/>
        <w:autoSpaceDE w:val="0"/>
        <w:spacing w:line="266" w:lineRule="exact"/>
        <w:ind w:left="284"/>
        <w:jc w:val="both"/>
        <w:rPr>
          <w:rFonts w:asciiTheme="minorHAnsi" w:hAnsiTheme="minorHAnsi" w:cstheme="minorHAnsi"/>
          <w:sz w:val="24"/>
          <w:szCs w:val="24"/>
        </w:rPr>
      </w:pPr>
      <w:r w:rsidRPr="00391419">
        <w:rPr>
          <w:rFonts w:asciiTheme="minorHAnsi" w:hAnsiTheme="minorHAnsi" w:cstheme="minorHAnsi"/>
          <w:sz w:val="24"/>
          <w:szCs w:val="24"/>
        </w:rPr>
        <w:t>Vsak ponudnik mora za celoten popis sam preveriti formule za vse zmnožke in seštevke, tako za vsako posamezno postavko, kot tudi za vse skupne. V primeru ugotovljenih napak mora o tem naročnika opozoriti najkasneje do roka za oddajo vprašanj. V nasprotnem primeru naročnik za napake, ki bi bile v škodo ponudniku, ne odgovarja.</w:t>
      </w:r>
    </w:p>
    <w:p w14:paraId="739CA83F" w14:textId="77777777" w:rsidR="00607298" w:rsidRPr="00E1206E" w:rsidRDefault="00607298" w:rsidP="00607298">
      <w:pPr>
        <w:pStyle w:val="Telobesedila"/>
        <w:jc w:val="both"/>
        <w:rPr>
          <w:rFonts w:asciiTheme="minorHAnsi" w:hAnsiTheme="minorHAnsi" w:cstheme="minorHAnsi"/>
          <w:lang w:eastAsia="sl-SI"/>
        </w:rPr>
      </w:pPr>
    </w:p>
    <w:p w14:paraId="6A4F6447"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02C6F7A0" w14:textId="77777777" w:rsidR="001405AE" w:rsidRPr="00E1206E" w:rsidRDefault="001405AE">
      <w:pPr>
        <w:pStyle w:val="Naslov3"/>
        <w:ind w:firstLine="284"/>
        <w:rPr>
          <w:rFonts w:asciiTheme="minorHAnsi" w:hAnsiTheme="minorHAnsi" w:cstheme="minorHAnsi"/>
          <w:sz w:val="24"/>
          <w:szCs w:val="24"/>
        </w:rPr>
      </w:pPr>
      <w:bookmarkStart w:id="7" w:name="_Toc158139761"/>
      <w:r w:rsidRPr="00E1206E">
        <w:rPr>
          <w:rFonts w:asciiTheme="minorHAnsi" w:hAnsiTheme="minorHAnsi" w:cstheme="minorHAnsi"/>
          <w:sz w:val="24"/>
          <w:szCs w:val="24"/>
        </w:rPr>
        <w:t>1.3 Veljavnost ponudbe</w:t>
      </w:r>
      <w:bookmarkEnd w:id="7"/>
    </w:p>
    <w:p w14:paraId="261663F5" w14:textId="77777777" w:rsidR="001405AE" w:rsidRPr="00E1206E" w:rsidRDefault="001405AE">
      <w:pPr>
        <w:rPr>
          <w:rFonts w:asciiTheme="minorHAnsi" w:hAnsiTheme="minorHAnsi" w:cstheme="minorHAnsi"/>
          <w:sz w:val="24"/>
          <w:szCs w:val="24"/>
        </w:rPr>
      </w:pPr>
    </w:p>
    <w:p w14:paraId="440575A3" w14:textId="3E3A1881" w:rsidR="001405AE" w:rsidRPr="00E1206E" w:rsidRDefault="001405AE">
      <w:pPr>
        <w:widowControl w:val="0"/>
        <w:autoSpaceDE w:val="0"/>
        <w:spacing w:line="30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Ponudba mora veljati najmanj </w:t>
      </w:r>
      <w:r w:rsidR="00835E54" w:rsidRPr="00E1206E">
        <w:rPr>
          <w:rFonts w:asciiTheme="minorHAnsi" w:hAnsiTheme="minorHAnsi" w:cstheme="minorHAnsi"/>
          <w:sz w:val="24"/>
          <w:szCs w:val="24"/>
        </w:rPr>
        <w:t>4 mesece</w:t>
      </w:r>
      <w:r w:rsidRPr="00E1206E">
        <w:rPr>
          <w:rFonts w:asciiTheme="minorHAnsi" w:hAnsiTheme="minorHAnsi" w:cstheme="minorHAnsi"/>
          <w:sz w:val="24"/>
          <w:szCs w:val="24"/>
        </w:rPr>
        <w:t xml:space="preserve"> od dneva poteka roka za oddajo ponudbe.</w:t>
      </w:r>
    </w:p>
    <w:p w14:paraId="207ED192" w14:textId="77777777" w:rsidR="001405AE" w:rsidRPr="00E1206E"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E1206E" w:rsidRDefault="001405AE">
      <w:pPr>
        <w:pStyle w:val="Naslov3"/>
        <w:ind w:firstLine="284"/>
        <w:rPr>
          <w:rFonts w:asciiTheme="minorHAnsi" w:hAnsiTheme="minorHAnsi" w:cstheme="minorHAnsi"/>
          <w:sz w:val="24"/>
          <w:szCs w:val="24"/>
        </w:rPr>
      </w:pPr>
      <w:bookmarkStart w:id="8" w:name="_Toc158139762"/>
      <w:r w:rsidRPr="00E1206E">
        <w:rPr>
          <w:rFonts w:asciiTheme="minorHAnsi" w:hAnsiTheme="minorHAnsi" w:cstheme="minorHAnsi"/>
          <w:sz w:val="24"/>
          <w:szCs w:val="24"/>
        </w:rPr>
        <w:t>1.4 Pojasnila in dopolnitev razpisne dokumentacije</w:t>
      </w:r>
      <w:bookmarkEnd w:id="8"/>
    </w:p>
    <w:p w14:paraId="30727DFB"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4CDE1BFD"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Če bo naročnik spremenil ali dopolnil dokumentacijo v zvezi z oddajo javnega naročila </w:t>
      </w:r>
      <w:r w:rsidR="008907D7" w:rsidRPr="00E1206E">
        <w:rPr>
          <w:rFonts w:asciiTheme="minorHAnsi" w:hAnsiTheme="minorHAnsi" w:cstheme="minorHAnsi"/>
          <w:sz w:val="24"/>
          <w:szCs w:val="24"/>
        </w:rPr>
        <w:t>štiri</w:t>
      </w:r>
      <w:r w:rsidRPr="00E1206E">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Sestanka s ponudniki ne bo.</w:t>
      </w:r>
    </w:p>
    <w:p w14:paraId="0D8D6C6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E1206E" w:rsidRDefault="001405AE">
      <w:pPr>
        <w:pStyle w:val="Naslov3"/>
        <w:ind w:firstLine="284"/>
        <w:rPr>
          <w:rFonts w:asciiTheme="minorHAnsi" w:hAnsiTheme="minorHAnsi" w:cstheme="minorHAnsi"/>
          <w:sz w:val="24"/>
          <w:szCs w:val="24"/>
        </w:rPr>
      </w:pPr>
      <w:bookmarkStart w:id="9" w:name="_Toc158139763"/>
      <w:r w:rsidRPr="00E1206E">
        <w:rPr>
          <w:rFonts w:asciiTheme="minorHAnsi" w:hAnsiTheme="minorHAnsi" w:cstheme="minorHAnsi"/>
          <w:sz w:val="24"/>
          <w:szCs w:val="24"/>
        </w:rPr>
        <w:t>1.5 Sodelovanje na razpisu</w:t>
      </w:r>
      <w:bookmarkEnd w:id="9"/>
    </w:p>
    <w:p w14:paraId="2F3F636D"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5. člen</w:t>
      </w:r>
    </w:p>
    <w:p w14:paraId="2DD61475"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519BB9C9"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Na razpis se lahko prijavi vsak gospodarski subjekt, ki izpolnjuje pogoje iz te razpisne dokumentacije. </w:t>
      </w:r>
    </w:p>
    <w:p w14:paraId="5E3325B1"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Kot ponudnik lahko na razpisu kandidira vsaka pravna ali fizična oseba (gospodarski subjekt), ki ima registrirano dejavnost, ki je predmet razpisa, jo prevzema v ponudbi in ima za opravljanje te dejavnosti vsa predpisana dovoljenja.</w:t>
      </w:r>
    </w:p>
    <w:p w14:paraId="6B39D0B0"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2407E48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A) Samostojna ponudba</w:t>
      </w:r>
      <w:r w:rsidRPr="00E646FE">
        <w:rPr>
          <w:rFonts w:asciiTheme="minorHAnsi" w:hAnsiTheme="minorHAnsi" w:cstheme="minorHAnsi"/>
          <w:sz w:val="24"/>
          <w:szCs w:val="24"/>
        </w:rPr>
        <w:t xml:space="preserve"> je tista ponudba, v kateri nastopa samo en gospodarski subjekt, ki sam izpolnjuje vse razpisane pogoje in zahteve iz te razpisne dokumentacije ter sam z zmogljivostmi in znanji, ki jih ima, v celoti prevzema izvedbo naročila. </w:t>
      </w:r>
    </w:p>
    <w:p w14:paraId="5DD6DACB"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1694901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B) Skupna ponudba</w:t>
      </w:r>
      <w:r w:rsidRPr="00E646FE">
        <w:rPr>
          <w:rFonts w:asciiTheme="minorHAnsi" w:hAnsiTheme="minorHAnsi" w:cstheme="minorHAnsi"/>
          <w:sz w:val="24"/>
          <w:szCs w:val="24"/>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5C687CE0"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Pravni akt o skupni izvedbi naročila mora vsebovati:</w:t>
      </w:r>
    </w:p>
    <w:p w14:paraId="2F8B71E5"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navedbo vseh partnerjev v skupini (naziv in naslov partnerja, zakonitega zastopnika, matična številka, davčna številka, številka transakcijskega računa), </w:t>
      </w:r>
    </w:p>
    <w:p w14:paraId="139D33D6"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pooblastilo vodilnemu partnerju (nosilcu) v skupini, </w:t>
      </w:r>
    </w:p>
    <w:p w14:paraId="10DA63D3"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neomejeno solidarno odgovornost vseh partnerjev v skupini do naročnika, </w:t>
      </w:r>
    </w:p>
    <w:p w14:paraId="25344948"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področje dela, ki ga bo prevzel in izvedel vsak partner v skupni ponudbi in delež vsakega partnerja v skupni ponudbi v % in vrednost del, ki jih prevzema vsak partner v skupni ponudbi, </w:t>
      </w:r>
    </w:p>
    <w:p w14:paraId="61EC0866"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način plačila preko vodilnega partnerja ali vsakemu partnerju posebej, </w:t>
      </w:r>
    </w:p>
    <w:p w14:paraId="370B2891" w14:textId="77777777" w:rsidR="00E646FE" w:rsidRPr="00E646FE" w:rsidRDefault="00E646FE" w:rsidP="00033FE5">
      <w:pPr>
        <w:numPr>
          <w:ilvl w:val="0"/>
          <w:numId w:val="25"/>
        </w:numPr>
        <w:autoSpaceDE w:val="0"/>
        <w:rPr>
          <w:rFonts w:asciiTheme="minorHAnsi" w:hAnsiTheme="minorHAnsi" w:cstheme="minorHAnsi"/>
          <w:sz w:val="24"/>
          <w:szCs w:val="24"/>
        </w:rPr>
      </w:pPr>
      <w:r w:rsidRPr="00E646FE">
        <w:rPr>
          <w:rFonts w:asciiTheme="minorHAnsi" w:hAnsiTheme="minorHAnsi" w:cstheme="minorHAnsi"/>
          <w:color w:val="000000"/>
          <w:sz w:val="24"/>
          <w:szCs w:val="24"/>
        </w:rPr>
        <w:t xml:space="preserve">izjava, da so vsi partnerji seznanjeni s plačilnimi pogoji iz te dokumentacije </w:t>
      </w:r>
    </w:p>
    <w:p w14:paraId="422011A7"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določbe v primeru izstopa kateregakoli od partnerjev v skupni, </w:t>
      </w:r>
    </w:p>
    <w:p w14:paraId="6351F860"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reševanje sporov med partnerji v skupini, </w:t>
      </w:r>
    </w:p>
    <w:p w14:paraId="5AB26A5E"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druge morebitne pravice in obveznosti med partnerji v skupini, </w:t>
      </w:r>
    </w:p>
    <w:p w14:paraId="09A77CC8"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rok veljavnosti pravnega akta, </w:t>
      </w:r>
    </w:p>
    <w:p w14:paraId="796AB5F5"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pravni akt o skupni izvedbi naročila mora biti datiran, žigosan in podpisan s strani vseh partnerjev v skupini. </w:t>
      </w:r>
    </w:p>
    <w:p w14:paraId="0DD365C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skupina gospodarskih subjektov predloži skupno ponudbo, bo naročnik obstoj izključitvenih pogojev iz 75. člena ZJN-3 ugotavljal za vsakega ponudnika posebej, izpolnjevanje ostalih pogojev pa za vse gospodarske subjekte skupaj.</w:t>
      </w:r>
    </w:p>
    <w:p w14:paraId="01F43AD2"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Pogoje v zvezi z izpolnjevanjem tehničnih in strokovnih zahtev lahko ponudniki v skupni ponudbi izpolnjujejo kumulativno. </w:t>
      </w:r>
    </w:p>
    <w:p w14:paraId="11812E42"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23D854A6"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C) Ponudba s podizvajalci</w:t>
      </w:r>
      <w:r w:rsidRPr="00E646FE">
        <w:rPr>
          <w:rFonts w:asciiTheme="minorHAnsi" w:hAnsiTheme="minorHAnsi" w:cstheme="minorHAnsi"/>
          <w:sz w:val="24"/>
          <w:szCs w:val="24"/>
        </w:rPr>
        <w:t xml:space="preserve"> je ponudba, v kateri skupaj s ponudnikom nastopajo tudi drugi ponudniki, kot podizvajalci. V razmerju do naročnika ponudnik v celoti odgovarja za izvedbo javnega naročila. </w:t>
      </w:r>
    </w:p>
    <w:p w14:paraId="3D34376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bo ponudnik izvajal javno naročilo s podizvajalci, mora v ponudbi:</w:t>
      </w:r>
    </w:p>
    <w:p w14:paraId="173E2EC1" w14:textId="77777777" w:rsidR="00E646FE" w:rsidRPr="00E646FE" w:rsidRDefault="00E646FE" w:rsidP="00033FE5">
      <w:pPr>
        <w:widowControl w:val="0"/>
        <w:numPr>
          <w:ilvl w:val="0"/>
          <w:numId w:val="24"/>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navesti vse podizvajalce ter vsak del javnega naročila, ki ga namerava oddati v podizvajanje (OBR-3),</w:t>
      </w:r>
    </w:p>
    <w:p w14:paraId="47946EC4" w14:textId="77777777" w:rsidR="00E646FE" w:rsidRPr="00E646FE" w:rsidRDefault="00E646FE" w:rsidP="00033FE5">
      <w:pPr>
        <w:widowControl w:val="0"/>
        <w:numPr>
          <w:ilvl w:val="0"/>
          <w:numId w:val="24"/>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kontaktne podatke in zakonite zastopnike predlaganih podizvajalcev (OBR-3),</w:t>
      </w:r>
    </w:p>
    <w:p w14:paraId="246A2813" w14:textId="77777777" w:rsidR="00E646FE" w:rsidRPr="00E646FE" w:rsidRDefault="00E646FE" w:rsidP="00033FE5">
      <w:pPr>
        <w:widowControl w:val="0"/>
        <w:numPr>
          <w:ilvl w:val="0"/>
          <w:numId w:val="24"/>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izpolnjene ESPD teh podizvajalcev v skladu z 79. členom ZJN-3,</w:t>
      </w:r>
    </w:p>
    <w:p w14:paraId="179036B3" w14:textId="77777777" w:rsidR="00E646FE" w:rsidRPr="00E646FE" w:rsidRDefault="00E646FE" w:rsidP="00033FE5">
      <w:pPr>
        <w:widowControl w:val="0"/>
        <w:numPr>
          <w:ilvl w:val="0"/>
          <w:numId w:val="24"/>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priložiti zahtevo podizvajalca za neposredno plačilo, če podizvajalec to zahteva (OBR-3).</w:t>
      </w:r>
    </w:p>
    <w:p w14:paraId="128F23AF"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18589BF6" w14:textId="11B0FA0E"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w:t>
      </w:r>
      <w:r w:rsidR="001716C3">
        <w:rPr>
          <w:rFonts w:asciiTheme="minorHAnsi" w:hAnsiTheme="minorHAnsi" w:cstheme="minorHAnsi"/>
          <w:sz w:val="24"/>
          <w:szCs w:val="24"/>
        </w:rPr>
        <w:t>/dobavitelj</w:t>
      </w:r>
      <w:r w:rsidRPr="00E646FE">
        <w:rPr>
          <w:rFonts w:asciiTheme="minorHAnsi" w:hAnsiTheme="minorHAnsi" w:cstheme="minorHAnsi"/>
          <w:sz w:val="24"/>
          <w:szCs w:val="24"/>
        </w:rPr>
        <w:t xml:space="preserve"> skupaj z obvestilom posredovati naslednje podatke in dokumente:</w:t>
      </w:r>
    </w:p>
    <w:p w14:paraId="1A63E65D" w14:textId="77777777" w:rsidR="00E646FE" w:rsidRPr="00E646FE" w:rsidRDefault="00E646FE" w:rsidP="00E646FE">
      <w:pPr>
        <w:autoSpaceDE w:val="0"/>
        <w:rPr>
          <w:rFonts w:asciiTheme="minorHAnsi" w:hAnsiTheme="minorHAnsi" w:cstheme="minorHAnsi"/>
          <w:color w:val="000000"/>
          <w:sz w:val="24"/>
          <w:szCs w:val="24"/>
        </w:rPr>
      </w:pPr>
    </w:p>
    <w:p w14:paraId="058947E5" w14:textId="77777777" w:rsidR="00E646FE" w:rsidRPr="00E646FE" w:rsidRDefault="00E646FE" w:rsidP="00033FE5">
      <w:pPr>
        <w:numPr>
          <w:ilvl w:val="0"/>
          <w:numId w:val="23"/>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navesti firmo/ime in sedež/naslov novega podizvajalca ter del javnega naročila, ki ga namerava oddati v podizvajanje temu subjektu; </w:t>
      </w:r>
    </w:p>
    <w:p w14:paraId="7E97C1F4" w14:textId="77777777" w:rsidR="00E646FE" w:rsidRPr="00E646FE" w:rsidRDefault="00E646FE" w:rsidP="00033FE5">
      <w:pPr>
        <w:numPr>
          <w:ilvl w:val="0"/>
          <w:numId w:val="23"/>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kontaktne podatke in zakonite zastopnike predlaganih novo predlaganih podizvajalcev;</w:t>
      </w:r>
    </w:p>
    <w:p w14:paraId="1EF89C76" w14:textId="77777777" w:rsidR="00E646FE" w:rsidRPr="00E646FE" w:rsidRDefault="00E646FE" w:rsidP="00033FE5">
      <w:pPr>
        <w:numPr>
          <w:ilvl w:val="0"/>
          <w:numId w:val="23"/>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izpolnjene ESPD teh podizvajalcev v skladu z 79. členom ZJN-3 ali dokazila o neobstoju razlogov za izključitev ter izpolnjevanju pogojev ter </w:t>
      </w:r>
    </w:p>
    <w:p w14:paraId="42972738" w14:textId="77777777" w:rsidR="00E646FE" w:rsidRPr="00E646FE" w:rsidRDefault="00E646FE" w:rsidP="00033FE5">
      <w:pPr>
        <w:numPr>
          <w:ilvl w:val="0"/>
          <w:numId w:val="23"/>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priložiti zahtevo podizvajalca za neposredno plačilo, če podizvajalec to zahteva. </w:t>
      </w:r>
    </w:p>
    <w:p w14:paraId="3BC86CB4" w14:textId="77777777" w:rsidR="00E646FE" w:rsidRPr="00E646FE" w:rsidRDefault="00E646FE" w:rsidP="00E646FE">
      <w:pPr>
        <w:autoSpaceDE w:val="0"/>
        <w:spacing w:after="56"/>
        <w:ind w:left="720"/>
        <w:jc w:val="both"/>
        <w:rPr>
          <w:rFonts w:asciiTheme="minorHAnsi" w:hAnsiTheme="minorHAnsi" w:cstheme="minorHAnsi"/>
          <w:sz w:val="24"/>
          <w:szCs w:val="24"/>
        </w:rPr>
      </w:pPr>
    </w:p>
    <w:p w14:paraId="12FF1BAC"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FD546A3"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Le če bo podizvajalec zahteval neposredno plačilo, bo naročnik izvajal neposredna plačila. Če bo torej ponudnik izvajal predmetno javno naročilo s podizvajalcem, in bo ta zahteval neposredno plačilo mora:</w:t>
      </w:r>
    </w:p>
    <w:p w14:paraId="1403BB0D" w14:textId="1E5FD31B" w:rsidR="00E646FE" w:rsidRPr="00E646FE" w:rsidRDefault="00E646FE" w:rsidP="00033FE5">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v pogodbi pooblastiti naročnika, da na podlagi potrjenega računa oziroma situacije s strani glavnega izvajalca neposredno plačuje podizvajalcu,</w:t>
      </w:r>
    </w:p>
    <w:p w14:paraId="6E2BA169" w14:textId="50C05AFB" w:rsidR="00E646FE" w:rsidRPr="00E646FE" w:rsidRDefault="00E646FE" w:rsidP="00033FE5">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podizvajalec predložiti soglasje, na podlagi katerega naročnik namesto ponudnika poravna podizvajalčevo terjatev do ponudnika, 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pa svojemu računu ali situaciji priložiti račun ali situacijo podizvajalca, ki ga je predhodno potrdil.</w:t>
      </w:r>
    </w:p>
    <w:p w14:paraId="1ADC221F" w14:textId="77777777" w:rsidR="00E646FE" w:rsidRPr="0025779E" w:rsidRDefault="00E646FE" w:rsidP="00E646FE">
      <w:pPr>
        <w:widowControl w:val="0"/>
        <w:autoSpaceDE w:val="0"/>
        <w:spacing w:line="266" w:lineRule="exact"/>
        <w:jc w:val="both"/>
        <w:rPr>
          <w:rFonts w:asciiTheme="minorHAnsi" w:hAnsiTheme="minorHAnsi" w:cstheme="minorHAnsi"/>
        </w:rPr>
      </w:pPr>
    </w:p>
    <w:p w14:paraId="0A15C52C" w14:textId="13F37C03"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ne ravna v skladu z navedeno zahtevo, je naročnik na podlagi sedmega odstavka 94. člena ZJN-3, Državni revizijski komisiji dolžan podati predlog za uvedbo postopka o prekršku iz 2. točke prvega odstavka 112. člena ZJN-3. </w:t>
      </w:r>
    </w:p>
    <w:p w14:paraId="0039EE86" w14:textId="77777777" w:rsid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3F8DC91" w14:textId="77777777" w:rsidR="00DE4BD2" w:rsidRDefault="00DE4BD2" w:rsidP="00E646FE">
      <w:pPr>
        <w:widowControl w:val="0"/>
        <w:autoSpaceDE w:val="0"/>
        <w:spacing w:line="266" w:lineRule="exact"/>
        <w:ind w:left="284"/>
        <w:jc w:val="both"/>
        <w:rPr>
          <w:rFonts w:asciiTheme="minorHAnsi" w:hAnsiTheme="minorHAnsi" w:cstheme="minorHAnsi"/>
          <w:sz w:val="24"/>
          <w:szCs w:val="24"/>
        </w:rPr>
      </w:pPr>
    </w:p>
    <w:p w14:paraId="5F3F880B" w14:textId="77777777" w:rsidR="00DE4BD2" w:rsidRPr="00F26596" w:rsidRDefault="00DE4BD2" w:rsidP="00DE4BD2">
      <w:pPr>
        <w:widowControl w:val="0"/>
        <w:autoSpaceDE w:val="0"/>
        <w:spacing w:line="266" w:lineRule="exact"/>
        <w:ind w:left="284"/>
        <w:jc w:val="both"/>
        <w:rPr>
          <w:rFonts w:asciiTheme="minorHAnsi" w:hAnsiTheme="minorHAnsi" w:cstheme="minorHAnsi"/>
          <w:b/>
          <w:sz w:val="24"/>
          <w:szCs w:val="24"/>
        </w:rPr>
      </w:pPr>
      <w:r w:rsidRPr="00F26596">
        <w:rPr>
          <w:rFonts w:asciiTheme="minorHAnsi" w:hAnsiTheme="minorHAnsi" w:cstheme="minorHAnsi"/>
          <w:b/>
          <w:sz w:val="24"/>
          <w:szCs w:val="24"/>
        </w:rPr>
        <w:t>D) Sklicevanje na zmogljivosti drugih</w:t>
      </w:r>
    </w:p>
    <w:p w14:paraId="2352F254" w14:textId="77777777" w:rsidR="00DE4BD2" w:rsidRDefault="00DE4BD2" w:rsidP="00DE4BD2">
      <w:pPr>
        <w:widowControl w:val="0"/>
        <w:autoSpaceDE w:val="0"/>
        <w:spacing w:line="266" w:lineRule="exact"/>
        <w:ind w:left="284"/>
        <w:jc w:val="both"/>
        <w:rPr>
          <w:rFonts w:asciiTheme="minorHAnsi" w:hAnsiTheme="minorHAnsi" w:cstheme="minorHAnsi"/>
          <w:b/>
        </w:rPr>
      </w:pPr>
    </w:p>
    <w:p w14:paraId="40273C4F" w14:textId="77777777" w:rsidR="00DE4BD2" w:rsidRPr="00DE4BD2" w:rsidRDefault="00DE4BD2" w:rsidP="00DE4BD2">
      <w:pPr>
        <w:widowControl w:val="0"/>
        <w:autoSpaceDE w:val="0"/>
        <w:spacing w:line="266" w:lineRule="exact"/>
        <w:ind w:left="284"/>
        <w:jc w:val="both"/>
        <w:rPr>
          <w:rFonts w:asciiTheme="minorHAnsi" w:hAnsiTheme="minorHAnsi" w:cstheme="minorHAnsi"/>
          <w:sz w:val="24"/>
          <w:szCs w:val="24"/>
        </w:rPr>
      </w:pPr>
      <w:r w:rsidRPr="00DE4BD2">
        <w:rPr>
          <w:rFonts w:asciiTheme="minorHAnsi" w:hAnsiTheme="minorHAnsi" w:cstheme="minorHAnsi"/>
          <w:sz w:val="24"/>
          <w:szCs w:val="24"/>
        </w:rPr>
        <w:t xml:space="preserve">Gospodarski subjekt lahko glede pogojev v zvezi s tehnično in strokovno sposobnostjo po potrebi uporabi zmogljivosti drugih subjektov, če ni pri posameznem pogoju te razpisne dokumentacije določeno drugače. </w:t>
      </w:r>
    </w:p>
    <w:p w14:paraId="3C417A97" w14:textId="77777777" w:rsidR="00DE4BD2" w:rsidRPr="00DE4BD2" w:rsidRDefault="00DE4BD2" w:rsidP="00DE4BD2">
      <w:pPr>
        <w:widowControl w:val="0"/>
        <w:autoSpaceDE w:val="0"/>
        <w:spacing w:line="266" w:lineRule="exact"/>
        <w:ind w:left="284"/>
        <w:jc w:val="both"/>
        <w:rPr>
          <w:rFonts w:asciiTheme="minorHAnsi" w:hAnsiTheme="minorHAnsi" w:cstheme="minorHAnsi"/>
          <w:sz w:val="24"/>
          <w:szCs w:val="24"/>
        </w:rPr>
      </w:pPr>
      <w:r w:rsidRPr="00DE4BD2">
        <w:rPr>
          <w:rFonts w:asciiTheme="minorHAnsi" w:hAnsiTheme="minorHAnsi" w:cstheme="minorHAnsi"/>
          <w:sz w:val="24"/>
          <w:szCs w:val="24"/>
        </w:rPr>
        <w:t>Glede pogojev v zvezi z izobrazbo in strokovno usposobljenostjo izvajalca gradenj ter pogojev v zvezi z ustreznimi poklicnimi izkušnjami pa lahko gospodarski subjekt uporabi zmogljivosti drugih subjektov le, če bodo slednji izvajali gradnje 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3062F436" w14:textId="77777777" w:rsidR="00DE4BD2" w:rsidRPr="00E646FE" w:rsidRDefault="00DE4BD2" w:rsidP="00E646FE">
      <w:pPr>
        <w:widowControl w:val="0"/>
        <w:autoSpaceDE w:val="0"/>
        <w:spacing w:line="266" w:lineRule="exact"/>
        <w:ind w:left="284"/>
        <w:jc w:val="both"/>
        <w:rPr>
          <w:rFonts w:asciiTheme="minorHAnsi" w:hAnsiTheme="minorHAnsi" w:cstheme="minorHAnsi"/>
          <w:sz w:val="24"/>
          <w:szCs w:val="24"/>
        </w:rPr>
      </w:pPr>
    </w:p>
    <w:p w14:paraId="04D6D79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E1206E" w:rsidRDefault="001405AE">
      <w:pPr>
        <w:pStyle w:val="Naslov3"/>
        <w:ind w:firstLine="284"/>
        <w:rPr>
          <w:rFonts w:asciiTheme="minorHAnsi" w:hAnsiTheme="minorHAnsi" w:cstheme="minorHAnsi"/>
          <w:sz w:val="24"/>
          <w:szCs w:val="24"/>
        </w:rPr>
      </w:pPr>
      <w:bookmarkStart w:id="10" w:name="_Toc158139764"/>
      <w:r w:rsidRPr="00E1206E">
        <w:rPr>
          <w:rFonts w:asciiTheme="minorHAnsi" w:hAnsiTheme="minorHAnsi" w:cstheme="minorHAnsi"/>
          <w:sz w:val="24"/>
          <w:szCs w:val="24"/>
        </w:rPr>
        <w:t>1.6 Pravilna prijava</w:t>
      </w:r>
      <w:bookmarkEnd w:id="10"/>
    </w:p>
    <w:p w14:paraId="37917CB1"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6. člen</w:t>
      </w:r>
    </w:p>
    <w:p w14:paraId="636975A7" w14:textId="77777777" w:rsidR="001405AE" w:rsidRPr="00E1206E" w:rsidRDefault="001405AE">
      <w:pPr>
        <w:jc w:val="center"/>
        <w:rPr>
          <w:rFonts w:asciiTheme="minorHAnsi" w:hAnsiTheme="minorHAnsi" w:cstheme="minorHAnsi"/>
          <w:sz w:val="24"/>
          <w:szCs w:val="24"/>
        </w:rPr>
      </w:pPr>
    </w:p>
    <w:p w14:paraId="5FD3825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ponudbe predložiti v informacijski sistem e-JN na spletnem naslovu </w:t>
      </w:r>
      <w:hyperlink r:id="rId55" w:history="1">
        <w:r w:rsidRPr="00E1206E">
          <w:rPr>
            <w:rStyle w:val="Hiperpovezava"/>
            <w:rFonts w:asciiTheme="minorHAnsi" w:hAnsiTheme="minorHAnsi" w:cstheme="minorHAnsi"/>
            <w:sz w:val="24"/>
            <w:szCs w:val="24"/>
          </w:rPr>
          <w:t>https://ejn.gov.si/eJN2</w:t>
        </w:r>
      </w:hyperlink>
    </w:p>
    <w:p w14:paraId="7432EBF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 se mora pred oddajo ponudbe registrirati na spletnem naslovu </w:t>
      </w:r>
      <w:hyperlink r:id="rId56" w:history="1">
        <w:r w:rsidRPr="00E1206E">
          <w:rPr>
            <w:rStyle w:val="Hiperpovezava"/>
            <w:rFonts w:asciiTheme="minorHAnsi" w:hAnsiTheme="minorHAnsi" w:cstheme="minorHAnsi"/>
            <w:sz w:val="24"/>
            <w:szCs w:val="24"/>
          </w:rPr>
          <w:t>https://ejn.gov.si/eJN2</w:t>
        </w:r>
      </w:hyperlink>
      <w:r w:rsidR="0062089C" w:rsidRPr="00E1206E">
        <w:rPr>
          <w:rStyle w:val="Hiperpovezava"/>
          <w:rFonts w:asciiTheme="minorHAnsi" w:hAnsiTheme="minorHAnsi" w:cstheme="minorHAnsi"/>
          <w:sz w:val="24"/>
          <w:szCs w:val="24"/>
        </w:rPr>
        <w:t xml:space="preserve"> .</w:t>
      </w:r>
      <w:r w:rsidRPr="00E1206E">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CBED177" w14:textId="1E60C58A" w:rsidR="001405AE" w:rsidRPr="00E1206E" w:rsidRDefault="001405AE" w:rsidP="00821B72">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1206E">
        <w:rPr>
          <w:rStyle w:val="Sprotnaopomba-sklic"/>
          <w:rFonts w:asciiTheme="minorHAnsi" w:hAnsiTheme="minorHAnsi" w:cstheme="minorHAnsi"/>
          <w:sz w:val="24"/>
          <w:szCs w:val="24"/>
        </w:rPr>
        <w:footnoteReference w:id="1"/>
      </w:r>
      <w:r w:rsidRPr="00E1206E">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Ponudba se šteje za pravočasno oddano, če jo naročnik prejme preko sistema e-JN </w:t>
      </w:r>
      <w:hyperlink r:id="rId57" w:history="1">
        <w:r w:rsidRPr="00E1206E">
          <w:rPr>
            <w:rStyle w:val="Hiperpovezava"/>
            <w:rFonts w:asciiTheme="minorHAnsi" w:hAnsiTheme="minorHAnsi" w:cstheme="minorHAnsi"/>
            <w:sz w:val="24"/>
            <w:szCs w:val="24"/>
          </w:rPr>
          <w:t>https://ejn.gov.si/eJN2</w:t>
        </w:r>
      </w:hyperlink>
      <w:r w:rsidRPr="00E1206E">
        <w:rPr>
          <w:rFonts w:asciiTheme="minorHAnsi" w:hAnsiTheme="minorHAnsi" w:cstheme="minorHAnsi"/>
          <w:sz w:val="24"/>
          <w:szCs w:val="24"/>
        </w:rPr>
        <w:t xml:space="preserve">  najkasneje do roka za oddajo ponudb. </w:t>
      </w:r>
    </w:p>
    <w:p w14:paraId="1F00D0C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eastAsia="Times New Roman" w:hAnsiTheme="minorHAnsi" w:cstheme="minorHAnsi"/>
          <w:sz w:val="24"/>
          <w:szCs w:val="24"/>
        </w:rPr>
        <w:t xml:space="preserve"> </w:t>
      </w:r>
    </w:p>
    <w:p w14:paraId="7D553AC0"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 preteku roka za predložitev ponudb ponudbe ne bo več mogoče oddati.</w:t>
      </w:r>
    </w:p>
    <w:p w14:paraId="6949ADD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E1206E" w:rsidRDefault="001405AE" w:rsidP="00D54161">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Ponudba mora vsebovati izpolnjene in potrjene najmanj naslednje obrazce in dokumente:</w:t>
      </w:r>
    </w:p>
    <w:p w14:paraId="5EA2963D" w14:textId="77777777" w:rsidR="001405AE" w:rsidRPr="00E1206E" w:rsidRDefault="001405AE">
      <w:pPr>
        <w:widowControl w:val="0"/>
        <w:autoSpaceDE w:val="0"/>
        <w:spacing w:line="266" w:lineRule="exact"/>
        <w:rPr>
          <w:rFonts w:asciiTheme="minorHAnsi" w:hAnsiTheme="minorHAnsi" w:cstheme="minorHAnsi"/>
          <w:sz w:val="24"/>
          <w:szCs w:val="24"/>
          <w:highlight w:val="red"/>
        </w:rPr>
      </w:pPr>
    </w:p>
    <w:p w14:paraId="1CD179E2" w14:textId="77777777" w:rsidR="00632060" w:rsidRPr="00E1206E" w:rsidRDefault="00632060" w:rsidP="00033FE5">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Obrazec predračun in ponudba (OBR-1, PONUDBA);</w:t>
      </w:r>
    </w:p>
    <w:p w14:paraId="2B3D8E99" w14:textId="77777777" w:rsidR="00632060" w:rsidRDefault="00632060" w:rsidP="00033FE5">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Obrazec izjave o neobstoju izključitvenih razlogov in pooblastilo (OBR-2);</w:t>
      </w:r>
    </w:p>
    <w:p w14:paraId="643C29BB" w14:textId="53BB5C4D" w:rsidR="00137B96" w:rsidRPr="00230EB8" w:rsidRDefault="00137B96" w:rsidP="00033FE5">
      <w:pPr>
        <w:widowControl w:val="0"/>
        <w:numPr>
          <w:ilvl w:val="0"/>
          <w:numId w:val="13"/>
        </w:numPr>
        <w:autoSpaceDE w:val="0"/>
        <w:jc w:val="both"/>
        <w:rPr>
          <w:rFonts w:asciiTheme="minorHAnsi" w:hAnsiTheme="minorHAnsi" w:cstheme="minorHAnsi"/>
          <w:b/>
          <w:bCs/>
          <w:sz w:val="24"/>
          <w:szCs w:val="24"/>
        </w:rPr>
      </w:pPr>
      <w:r w:rsidRPr="00137B96">
        <w:rPr>
          <w:rFonts w:asciiTheme="minorHAnsi" w:hAnsiTheme="minorHAnsi" w:cstheme="minorHAnsi"/>
          <w:b/>
          <w:bCs/>
          <w:sz w:val="24"/>
          <w:szCs w:val="24"/>
        </w:rPr>
        <w:t>Obrazec podizvajalcev v ponudbi (OBR-3), če ponudnik nastopa s podizvajalci;</w:t>
      </w:r>
    </w:p>
    <w:p w14:paraId="14108B19" w14:textId="77777777" w:rsidR="00632060" w:rsidRPr="00E1206E" w:rsidRDefault="00632060" w:rsidP="007E5A01">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Obrazec izjave o udeležbi fizičnih in pravnih oseb v lastništvu ponudnika (OBR-5);</w:t>
      </w:r>
    </w:p>
    <w:p w14:paraId="3721A729" w14:textId="4AAF1A4F" w:rsidR="007E5A01" w:rsidRPr="007E5A01" w:rsidRDefault="007E5A01" w:rsidP="007E5A01">
      <w:pPr>
        <w:widowControl w:val="0"/>
        <w:numPr>
          <w:ilvl w:val="0"/>
          <w:numId w:val="13"/>
        </w:numPr>
        <w:tabs>
          <w:tab w:val="left" w:pos="709"/>
        </w:tabs>
        <w:autoSpaceDE w:val="0"/>
        <w:jc w:val="both"/>
        <w:rPr>
          <w:rFonts w:asciiTheme="minorHAnsi" w:hAnsiTheme="minorHAnsi" w:cstheme="minorHAnsi"/>
          <w:b/>
          <w:bCs/>
          <w:sz w:val="24"/>
          <w:szCs w:val="24"/>
        </w:rPr>
      </w:pPr>
      <w:r w:rsidRPr="007E5A01">
        <w:rPr>
          <w:rFonts w:asciiTheme="minorHAnsi" w:hAnsiTheme="minorHAnsi" w:cstheme="minorHAnsi"/>
          <w:b/>
          <w:bCs/>
          <w:sz w:val="24"/>
          <w:szCs w:val="24"/>
        </w:rPr>
        <w:t xml:space="preserve">Obrazec </w:t>
      </w:r>
      <w:r>
        <w:rPr>
          <w:rFonts w:asciiTheme="minorHAnsi" w:hAnsiTheme="minorHAnsi" w:cstheme="minorHAnsi"/>
          <w:b/>
          <w:bCs/>
          <w:sz w:val="24"/>
          <w:szCs w:val="24"/>
        </w:rPr>
        <w:t xml:space="preserve">izjave </w:t>
      </w:r>
      <w:r w:rsidRPr="007E5A01">
        <w:rPr>
          <w:rFonts w:asciiTheme="minorHAnsi" w:hAnsiTheme="minorHAnsi" w:cstheme="minorHAnsi"/>
          <w:b/>
          <w:bCs/>
          <w:sz w:val="24"/>
          <w:szCs w:val="24"/>
        </w:rPr>
        <w:t>o zagotavljanju zdravstveno in higiensko neoporečnih živil (OBR-7);</w:t>
      </w:r>
    </w:p>
    <w:p w14:paraId="2965EBB6" w14:textId="19E6679D" w:rsidR="00C83017" w:rsidRPr="00E1206E" w:rsidRDefault="00C83017" w:rsidP="007E5A01">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Obrazec izjave gospodarskega subjekta (OBR-8);</w:t>
      </w:r>
    </w:p>
    <w:p w14:paraId="75D58430" w14:textId="54EDB56B" w:rsidR="00DF1B35" w:rsidRDefault="00DF1B35" w:rsidP="007E5A01">
      <w:pPr>
        <w:widowControl w:val="0"/>
        <w:numPr>
          <w:ilvl w:val="0"/>
          <w:numId w:val="13"/>
        </w:numPr>
        <w:tabs>
          <w:tab w:val="left" w:pos="709"/>
        </w:tabs>
        <w:autoSpaceDE w:val="0"/>
        <w:jc w:val="both"/>
        <w:rPr>
          <w:rFonts w:asciiTheme="minorHAnsi" w:hAnsiTheme="minorHAnsi" w:cstheme="minorHAnsi"/>
          <w:b/>
          <w:bCs/>
          <w:sz w:val="24"/>
          <w:szCs w:val="24"/>
        </w:rPr>
      </w:pPr>
      <w:r w:rsidRPr="00E1206E">
        <w:rPr>
          <w:rFonts w:asciiTheme="minorHAnsi" w:hAnsiTheme="minorHAnsi" w:cstheme="minorHAnsi"/>
          <w:b/>
          <w:bCs/>
          <w:sz w:val="24"/>
          <w:szCs w:val="24"/>
        </w:rPr>
        <w:t>Obrazec soglasja k odpravi računskih napak (OBR-9);</w:t>
      </w:r>
    </w:p>
    <w:p w14:paraId="1961392E" w14:textId="5262EE40" w:rsidR="00D54161" w:rsidRDefault="00632060" w:rsidP="00033FE5">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ESPD obrazec</w:t>
      </w:r>
      <w:r w:rsidR="009837B5">
        <w:rPr>
          <w:rFonts w:asciiTheme="minorHAnsi" w:hAnsiTheme="minorHAnsi" w:cstheme="minorHAnsi"/>
          <w:b/>
          <w:bCs/>
          <w:sz w:val="24"/>
          <w:szCs w:val="24"/>
        </w:rPr>
        <w:t>;</w:t>
      </w:r>
    </w:p>
    <w:p w14:paraId="11FE736D" w14:textId="37618BD0" w:rsidR="009837B5" w:rsidRPr="00E1206E" w:rsidRDefault="009837B5" w:rsidP="00033FE5">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popisa blaga.</w:t>
      </w:r>
    </w:p>
    <w:p w14:paraId="66CED7DF" w14:textId="77777777" w:rsidR="00632060"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8696989" w14:textId="77777777" w:rsidR="0054313A" w:rsidRPr="00E1206E" w:rsidRDefault="0054313A" w:rsidP="0054313A">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Poleg zgoraj navedenih obrazcev ponudnik priloži še </w:t>
      </w:r>
      <w:r w:rsidRPr="0054313A">
        <w:rPr>
          <w:rFonts w:asciiTheme="minorHAnsi" w:hAnsiTheme="minorHAnsi" w:cstheme="minorHAnsi"/>
          <w:sz w:val="24"/>
          <w:szCs w:val="24"/>
          <w:u w:val="single"/>
        </w:rPr>
        <w:t>ostala morebitna dokazila, ki so navedena v 7. členu razpisne dokumentacije in obrazcu popisa blaga.</w:t>
      </w:r>
    </w:p>
    <w:p w14:paraId="7CEE98D0" w14:textId="77777777" w:rsidR="0054313A" w:rsidRPr="00E1206E" w:rsidRDefault="0054313A"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462D4DF8" w14:textId="77777777" w:rsidR="00AA6BC3"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Obrazci morajo biti v .pdf obliki ali drugem ustreznem formatu. </w:t>
      </w:r>
    </w:p>
    <w:p w14:paraId="68ADDDAE" w14:textId="77777777" w:rsidR="00AA6BC3" w:rsidRDefault="00AA6BC3">
      <w:pPr>
        <w:widowControl w:val="0"/>
        <w:autoSpaceDE w:val="0"/>
        <w:spacing w:line="266" w:lineRule="exact"/>
        <w:ind w:left="284"/>
        <w:jc w:val="both"/>
        <w:rPr>
          <w:rFonts w:asciiTheme="minorHAnsi" w:hAnsiTheme="minorHAnsi" w:cstheme="minorHAnsi"/>
          <w:sz w:val="24"/>
          <w:szCs w:val="24"/>
        </w:rPr>
      </w:pPr>
    </w:p>
    <w:p w14:paraId="2137AE61" w14:textId="531506AC" w:rsidR="00C9483B"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ESPD obrazec mora biti priložen v xml. obliki.</w:t>
      </w:r>
      <w:r w:rsidR="00632060" w:rsidRPr="00E1206E">
        <w:rPr>
          <w:rFonts w:asciiTheme="minorHAnsi" w:hAnsiTheme="minorHAnsi" w:cstheme="minorHAnsi"/>
          <w:sz w:val="24"/>
          <w:szCs w:val="24"/>
        </w:rPr>
        <w:t xml:space="preserve"> </w:t>
      </w:r>
    </w:p>
    <w:p w14:paraId="34EE9EA1" w14:textId="77777777" w:rsidR="00AA6BC3" w:rsidRDefault="00AA6BC3">
      <w:pPr>
        <w:widowControl w:val="0"/>
        <w:autoSpaceDE w:val="0"/>
        <w:spacing w:line="266" w:lineRule="exact"/>
        <w:ind w:left="284"/>
        <w:jc w:val="both"/>
        <w:rPr>
          <w:rFonts w:asciiTheme="minorHAnsi" w:hAnsiTheme="minorHAnsi" w:cstheme="minorHAnsi"/>
          <w:sz w:val="24"/>
          <w:szCs w:val="24"/>
        </w:rPr>
      </w:pPr>
    </w:p>
    <w:p w14:paraId="61C65295" w14:textId="1E46FD15" w:rsidR="003B65C0" w:rsidRPr="00E1206E" w:rsidRDefault="009837B5">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Obrazec popisa blaga mora biti predložen v .xlxs</w:t>
      </w:r>
      <w:r w:rsidR="003D203F">
        <w:rPr>
          <w:rFonts w:asciiTheme="minorHAnsi" w:hAnsiTheme="minorHAnsi" w:cstheme="minorHAnsi"/>
          <w:sz w:val="24"/>
          <w:szCs w:val="24"/>
        </w:rPr>
        <w:t xml:space="preserve"> (</w:t>
      </w:r>
      <w:r w:rsidR="003D203F">
        <w:rPr>
          <w:rFonts w:asciiTheme="minorHAnsi" w:hAnsiTheme="minorHAnsi" w:cstheme="minorHAnsi"/>
        </w:rPr>
        <w:t>MS Excel format)</w:t>
      </w:r>
      <w:r>
        <w:rPr>
          <w:rFonts w:asciiTheme="minorHAnsi" w:hAnsiTheme="minorHAnsi" w:cstheme="minorHAnsi"/>
          <w:sz w:val="24"/>
          <w:szCs w:val="24"/>
        </w:rPr>
        <w:t xml:space="preserve"> in .pdf obliki.</w:t>
      </w:r>
    </w:p>
    <w:p w14:paraId="680D87DC" w14:textId="77777777" w:rsidR="008705EA" w:rsidRDefault="008705EA">
      <w:pPr>
        <w:widowControl w:val="0"/>
        <w:autoSpaceDE w:val="0"/>
        <w:spacing w:line="266" w:lineRule="exact"/>
        <w:ind w:left="284"/>
        <w:jc w:val="both"/>
        <w:rPr>
          <w:rFonts w:asciiTheme="minorHAnsi" w:hAnsiTheme="minorHAnsi" w:cstheme="minorHAnsi"/>
          <w:sz w:val="24"/>
          <w:szCs w:val="24"/>
        </w:rPr>
      </w:pPr>
    </w:p>
    <w:p w14:paraId="3C16FBE8" w14:textId="77777777" w:rsidR="001405AE" w:rsidRPr="00E1206E"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E1206E" w:rsidRDefault="001405AE">
      <w:pPr>
        <w:pStyle w:val="Naslov3"/>
        <w:ind w:left="284"/>
        <w:rPr>
          <w:rFonts w:asciiTheme="minorHAnsi" w:hAnsiTheme="minorHAnsi" w:cstheme="minorHAnsi"/>
          <w:sz w:val="24"/>
          <w:szCs w:val="24"/>
        </w:rPr>
      </w:pPr>
      <w:bookmarkStart w:id="11" w:name="_Toc158139765"/>
      <w:r w:rsidRPr="00E1206E">
        <w:rPr>
          <w:rFonts w:asciiTheme="minorHAnsi" w:hAnsiTheme="minorHAnsi" w:cstheme="minorHAnsi"/>
          <w:sz w:val="24"/>
          <w:szCs w:val="24"/>
        </w:rPr>
        <w:t>1.7 Pogoji za priznanje sposobnosti</w:t>
      </w:r>
      <w:bookmarkEnd w:id="11"/>
      <w:r w:rsidRPr="00E1206E">
        <w:rPr>
          <w:rFonts w:asciiTheme="minorHAnsi" w:hAnsiTheme="minorHAnsi" w:cstheme="minorHAnsi"/>
          <w:sz w:val="24"/>
          <w:szCs w:val="24"/>
        </w:rPr>
        <w:t xml:space="preserve"> </w:t>
      </w:r>
    </w:p>
    <w:p w14:paraId="756E6F71" w14:textId="77777777" w:rsidR="001405AE" w:rsidRPr="00E1206E"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7. člen</w:t>
      </w:r>
    </w:p>
    <w:p w14:paraId="6FD12F1F"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b/>
          <w:sz w:val="24"/>
          <w:szCs w:val="24"/>
        </w:rPr>
        <w:t>RAZLOGI ZA IZKLJUČITEV</w:t>
      </w:r>
    </w:p>
    <w:p w14:paraId="584D3DB4" w14:textId="77777777" w:rsidR="001405AE" w:rsidRPr="00E1206E"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Neobstoj izključitvenih razlogov ponudnik dokazuje z izpolnjenim ESPD obrazcem. </w:t>
      </w:r>
    </w:p>
    <w:p w14:paraId="4E8F1B24" w14:textId="77777777" w:rsidR="001405AE" w:rsidRPr="00E1206E"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E1206E" w:rsidRDefault="001405AE">
      <w:pPr>
        <w:autoSpaceDE w:val="0"/>
        <w:rPr>
          <w:rFonts w:asciiTheme="minorHAnsi" w:hAnsiTheme="minorHAnsi" w:cstheme="minorHAnsi"/>
          <w:sz w:val="24"/>
          <w:szCs w:val="24"/>
        </w:rPr>
      </w:pPr>
    </w:p>
    <w:p w14:paraId="24F0724C" w14:textId="53345F1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ESPD gospodarski subjekt uvozi od naročnika, ga izpolni na spletni strani</w:t>
      </w:r>
      <w:r w:rsidR="000E0CC6" w:rsidRPr="00E1206E">
        <w:rPr>
          <w:rFonts w:asciiTheme="minorHAnsi" w:hAnsiTheme="minorHAnsi" w:cstheme="minorHAnsi"/>
          <w:sz w:val="24"/>
          <w:szCs w:val="24"/>
        </w:rPr>
        <w:t xml:space="preserve"> </w:t>
      </w:r>
      <w:hyperlink r:id="rId58" w:history="1">
        <w:r w:rsidR="000E0CC6" w:rsidRPr="00E1206E">
          <w:rPr>
            <w:rStyle w:val="Hiperpovezava"/>
            <w:rFonts w:asciiTheme="minorHAnsi" w:hAnsiTheme="minorHAnsi" w:cstheme="minorHAnsi"/>
            <w:sz w:val="24"/>
            <w:szCs w:val="24"/>
          </w:rPr>
          <w:t>https://ejn.gov.si/espd</w:t>
        </w:r>
      </w:hyperlink>
      <w:r w:rsidR="000E0CC6" w:rsidRPr="00E1206E">
        <w:rPr>
          <w:rStyle w:val="Hiperpovezava"/>
          <w:rFonts w:asciiTheme="minorHAnsi" w:hAnsiTheme="minorHAnsi" w:cstheme="minorHAnsi"/>
          <w:sz w:val="24"/>
          <w:szCs w:val="24"/>
        </w:rPr>
        <w:t xml:space="preserve"> </w:t>
      </w:r>
      <w:r w:rsidRPr="00E1206E">
        <w:rPr>
          <w:rStyle w:val="Hiperpovezava"/>
          <w:rFonts w:asciiTheme="minorHAnsi" w:hAnsiTheme="minorHAnsi" w:cstheme="minorHAnsi"/>
        </w:rPr>
        <w:t xml:space="preserve">  </w:t>
      </w:r>
      <w:r w:rsidRPr="00E1206E">
        <w:rPr>
          <w:rFonts w:asciiTheme="minorHAnsi" w:hAnsiTheme="minorHAnsi" w:cstheme="minorHAnsi"/>
          <w:sz w:val="24"/>
          <w:szCs w:val="24"/>
        </w:rPr>
        <w:t xml:space="preserve">ter ga v elektronski obliki predloži v ponudbi. </w:t>
      </w:r>
    </w:p>
    <w:p w14:paraId="375D9E0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E1206E"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E1206E"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05FDA58A" w14:textId="77777777" w:rsidR="003B65C0" w:rsidRPr="00E1206E" w:rsidRDefault="003B65C0" w:rsidP="003B65C0">
      <w:pPr>
        <w:widowControl w:val="0"/>
        <w:spacing w:line="266" w:lineRule="exact"/>
        <w:jc w:val="both"/>
        <w:rPr>
          <w:rFonts w:asciiTheme="minorHAnsi" w:hAnsiTheme="minorHAnsi" w:cstheme="minorHAnsi"/>
          <w:sz w:val="24"/>
          <w:szCs w:val="24"/>
        </w:rPr>
      </w:pPr>
    </w:p>
    <w:p w14:paraId="00EF4AF7" w14:textId="77777777" w:rsidR="00536DF4"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r w:rsidR="00536DF4">
        <w:rPr>
          <w:rFonts w:asciiTheme="minorHAnsi" w:hAnsiTheme="minorHAnsi" w:cstheme="minorHAnsi"/>
          <w:i/>
          <w:sz w:val="24"/>
          <w:szCs w:val="24"/>
        </w:rPr>
        <w:t xml:space="preserve"> </w:t>
      </w:r>
    </w:p>
    <w:p w14:paraId="6EC44891" w14:textId="6A9620CE" w:rsidR="003B65C0" w:rsidRPr="00E1206E" w:rsidRDefault="00536DF4" w:rsidP="003B65C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lahko obrazec OBR-2</w:t>
      </w:r>
      <w:r w:rsidRPr="00E1206E">
        <w:rPr>
          <w:rFonts w:asciiTheme="minorHAnsi" w:hAnsiTheme="minorHAnsi" w:cstheme="minorHAnsi"/>
          <w:i/>
          <w:sz w:val="24"/>
          <w:szCs w:val="24"/>
        </w:rPr>
        <w:t xml:space="preserve"> dopolni z lastno izjavo v primeru, da na predvideni obrazec ni mogoče zapisati vse podatkov</w:t>
      </w:r>
      <w:r>
        <w:rPr>
          <w:rFonts w:asciiTheme="minorHAnsi" w:hAnsiTheme="minorHAnsi" w:cstheme="minorHAnsi"/>
          <w:i/>
          <w:sz w:val="24"/>
          <w:szCs w:val="24"/>
        </w:rPr>
        <w:t>.</w:t>
      </w:r>
    </w:p>
    <w:p w14:paraId="7B20CDAC"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347F2803" w14:textId="77777777" w:rsidR="003B65C0"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5A3934BE" w14:textId="77777777" w:rsidR="00815653" w:rsidRDefault="00815653" w:rsidP="003B65C0">
      <w:pPr>
        <w:widowControl w:val="0"/>
        <w:spacing w:line="266" w:lineRule="exact"/>
        <w:ind w:left="567"/>
        <w:jc w:val="both"/>
        <w:rPr>
          <w:rFonts w:asciiTheme="minorHAnsi" w:hAnsiTheme="minorHAnsi" w:cstheme="minorHAnsi"/>
          <w:i/>
          <w:sz w:val="24"/>
          <w:szCs w:val="24"/>
        </w:rPr>
      </w:pPr>
    </w:p>
    <w:p w14:paraId="78EFB65C" w14:textId="1BC213DA" w:rsidR="00815653" w:rsidRPr="00E1206E" w:rsidRDefault="00815653" w:rsidP="003B65C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Zaželjeno je, da </w:t>
      </w:r>
      <w:r w:rsidR="00536DF4">
        <w:rPr>
          <w:rFonts w:asciiTheme="minorHAnsi" w:hAnsiTheme="minorHAnsi" w:cstheme="minorHAnsi"/>
          <w:i/>
          <w:sz w:val="24"/>
          <w:szCs w:val="24"/>
        </w:rPr>
        <w:t>gospodarski subjekti</w:t>
      </w:r>
      <w:r>
        <w:rPr>
          <w:rFonts w:asciiTheme="minorHAnsi" w:hAnsiTheme="minorHAnsi" w:cstheme="minorHAnsi"/>
          <w:i/>
          <w:sz w:val="24"/>
          <w:szCs w:val="24"/>
        </w:rPr>
        <w:t xml:space="preserve"> ponudbi predložijo kopije potrdil iz kazenske ali druge ustrezne evidence, ki </w:t>
      </w:r>
      <w:r w:rsidRPr="00815653">
        <w:rPr>
          <w:rFonts w:asciiTheme="minorHAnsi" w:hAnsiTheme="minorHAnsi" w:cstheme="minorHAnsi"/>
          <w:i/>
          <w:sz w:val="24"/>
          <w:szCs w:val="24"/>
        </w:rPr>
        <w:t>niso starejša od 4 mesecev, šteto od roka za oddajo ponudb, ali so pridobljena najpozneje v 90 dneh od roka za oddajo ponudb.</w:t>
      </w:r>
    </w:p>
    <w:p w14:paraId="62A7E17F" w14:textId="77777777" w:rsidR="00FE0463" w:rsidRPr="00E1206E" w:rsidRDefault="00FE0463" w:rsidP="00FE0463">
      <w:pPr>
        <w:widowControl w:val="0"/>
        <w:spacing w:line="266" w:lineRule="exact"/>
        <w:jc w:val="both"/>
        <w:rPr>
          <w:rFonts w:asciiTheme="minorHAnsi" w:hAnsiTheme="minorHAnsi" w:cstheme="minorHAnsi"/>
          <w:i/>
          <w:sz w:val="24"/>
          <w:szCs w:val="24"/>
        </w:rPr>
      </w:pPr>
    </w:p>
    <w:p w14:paraId="26ACE185" w14:textId="77777777" w:rsidR="0095032B" w:rsidRPr="00E1206E" w:rsidRDefault="0095032B" w:rsidP="00FE0463">
      <w:pPr>
        <w:widowControl w:val="0"/>
        <w:spacing w:line="266" w:lineRule="exact"/>
        <w:jc w:val="both"/>
        <w:rPr>
          <w:rFonts w:asciiTheme="minorHAnsi" w:hAnsiTheme="minorHAnsi" w:cstheme="minorHAnsi"/>
          <w:sz w:val="24"/>
          <w:szCs w:val="24"/>
        </w:rPr>
      </w:pPr>
    </w:p>
    <w:p w14:paraId="0F148352" w14:textId="77777777" w:rsidR="00FF60D5" w:rsidRPr="00E1206E" w:rsidRDefault="00F96B09" w:rsidP="00F96B0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znaša 50 ali več EUR. </w:t>
      </w:r>
    </w:p>
    <w:p w14:paraId="768A1339" w14:textId="058A8658" w:rsidR="00F96B09" w:rsidRPr="00E1206E" w:rsidRDefault="00F96B09" w:rsidP="00FF60D5">
      <w:pPr>
        <w:widowControl w:val="0"/>
        <w:suppressAutoHyphens w:val="0"/>
        <w:spacing w:line="266" w:lineRule="exact"/>
        <w:ind w:left="567"/>
        <w:jc w:val="both"/>
        <w:rPr>
          <w:rFonts w:asciiTheme="minorHAnsi" w:hAnsiTheme="minorHAnsi" w:cstheme="minorHAnsi"/>
          <w:b/>
          <w:sz w:val="24"/>
          <w:szCs w:val="24"/>
        </w:rPr>
      </w:pPr>
      <w:r w:rsidRPr="00E1206E">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FF60D5" w:rsidRPr="00E1206E">
        <w:rPr>
          <w:rFonts w:asciiTheme="minorHAnsi" w:hAnsiTheme="minorHAnsi" w:cstheme="minorHAnsi"/>
          <w:b/>
          <w:sz w:val="24"/>
          <w:szCs w:val="24"/>
        </w:rPr>
        <w:t>od</w:t>
      </w:r>
      <w:r w:rsidRPr="00E1206E">
        <w:rPr>
          <w:rFonts w:asciiTheme="minorHAnsi" w:hAnsiTheme="minorHAnsi" w:cstheme="minorHAnsi"/>
          <w:b/>
          <w:sz w:val="24"/>
          <w:szCs w:val="24"/>
        </w:rPr>
        <w:t xml:space="preserve"> roka za oddajo ponudbe.</w:t>
      </w:r>
    </w:p>
    <w:p w14:paraId="424C7DD1" w14:textId="77777777" w:rsidR="003B65C0" w:rsidRPr="00E1206E" w:rsidRDefault="003B65C0" w:rsidP="00333E16">
      <w:pPr>
        <w:widowControl w:val="0"/>
        <w:spacing w:line="266" w:lineRule="exact"/>
        <w:jc w:val="both"/>
        <w:rPr>
          <w:rFonts w:asciiTheme="minorHAnsi" w:hAnsiTheme="minorHAnsi" w:cstheme="minorHAnsi"/>
          <w:sz w:val="24"/>
          <w:szCs w:val="24"/>
        </w:rPr>
      </w:pPr>
    </w:p>
    <w:p w14:paraId="0B839C30"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530B8812"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7C7001F0"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538B1E80"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24EE851" w14:textId="77777777" w:rsidR="003B65C0" w:rsidRPr="00E1206E" w:rsidRDefault="003B65C0" w:rsidP="00333E16">
      <w:pPr>
        <w:widowControl w:val="0"/>
        <w:spacing w:line="266" w:lineRule="exact"/>
        <w:jc w:val="both"/>
        <w:rPr>
          <w:rFonts w:asciiTheme="minorHAnsi" w:hAnsiTheme="minorHAnsi" w:cstheme="minorHAnsi"/>
          <w:sz w:val="24"/>
          <w:szCs w:val="24"/>
        </w:rPr>
      </w:pPr>
    </w:p>
    <w:p w14:paraId="08335E25"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35AF6871"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254676F7"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600E4292"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1E1CB81A"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4ECF87D9"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A9B77D6"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1FDED598"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42B4DF71"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p>
    <w:p w14:paraId="2FECC6DF" w14:textId="77777777" w:rsidR="00333E16" w:rsidRPr="00E1206E" w:rsidRDefault="00333E16"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2996242B" w14:textId="77777777" w:rsidR="00333E16" w:rsidRPr="00E1206E" w:rsidRDefault="00333E16" w:rsidP="00333E16">
      <w:pPr>
        <w:widowControl w:val="0"/>
        <w:spacing w:line="266" w:lineRule="exact"/>
        <w:jc w:val="both"/>
        <w:rPr>
          <w:rFonts w:asciiTheme="minorHAnsi" w:hAnsiTheme="minorHAnsi" w:cstheme="minorHAnsi"/>
          <w:i/>
          <w:sz w:val="24"/>
          <w:szCs w:val="24"/>
        </w:rPr>
      </w:pPr>
    </w:p>
    <w:p w14:paraId="7FF64036" w14:textId="77777777" w:rsidR="00333E16" w:rsidRPr="00E1206E" w:rsidRDefault="00333E16"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433E7E8E"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19172232"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33690384"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7D86A41D" w14:textId="5978A8C7" w:rsidR="00333E16" w:rsidRPr="00E1206E" w:rsidRDefault="00333E16" w:rsidP="00333E16">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Če je </w:t>
      </w:r>
      <w:r w:rsidR="00390B9A">
        <w:rPr>
          <w:rFonts w:asciiTheme="minorHAnsi" w:hAnsiTheme="minorHAnsi" w:cstheme="minorHAnsi"/>
          <w:b/>
          <w:sz w:val="24"/>
          <w:szCs w:val="24"/>
        </w:rPr>
        <w:t>gospodarski subjekt</w:t>
      </w:r>
      <w:r w:rsidRPr="00E1206E">
        <w:rPr>
          <w:rFonts w:asciiTheme="minorHAnsi" w:hAnsiTheme="minorHAnsi" w:cstheme="minorHAnsi"/>
          <w:b/>
          <w:sz w:val="24"/>
          <w:szCs w:val="24"/>
        </w:rPr>
        <w:t>:</w:t>
      </w:r>
    </w:p>
    <w:p w14:paraId="3152EF23" w14:textId="77777777" w:rsidR="00333E16" w:rsidRPr="00E1206E" w:rsidRDefault="00333E16" w:rsidP="00333E16">
      <w:pPr>
        <w:widowControl w:val="0"/>
        <w:spacing w:line="266" w:lineRule="exact"/>
        <w:ind w:left="567"/>
        <w:jc w:val="both"/>
        <w:rPr>
          <w:rFonts w:asciiTheme="minorHAnsi" w:hAnsiTheme="minorHAnsi" w:cstheme="minorHAnsi"/>
          <w:b/>
        </w:rPr>
      </w:pPr>
    </w:p>
    <w:p w14:paraId="55ACDC44"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ruski državljan ali fizična ali pravna oseba, subjekt ali organ s sedežem v Rusiji;</w:t>
      </w:r>
    </w:p>
    <w:p w14:paraId="638B12A3"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6956F3AB"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47CEDC02"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p>
    <w:p w14:paraId="65DB205A"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E1206E">
        <w:rPr>
          <w:rFonts w:asciiTheme="minorHAnsi" w:hAnsiTheme="minorHAnsi" w:cstheme="minorHAnsi"/>
          <w:sz w:val="24"/>
          <w:szCs w:val="24"/>
          <w:vertAlign w:val="superscript"/>
        </w:rPr>
        <w:footnoteReference w:id="2"/>
      </w:r>
    </w:p>
    <w:p w14:paraId="2274FE8E"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p>
    <w:p w14:paraId="7D56499A" w14:textId="0163D290" w:rsidR="00333E16" w:rsidRPr="00E1206E" w:rsidRDefault="0039332D"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w:t>
      </w:r>
      <w:r w:rsidR="00333E16" w:rsidRPr="00E1206E">
        <w:rPr>
          <w:rFonts w:asciiTheme="minorHAnsi" w:hAnsiTheme="minorHAnsi" w:cstheme="minorHAnsi"/>
          <w:i/>
          <w:sz w:val="24"/>
          <w:szCs w:val="24"/>
        </w:rPr>
        <w:t xml:space="preserve"> potrdi izpolnjevanje tega pogoja s predložitvijo ESPD obrazca</w:t>
      </w:r>
      <w:r w:rsidRPr="00E1206E">
        <w:rPr>
          <w:rFonts w:asciiTheme="minorHAnsi" w:hAnsiTheme="minorHAnsi" w:cstheme="minorHAnsi"/>
          <w:i/>
          <w:sz w:val="24"/>
          <w:szCs w:val="24"/>
        </w:rPr>
        <w:t xml:space="preserve"> in izjavo gospodarskega subjekta (OBR-8).</w:t>
      </w:r>
    </w:p>
    <w:p w14:paraId="5EB89C8B"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6B5A662C" w14:textId="77777777" w:rsidR="0095032B" w:rsidRPr="00E1206E" w:rsidRDefault="0095032B" w:rsidP="0095032B">
      <w:pPr>
        <w:widowControl w:val="0"/>
        <w:spacing w:line="266" w:lineRule="exact"/>
        <w:ind w:left="567"/>
        <w:jc w:val="both"/>
        <w:rPr>
          <w:rFonts w:asciiTheme="minorHAnsi" w:hAnsiTheme="minorHAnsi" w:cstheme="minorHAnsi"/>
          <w:b/>
          <w:bCs/>
          <w:sz w:val="24"/>
          <w:szCs w:val="24"/>
        </w:rPr>
      </w:pPr>
      <w:r w:rsidRPr="00E1206E">
        <w:rPr>
          <w:rFonts w:asciiTheme="minorHAnsi" w:hAnsiTheme="minorHAnsi" w:cstheme="minorHAnsi"/>
          <w:b/>
          <w:bCs/>
          <w:sz w:val="24"/>
          <w:szCs w:val="24"/>
        </w:rPr>
        <w:t>USTREZNOST ZA OPRAVLJANJE POKLICNE DEJAVNOSTI</w:t>
      </w:r>
    </w:p>
    <w:p w14:paraId="060E927C"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E1206E"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Pr="00E1206E" w:rsidRDefault="0095032B" w:rsidP="0095032B">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E1206E">
        <w:rPr>
          <w:rFonts w:asciiTheme="minorHAnsi" w:hAnsiTheme="minorHAnsi" w:cstheme="minorHAnsi"/>
          <w:sz w:val="24"/>
          <w:szCs w:val="24"/>
        </w:rPr>
        <w:t>.</w:t>
      </w:r>
    </w:p>
    <w:p w14:paraId="5B1526D4" w14:textId="77777777" w:rsidR="0095032B" w:rsidRPr="00E1206E" w:rsidRDefault="0095032B" w:rsidP="0095032B">
      <w:pPr>
        <w:widowControl w:val="0"/>
        <w:spacing w:line="266" w:lineRule="exact"/>
        <w:jc w:val="both"/>
        <w:rPr>
          <w:rFonts w:asciiTheme="minorHAnsi" w:hAnsiTheme="minorHAnsi" w:cstheme="minorHAnsi"/>
          <w:sz w:val="24"/>
          <w:szCs w:val="24"/>
        </w:rPr>
      </w:pPr>
    </w:p>
    <w:p w14:paraId="557F7AB7" w14:textId="26891E85" w:rsidR="0095032B" w:rsidRPr="00E1206E" w:rsidRDefault="0095032B" w:rsidP="0095032B">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Ponudnik potrdi izpolnjevanje tega pogoja s predložitvijo izpolnjenega ESPD obrazca</w:t>
      </w:r>
      <w:r w:rsidR="00B93B88" w:rsidRPr="00E1206E">
        <w:rPr>
          <w:rFonts w:asciiTheme="minorHAnsi" w:hAnsiTheme="minorHAnsi" w:cstheme="minorHAnsi"/>
          <w:i/>
          <w:sz w:val="24"/>
          <w:szCs w:val="24"/>
        </w:rPr>
        <w:t>.</w:t>
      </w:r>
    </w:p>
    <w:p w14:paraId="1693A74F" w14:textId="47675FD3"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7A626BB6" w14:textId="7F730929" w:rsidR="00B93B88" w:rsidRPr="00E1206E" w:rsidRDefault="00B93B88" w:rsidP="00B93B88">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w:t>
      </w:r>
      <w:r w:rsidR="00EC3ECF" w:rsidRPr="00E1206E">
        <w:rPr>
          <w:rFonts w:asciiTheme="minorHAnsi" w:hAnsiTheme="minorHAnsi" w:cstheme="minorHAnsi"/>
          <w:i/>
          <w:sz w:val="24"/>
          <w:szCs w:val="24"/>
        </w:rPr>
        <w:t>; in dovoljenja pristojnega organa za promet blaga, ki je predmet tega javnega naročila</w:t>
      </w:r>
      <w:r w:rsidRPr="00E1206E">
        <w:rPr>
          <w:rFonts w:asciiTheme="minorHAnsi" w:hAnsiTheme="minorHAnsi" w:cstheme="minorHAnsi"/>
          <w:i/>
          <w:sz w:val="24"/>
          <w:szCs w:val="24"/>
        </w:rPr>
        <w:t xml:space="preserve"> ali drugo ustrezno dokazilo, ki izkazuje vsebino izjave).</w:t>
      </w:r>
    </w:p>
    <w:p w14:paraId="6D5C6963" w14:textId="77777777" w:rsidR="0095032B" w:rsidRPr="00E1206E" w:rsidRDefault="0095032B" w:rsidP="00B93B88">
      <w:pPr>
        <w:widowControl w:val="0"/>
        <w:spacing w:line="266" w:lineRule="exact"/>
        <w:jc w:val="both"/>
        <w:rPr>
          <w:rFonts w:asciiTheme="minorHAnsi" w:hAnsiTheme="minorHAnsi" w:cstheme="minorHAnsi"/>
          <w:i/>
          <w:sz w:val="24"/>
          <w:szCs w:val="24"/>
        </w:rPr>
      </w:pPr>
    </w:p>
    <w:p w14:paraId="0D43EDC2" w14:textId="2B0E1339" w:rsidR="0095032B" w:rsidRPr="00E1206E" w:rsidRDefault="0095032B" w:rsidP="0095032B">
      <w:pPr>
        <w:pStyle w:val="Default"/>
        <w:ind w:left="567"/>
        <w:jc w:val="both"/>
        <w:rPr>
          <w:rFonts w:asciiTheme="minorHAnsi" w:hAnsiTheme="minorHAnsi" w:cstheme="minorHAnsi"/>
          <w:color w:val="auto"/>
        </w:rPr>
      </w:pPr>
      <w:r w:rsidRPr="00E1206E">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152D861E" w14:textId="77777777" w:rsidR="001405AE" w:rsidRPr="00E1206E" w:rsidRDefault="001405AE">
      <w:pPr>
        <w:widowControl w:val="0"/>
        <w:spacing w:line="266" w:lineRule="exact"/>
        <w:jc w:val="both"/>
        <w:rPr>
          <w:rFonts w:asciiTheme="minorHAnsi" w:hAnsiTheme="minorHAnsi" w:cstheme="minorHAnsi"/>
          <w:i/>
          <w:sz w:val="24"/>
          <w:szCs w:val="24"/>
        </w:rPr>
      </w:pPr>
    </w:p>
    <w:p w14:paraId="0E7EF62F" w14:textId="77777777" w:rsidR="001405AE" w:rsidRDefault="001405AE">
      <w:pPr>
        <w:widowControl w:val="0"/>
        <w:spacing w:line="266" w:lineRule="exact"/>
        <w:ind w:left="567"/>
        <w:jc w:val="both"/>
        <w:rPr>
          <w:rFonts w:asciiTheme="minorHAnsi" w:hAnsiTheme="minorHAnsi" w:cstheme="minorHAnsi"/>
          <w:sz w:val="24"/>
          <w:szCs w:val="24"/>
        </w:rPr>
      </w:pPr>
    </w:p>
    <w:p w14:paraId="6BB676F4" w14:textId="77777777" w:rsidR="00A34250" w:rsidRPr="00E1206E" w:rsidRDefault="00A34250">
      <w:pPr>
        <w:widowControl w:val="0"/>
        <w:spacing w:line="266" w:lineRule="exact"/>
        <w:ind w:left="567"/>
        <w:jc w:val="both"/>
        <w:rPr>
          <w:rFonts w:asciiTheme="minorHAnsi" w:hAnsiTheme="minorHAnsi" w:cstheme="minorHAnsi"/>
          <w:sz w:val="24"/>
          <w:szCs w:val="24"/>
        </w:rPr>
      </w:pPr>
    </w:p>
    <w:p w14:paraId="37B70EEA" w14:textId="77777777" w:rsidR="001405AE" w:rsidRPr="00E1206E" w:rsidRDefault="001405AE">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b/>
          <w:sz w:val="24"/>
          <w:szCs w:val="24"/>
        </w:rPr>
        <w:t>TEHNIČNA IN STROKOVNA SPOSOBNOST</w:t>
      </w:r>
    </w:p>
    <w:p w14:paraId="04C3F670" w14:textId="77777777" w:rsidR="001405AE" w:rsidRPr="00E1206E" w:rsidRDefault="001405AE">
      <w:pPr>
        <w:widowControl w:val="0"/>
        <w:spacing w:line="266" w:lineRule="exact"/>
        <w:ind w:left="567"/>
        <w:jc w:val="both"/>
        <w:rPr>
          <w:rFonts w:asciiTheme="minorHAnsi" w:hAnsiTheme="minorHAnsi" w:cstheme="minorHAnsi"/>
          <w:b/>
          <w:sz w:val="24"/>
          <w:szCs w:val="24"/>
        </w:rPr>
      </w:pPr>
    </w:p>
    <w:p w14:paraId="6CD1C87A" w14:textId="26866ED2" w:rsidR="00584DEF" w:rsidRPr="00E1206E" w:rsidRDefault="00584DEF" w:rsidP="00DC5B4F">
      <w:pPr>
        <w:widowControl w:val="0"/>
        <w:numPr>
          <w:ilvl w:val="0"/>
          <w:numId w:val="6"/>
        </w:numPr>
        <w:spacing w:line="266" w:lineRule="exact"/>
        <w:jc w:val="both"/>
        <w:rPr>
          <w:rFonts w:asciiTheme="minorHAnsi" w:hAnsiTheme="minorHAnsi" w:cstheme="minorHAnsi"/>
          <w:b/>
          <w:sz w:val="24"/>
          <w:szCs w:val="24"/>
        </w:rPr>
      </w:pPr>
      <w:r w:rsidRPr="00E1206E">
        <w:rPr>
          <w:rFonts w:asciiTheme="minorHAnsi" w:hAnsiTheme="minorHAnsi" w:cstheme="minorHAnsi"/>
          <w:b/>
          <w:sz w:val="24"/>
          <w:szCs w:val="24"/>
        </w:rPr>
        <w:t xml:space="preserve">Naročniki v zadnji treh </w:t>
      </w:r>
      <w:r w:rsidR="00A563B0" w:rsidRPr="00E1206E">
        <w:rPr>
          <w:rFonts w:asciiTheme="minorHAnsi" w:hAnsiTheme="minorHAnsi" w:cstheme="minorHAnsi"/>
          <w:b/>
          <w:sz w:val="24"/>
          <w:szCs w:val="24"/>
        </w:rPr>
        <w:t xml:space="preserve">letih </w:t>
      </w:r>
      <w:r w:rsidRPr="00E1206E">
        <w:rPr>
          <w:rFonts w:asciiTheme="minorHAnsi" w:hAnsiTheme="minorHAnsi" w:cstheme="minorHAnsi"/>
          <w:b/>
          <w:sz w:val="24"/>
          <w:szCs w:val="24"/>
        </w:rPr>
        <w:t xml:space="preserve">od objave tega javnega naročila zoper gospodarske subjekte niso upravičeno vlagali reklamacij glede kakovosti dobavljenega blaga, kakovosti, pravočasnosti in zanesljivosti dobav </w:t>
      </w:r>
      <w:r w:rsidR="001A49FA" w:rsidRPr="00E1206E">
        <w:rPr>
          <w:rFonts w:asciiTheme="minorHAnsi" w:hAnsiTheme="minorHAnsi" w:cstheme="minorHAnsi"/>
          <w:b/>
          <w:sz w:val="24"/>
          <w:szCs w:val="24"/>
        </w:rPr>
        <w:t>ter</w:t>
      </w:r>
      <w:r w:rsidRPr="00E1206E">
        <w:rPr>
          <w:rFonts w:asciiTheme="minorHAnsi" w:hAnsiTheme="minorHAnsi" w:cstheme="minorHAnsi"/>
          <w:b/>
          <w:sz w:val="24"/>
          <w:szCs w:val="24"/>
        </w:rPr>
        <w:t xml:space="preserve"> nespoštovanja drugih pogodbenih obveznosti.</w:t>
      </w:r>
    </w:p>
    <w:p w14:paraId="4704ED73" w14:textId="77777777" w:rsidR="00584DEF" w:rsidRPr="00E1206E" w:rsidRDefault="00584DEF" w:rsidP="00584DEF">
      <w:pPr>
        <w:widowControl w:val="0"/>
        <w:spacing w:line="266" w:lineRule="exact"/>
        <w:ind w:left="567"/>
        <w:jc w:val="both"/>
        <w:rPr>
          <w:rFonts w:asciiTheme="minorHAnsi" w:hAnsiTheme="minorHAnsi" w:cstheme="minorHAnsi"/>
          <w:i/>
          <w:sz w:val="24"/>
          <w:szCs w:val="24"/>
        </w:rPr>
      </w:pPr>
    </w:p>
    <w:p w14:paraId="2B1320CC" w14:textId="77777777" w:rsidR="00514985" w:rsidRPr="00E1206E" w:rsidRDefault="00514985" w:rsidP="00514985">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ESPD obrazca in izjavo gospodarskega subjekta (OBR-8).</w:t>
      </w:r>
    </w:p>
    <w:p w14:paraId="27011E50" w14:textId="77777777" w:rsidR="00850602" w:rsidRPr="00E1206E" w:rsidRDefault="00850602" w:rsidP="00850602">
      <w:pPr>
        <w:widowControl w:val="0"/>
        <w:spacing w:line="266" w:lineRule="exact"/>
        <w:ind w:left="567"/>
        <w:jc w:val="both"/>
        <w:rPr>
          <w:rFonts w:asciiTheme="minorHAnsi" w:hAnsiTheme="minorHAnsi" w:cstheme="minorHAnsi"/>
          <w:i/>
          <w:sz w:val="24"/>
          <w:szCs w:val="24"/>
        </w:rPr>
      </w:pPr>
    </w:p>
    <w:p w14:paraId="70F499AF" w14:textId="77777777" w:rsidR="001405AE" w:rsidRPr="00E1206E" w:rsidRDefault="00584DEF" w:rsidP="00584DEF">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V kolikor naročnik razpolaga z dokazili o nespoštovanju zgoraj naštetih pogodbenih obveznosti, lahko ponudnika izloči iz postopka ocenjevanja prejetih ponudb.</w:t>
      </w:r>
    </w:p>
    <w:p w14:paraId="72B8B85F" w14:textId="77777777" w:rsidR="00584DEF" w:rsidRPr="00E1206E" w:rsidRDefault="00584DEF" w:rsidP="00584DEF">
      <w:pPr>
        <w:widowControl w:val="0"/>
        <w:spacing w:line="266" w:lineRule="exact"/>
        <w:ind w:left="567"/>
        <w:jc w:val="both"/>
        <w:rPr>
          <w:rFonts w:asciiTheme="minorHAnsi" w:hAnsiTheme="minorHAnsi" w:cstheme="minorHAnsi"/>
          <w:i/>
          <w:sz w:val="24"/>
          <w:szCs w:val="24"/>
        </w:rPr>
      </w:pPr>
    </w:p>
    <w:p w14:paraId="5E239CF5" w14:textId="12C62720" w:rsidR="00C92A99" w:rsidRPr="00E1206E" w:rsidRDefault="00C92A99" w:rsidP="00C92A99">
      <w:pPr>
        <w:widowControl w:val="0"/>
        <w:numPr>
          <w:ilvl w:val="0"/>
          <w:numId w:val="6"/>
        </w:numPr>
        <w:spacing w:line="266" w:lineRule="exact"/>
        <w:jc w:val="both"/>
        <w:rPr>
          <w:rFonts w:asciiTheme="minorHAnsi" w:hAnsiTheme="minorHAnsi" w:cstheme="minorHAnsi"/>
          <w:b/>
          <w:sz w:val="24"/>
          <w:szCs w:val="24"/>
        </w:rPr>
      </w:pPr>
      <w:r>
        <w:rPr>
          <w:rFonts w:asciiTheme="minorHAnsi" w:hAnsiTheme="minorHAnsi" w:cstheme="minorHAnsi"/>
          <w:b/>
          <w:sz w:val="24"/>
          <w:szCs w:val="24"/>
        </w:rPr>
        <w:t>Gospodarski subjekt, ki oddaja ponudbo za živila, ki so uvrščena v shemo kak</w:t>
      </w:r>
      <w:r w:rsidR="00A93D9D">
        <w:rPr>
          <w:rFonts w:asciiTheme="minorHAnsi" w:hAnsiTheme="minorHAnsi" w:cstheme="minorHAnsi"/>
          <w:b/>
          <w:sz w:val="24"/>
          <w:szCs w:val="24"/>
        </w:rPr>
        <w:t>o</w:t>
      </w:r>
      <w:r>
        <w:rPr>
          <w:rFonts w:asciiTheme="minorHAnsi" w:hAnsiTheme="minorHAnsi" w:cstheme="minorHAnsi"/>
          <w:b/>
          <w:sz w:val="24"/>
          <w:szCs w:val="24"/>
        </w:rPr>
        <w:t>vosti</w:t>
      </w:r>
      <w:r w:rsidR="00FC277E">
        <w:rPr>
          <w:rStyle w:val="Sprotnaopomba-sklic"/>
          <w:rFonts w:asciiTheme="minorHAnsi" w:hAnsiTheme="minorHAnsi" w:cstheme="minorHAnsi"/>
          <w:b/>
          <w:sz w:val="24"/>
          <w:szCs w:val="24"/>
        </w:rPr>
        <w:footnoteReference w:id="3"/>
      </w:r>
      <w:r w:rsidR="005B3250">
        <w:rPr>
          <w:rFonts w:asciiTheme="minorHAnsi" w:hAnsiTheme="minorHAnsi" w:cstheme="minorHAnsi"/>
          <w:b/>
          <w:sz w:val="24"/>
          <w:szCs w:val="24"/>
        </w:rPr>
        <w:t xml:space="preserve"> (izključno za sklope pod številko 5,8 in 10)</w:t>
      </w:r>
      <w:r>
        <w:rPr>
          <w:rFonts w:asciiTheme="minorHAnsi" w:hAnsiTheme="minorHAnsi" w:cstheme="minorHAnsi"/>
          <w:b/>
          <w:sz w:val="24"/>
          <w:szCs w:val="24"/>
        </w:rPr>
        <w:t xml:space="preserve">, mora </w:t>
      </w:r>
      <w:r w:rsidR="00A93D9D">
        <w:rPr>
          <w:rFonts w:asciiTheme="minorHAnsi" w:hAnsiTheme="minorHAnsi" w:cstheme="minorHAnsi"/>
          <w:b/>
          <w:sz w:val="24"/>
          <w:szCs w:val="24"/>
        </w:rPr>
        <w:t>razpolagati s certifikati</w:t>
      </w:r>
      <w:r>
        <w:rPr>
          <w:rFonts w:asciiTheme="minorHAnsi" w:hAnsiTheme="minorHAnsi" w:cstheme="minorHAnsi"/>
          <w:b/>
          <w:sz w:val="24"/>
          <w:szCs w:val="24"/>
        </w:rPr>
        <w:t>, ki dokazujejo kakovost iz shem kakovosti.</w:t>
      </w:r>
    </w:p>
    <w:p w14:paraId="338600A2" w14:textId="77777777" w:rsidR="00584DEF" w:rsidRDefault="00584DEF" w:rsidP="00584DEF">
      <w:pPr>
        <w:widowControl w:val="0"/>
        <w:spacing w:line="266" w:lineRule="exact"/>
        <w:ind w:left="567"/>
        <w:jc w:val="both"/>
        <w:rPr>
          <w:rFonts w:asciiTheme="minorHAnsi" w:hAnsiTheme="minorHAnsi" w:cstheme="minorHAnsi"/>
          <w:i/>
          <w:sz w:val="24"/>
          <w:szCs w:val="24"/>
        </w:rPr>
      </w:pPr>
    </w:p>
    <w:p w14:paraId="79172F4D" w14:textId="55A1E633" w:rsidR="00A93D9D" w:rsidRDefault="00A93D9D" w:rsidP="00A93D9D">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ESPD obrazca in </w:t>
      </w:r>
      <w:r>
        <w:rPr>
          <w:rFonts w:asciiTheme="minorHAnsi" w:hAnsiTheme="minorHAnsi" w:cstheme="minorHAnsi"/>
          <w:i/>
          <w:sz w:val="24"/>
          <w:szCs w:val="24"/>
        </w:rPr>
        <w:t>certifikati (</w:t>
      </w:r>
      <w:r w:rsidRPr="00A93D9D">
        <w:rPr>
          <w:rFonts w:asciiTheme="minorHAnsi" w:hAnsiTheme="minorHAnsi" w:cstheme="minorHAnsi"/>
          <w:i/>
          <w:sz w:val="24"/>
          <w:szCs w:val="24"/>
        </w:rPr>
        <w:t>ekološki, integrirani, višja kakovost, zajamčena tradicionalna posebnost, označba porekla, izbrana kakovost in geografska označba</w:t>
      </w:r>
      <w:r>
        <w:rPr>
          <w:rFonts w:asciiTheme="minorHAnsi" w:hAnsiTheme="minorHAnsi" w:cstheme="minorHAnsi"/>
          <w:i/>
          <w:sz w:val="24"/>
          <w:szCs w:val="24"/>
        </w:rPr>
        <w:t>).</w:t>
      </w:r>
    </w:p>
    <w:p w14:paraId="7ACD33BE" w14:textId="77777777" w:rsidR="00FC277E" w:rsidRDefault="00FC277E" w:rsidP="00A93D9D">
      <w:pPr>
        <w:widowControl w:val="0"/>
        <w:spacing w:line="266" w:lineRule="exact"/>
        <w:ind w:left="567"/>
        <w:jc w:val="both"/>
        <w:rPr>
          <w:rFonts w:asciiTheme="minorHAnsi" w:hAnsiTheme="minorHAnsi" w:cstheme="minorHAnsi"/>
          <w:i/>
          <w:sz w:val="24"/>
          <w:szCs w:val="24"/>
        </w:rPr>
      </w:pPr>
    </w:p>
    <w:p w14:paraId="73525EB3" w14:textId="7322A2A2" w:rsidR="00FC277E" w:rsidRPr="00FC277E" w:rsidRDefault="00FC277E" w:rsidP="00FC277E">
      <w:pPr>
        <w:widowControl w:val="0"/>
        <w:numPr>
          <w:ilvl w:val="0"/>
          <w:numId w:val="6"/>
        </w:numPr>
        <w:spacing w:line="266" w:lineRule="exact"/>
        <w:jc w:val="both"/>
        <w:rPr>
          <w:rFonts w:asciiTheme="minorHAnsi" w:hAnsiTheme="minorHAnsi" w:cstheme="minorHAnsi"/>
          <w:b/>
          <w:sz w:val="24"/>
          <w:szCs w:val="24"/>
        </w:rPr>
      </w:pPr>
      <w:r>
        <w:rPr>
          <w:rFonts w:asciiTheme="minorHAnsi" w:hAnsiTheme="minorHAnsi" w:cstheme="minorHAnsi"/>
          <w:b/>
          <w:sz w:val="24"/>
          <w:szCs w:val="24"/>
        </w:rPr>
        <w:t>Gospodarski subjekt, ki oddaja ponudbo za živila, ki so opredeljena kot ekološka</w:t>
      </w:r>
      <w:r w:rsidR="005B3250">
        <w:rPr>
          <w:rFonts w:asciiTheme="minorHAnsi" w:hAnsiTheme="minorHAnsi" w:cstheme="minorHAnsi"/>
          <w:b/>
          <w:sz w:val="24"/>
          <w:szCs w:val="24"/>
        </w:rPr>
        <w:t xml:space="preserve"> (izključno za sklop 18) </w:t>
      </w:r>
      <w:r>
        <w:rPr>
          <w:rFonts w:asciiTheme="minorHAnsi" w:hAnsiTheme="minorHAnsi" w:cstheme="minorHAnsi"/>
          <w:b/>
          <w:sz w:val="24"/>
          <w:szCs w:val="24"/>
        </w:rPr>
        <w:t xml:space="preserve">, mora razpolagati </w:t>
      </w:r>
      <w:r w:rsidRPr="00FC277E">
        <w:rPr>
          <w:rFonts w:asciiTheme="minorHAnsi" w:hAnsiTheme="minorHAnsi" w:cstheme="minorHAnsi"/>
          <w:b/>
          <w:sz w:val="24"/>
          <w:szCs w:val="24"/>
        </w:rPr>
        <w:t>ekološki</w:t>
      </w:r>
      <w:r>
        <w:rPr>
          <w:rFonts w:asciiTheme="minorHAnsi" w:hAnsiTheme="minorHAnsi" w:cstheme="minorHAnsi"/>
          <w:b/>
          <w:sz w:val="24"/>
          <w:szCs w:val="24"/>
        </w:rPr>
        <w:t xml:space="preserve">m </w:t>
      </w:r>
      <w:r w:rsidRPr="00FC277E">
        <w:rPr>
          <w:rFonts w:asciiTheme="minorHAnsi" w:hAnsiTheme="minorHAnsi" w:cstheme="minorHAnsi"/>
          <w:b/>
          <w:sz w:val="24"/>
          <w:szCs w:val="24"/>
        </w:rPr>
        <w:t>znak</w:t>
      </w:r>
      <w:r>
        <w:rPr>
          <w:rFonts w:asciiTheme="minorHAnsi" w:hAnsiTheme="minorHAnsi" w:cstheme="minorHAnsi"/>
          <w:b/>
          <w:sz w:val="24"/>
          <w:szCs w:val="24"/>
        </w:rPr>
        <w:t>om</w:t>
      </w:r>
      <w:r w:rsidRPr="00FC277E">
        <w:rPr>
          <w:rFonts w:asciiTheme="minorHAnsi" w:hAnsiTheme="minorHAnsi" w:cstheme="minorHAnsi"/>
          <w:b/>
          <w:sz w:val="24"/>
          <w:szCs w:val="24"/>
        </w:rPr>
        <w:t xml:space="preserve"> oz. certifikat</w:t>
      </w:r>
      <w:r>
        <w:rPr>
          <w:rFonts w:asciiTheme="minorHAnsi" w:hAnsiTheme="minorHAnsi" w:cstheme="minorHAnsi"/>
          <w:b/>
          <w:sz w:val="24"/>
          <w:szCs w:val="24"/>
        </w:rPr>
        <w:t>om</w:t>
      </w:r>
      <w:r w:rsidRPr="00FC277E">
        <w:rPr>
          <w:rFonts w:asciiTheme="minorHAnsi" w:hAnsiTheme="minorHAnsi" w:cstheme="minorHAnsi"/>
          <w:b/>
          <w:sz w:val="24"/>
          <w:szCs w:val="24"/>
        </w:rPr>
        <w:t>, ki dokazuje, da je živilo pridelano oz. predelano v skladu s predpisi</w:t>
      </w:r>
      <w:r>
        <w:rPr>
          <w:rStyle w:val="Sprotnaopomba-sklic"/>
          <w:rFonts w:asciiTheme="minorHAnsi" w:hAnsiTheme="minorHAnsi" w:cstheme="minorHAnsi"/>
          <w:b/>
          <w:sz w:val="24"/>
          <w:szCs w:val="24"/>
        </w:rPr>
        <w:footnoteReference w:id="4"/>
      </w:r>
      <w:r w:rsidRPr="00FC277E">
        <w:rPr>
          <w:rFonts w:asciiTheme="minorHAnsi" w:hAnsiTheme="minorHAnsi" w:cstheme="minorHAnsi"/>
          <w:b/>
          <w:sz w:val="24"/>
          <w:szCs w:val="24"/>
        </w:rPr>
        <w:t xml:space="preserve"> za ekološko kmetovanje</w:t>
      </w:r>
      <w:r>
        <w:rPr>
          <w:rFonts w:asciiTheme="minorHAnsi" w:hAnsiTheme="minorHAnsi" w:cstheme="minorHAnsi"/>
          <w:b/>
          <w:sz w:val="24"/>
          <w:szCs w:val="24"/>
        </w:rPr>
        <w:t>.</w:t>
      </w:r>
    </w:p>
    <w:p w14:paraId="43D3F2C6" w14:textId="77777777" w:rsidR="000B7B4C" w:rsidRDefault="000B7B4C" w:rsidP="005B3250">
      <w:pPr>
        <w:widowControl w:val="0"/>
        <w:spacing w:line="266" w:lineRule="exact"/>
        <w:jc w:val="both"/>
        <w:rPr>
          <w:rFonts w:asciiTheme="minorHAnsi" w:hAnsiTheme="minorHAnsi" w:cstheme="minorHAnsi"/>
          <w:sz w:val="24"/>
          <w:szCs w:val="24"/>
        </w:rPr>
      </w:pPr>
    </w:p>
    <w:p w14:paraId="25C351AD" w14:textId="4B99BD43" w:rsidR="000B7B4C" w:rsidRPr="000B7B4C" w:rsidRDefault="000B7B4C" w:rsidP="000B7B4C">
      <w:pPr>
        <w:widowControl w:val="0"/>
        <w:spacing w:line="266" w:lineRule="exact"/>
        <w:ind w:left="567"/>
        <w:jc w:val="both"/>
        <w:rPr>
          <w:rFonts w:asciiTheme="minorHAnsi" w:hAnsiTheme="minorHAnsi" w:cstheme="minorHAnsi"/>
          <w:sz w:val="24"/>
          <w:szCs w:val="24"/>
        </w:rPr>
      </w:pPr>
      <w:r w:rsidRPr="000B7B4C">
        <w:rPr>
          <w:rFonts w:asciiTheme="minorHAnsi" w:hAnsiTheme="minorHAnsi" w:cstheme="minorHAnsi"/>
          <w:sz w:val="24"/>
          <w:szCs w:val="24"/>
        </w:rPr>
        <w:t>Kadar je dobavitelj ekološkega živila le distributer in ne proizvajalec, mora imeti certifikat dobavitelja za distribucijo ekoloških živil, ki se glasi na njegovo ime</w:t>
      </w:r>
      <w:r>
        <w:rPr>
          <w:rFonts w:asciiTheme="minorHAnsi" w:hAnsiTheme="minorHAnsi" w:cstheme="minorHAnsi"/>
          <w:sz w:val="24"/>
          <w:szCs w:val="24"/>
        </w:rPr>
        <w:t>.</w:t>
      </w:r>
    </w:p>
    <w:p w14:paraId="478C6F49" w14:textId="77777777" w:rsidR="000B7B4C" w:rsidRDefault="000B7B4C" w:rsidP="005B3250">
      <w:pPr>
        <w:widowControl w:val="0"/>
        <w:spacing w:line="266" w:lineRule="exact"/>
        <w:jc w:val="both"/>
        <w:rPr>
          <w:rFonts w:asciiTheme="minorHAnsi" w:hAnsiTheme="minorHAnsi" w:cstheme="minorHAnsi"/>
          <w:i/>
          <w:sz w:val="24"/>
          <w:szCs w:val="24"/>
        </w:rPr>
      </w:pPr>
    </w:p>
    <w:p w14:paraId="5F3BDC60" w14:textId="56D7BD48" w:rsidR="00FC277E" w:rsidRDefault="00FC277E" w:rsidP="00FC277E">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ESPD obrazca in </w:t>
      </w:r>
      <w:r>
        <w:rPr>
          <w:rFonts w:asciiTheme="minorHAnsi" w:hAnsiTheme="minorHAnsi" w:cstheme="minorHAnsi"/>
          <w:i/>
          <w:sz w:val="24"/>
          <w:szCs w:val="24"/>
        </w:rPr>
        <w:t>certifikatov oz. ekoloških znakov</w:t>
      </w:r>
      <w:r w:rsidR="005B3250">
        <w:rPr>
          <w:rFonts w:asciiTheme="minorHAnsi" w:hAnsiTheme="minorHAnsi" w:cstheme="minorHAnsi"/>
          <w:i/>
          <w:sz w:val="24"/>
          <w:szCs w:val="24"/>
        </w:rPr>
        <w:t>, ki jih izdajajo pooblaščene kontrolne organizacije.</w:t>
      </w:r>
    </w:p>
    <w:p w14:paraId="159EBCE4" w14:textId="77777777" w:rsidR="00FC277E" w:rsidRDefault="00FC277E" w:rsidP="005B3250">
      <w:pPr>
        <w:widowControl w:val="0"/>
        <w:spacing w:line="266" w:lineRule="exact"/>
        <w:jc w:val="both"/>
        <w:rPr>
          <w:rFonts w:asciiTheme="minorHAnsi" w:hAnsiTheme="minorHAnsi" w:cstheme="minorHAnsi"/>
          <w:i/>
          <w:sz w:val="24"/>
          <w:szCs w:val="24"/>
        </w:rPr>
      </w:pPr>
    </w:p>
    <w:p w14:paraId="329A979A" w14:textId="77777777" w:rsidR="00CF267D" w:rsidRDefault="00CF267D" w:rsidP="006F3067">
      <w:pPr>
        <w:widowControl w:val="0"/>
        <w:spacing w:line="266" w:lineRule="exact"/>
        <w:jc w:val="both"/>
        <w:rPr>
          <w:rFonts w:asciiTheme="minorHAnsi" w:hAnsiTheme="minorHAnsi" w:cstheme="minorHAnsi"/>
          <w:sz w:val="24"/>
          <w:szCs w:val="24"/>
        </w:rPr>
      </w:pPr>
    </w:p>
    <w:p w14:paraId="5660CD52" w14:textId="54F76997" w:rsidR="001405AE" w:rsidRPr="00A93D9D" w:rsidRDefault="001405AE">
      <w:pPr>
        <w:widowControl w:val="0"/>
        <w:spacing w:line="266" w:lineRule="exact"/>
        <w:ind w:left="567"/>
        <w:jc w:val="both"/>
        <w:rPr>
          <w:rFonts w:asciiTheme="minorHAnsi" w:hAnsiTheme="minorHAnsi" w:cstheme="minorHAnsi"/>
          <w:b/>
          <w:sz w:val="24"/>
          <w:szCs w:val="24"/>
        </w:rPr>
      </w:pPr>
      <w:r w:rsidRPr="00A93D9D">
        <w:rPr>
          <w:rFonts w:asciiTheme="minorHAnsi" w:hAnsiTheme="minorHAnsi" w:cstheme="minorHAnsi"/>
          <w:b/>
          <w:sz w:val="24"/>
          <w:szCs w:val="24"/>
        </w:rPr>
        <w:t>OSTALO</w:t>
      </w:r>
    </w:p>
    <w:p w14:paraId="5AB19E5A" w14:textId="77777777" w:rsidR="00353394" w:rsidRPr="00E1206E" w:rsidRDefault="00353394" w:rsidP="00A93D9D">
      <w:pPr>
        <w:widowControl w:val="0"/>
        <w:spacing w:line="266" w:lineRule="exact"/>
        <w:jc w:val="both"/>
        <w:rPr>
          <w:rFonts w:asciiTheme="minorHAnsi" w:hAnsiTheme="minorHAnsi" w:cstheme="minorHAnsi"/>
          <w:sz w:val="24"/>
          <w:szCs w:val="24"/>
        </w:rPr>
      </w:pPr>
    </w:p>
    <w:p w14:paraId="6B14BB2F" w14:textId="020AE04F" w:rsidR="00353394" w:rsidRPr="00E1206E" w:rsidRDefault="00353394"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sidRPr="00E1206E">
        <w:rPr>
          <w:rFonts w:asciiTheme="minorHAnsi" w:hAnsiTheme="minorHAnsi" w:cstheme="minorHAnsi"/>
          <w:b/>
          <w:sz w:val="24"/>
          <w:szCs w:val="24"/>
        </w:rPr>
        <w:t xml:space="preserve"> oz. odstopa od sklenitve pogodbe</w:t>
      </w:r>
      <w:r w:rsidRPr="00E1206E">
        <w:rPr>
          <w:rFonts w:asciiTheme="minorHAnsi" w:hAnsiTheme="minorHAnsi" w:cstheme="minorHAnsi"/>
          <w:b/>
          <w:sz w:val="24"/>
          <w:szCs w:val="24"/>
        </w:rPr>
        <w:t xml:space="preserve"> ne bo zahteval povrnitve nobenih stroškov</w:t>
      </w:r>
      <w:r w:rsidR="00731489" w:rsidRPr="00E1206E">
        <w:rPr>
          <w:rFonts w:asciiTheme="minorHAnsi" w:hAnsiTheme="minorHAnsi" w:cstheme="minorHAnsi"/>
          <w:b/>
          <w:sz w:val="24"/>
          <w:szCs w:val="24"/>
        </w:rPr>
        <w:t>.</w:t>
      </w:r>
    </w:p>
    <w:p w14:paraId="155DE7C6" w14:textId="77777777" w:rsidR="00353394" w:rsidRPr="00E1206E" w:rsidRDefault="00353394">
      <w:pPr>
        <w:widowControl w:val="0"/>
        <w:spacing w:line="266" w:lineRule="exact"/>
        <w:ind w:left="567"/>
        <w:jc w:val="both"/>
        <w:rPr>
          <w:rFonts w:asciiTheme="minorHAnsi" w:hAnsiTheme="minorHAnsi" w:cstheme="minorHAnsi"/>
          <w:sz w:val="24"/>
          <w:szCs w:val="24"/>
        </w:rPr>
      </w:pPr>
    </w:p>
    <w:p w14:paraId="55BFB6F7" w14:textId="77777777" w:rsidR="00161BF3" w:rsidRPr="00E1206E" w:rsidRDefault="00161BF3" w:rsidP="00161BF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ESPD obrazca in izjavo gospodarskega subjekta (OBR-8).</w:t>
      </w:r>
    </w:p>
    <w:p w14:paraId="366D4EA1" w14:textId="77777777" w:rsidR="008464CD" w:rsidRPr="00E1206E" w:rsidRDefault="008464CD" w:rsidP="008464CD">
      <w:pPr>
        <w:widowControl w:val="0"/>
        <w:spacing w:line="266" w:lineRule="exact"/>
        <w:ind w:left="567"/>
        <w:jc w:val="both"/>
        <w:rPr>
          <w:rFonts w:asciiTheme="minorHAnsi" w:hAnsiTheme="minorHAnsi" w:cstheme="minorHAnsi"/>
          <w:i/>
          <w:sz w:val="24"/>
          <w:szCs w:val="24"/>
        </w:rPr>
      </w:pPr>
    </w:p>
    <w:p w14:paraId="1A6E34E8" w14:textId="77777777" w:rsidR="008464CD" w:rsidRPr="00E1206E" w:rsidRDefault="008464CD" w:rsidP="00DC5B4F">
      <w:pPr>
        <w:widowControl w:val="0"/>
        <w:numPr>
          <w:ilvl w:val="0"/>
          <w:numId w:val="6"/>
        </w:numPr>
        <w:spacing w:line="266" w:lineRule="exact"/>
        <w:ind w:left="567" w:hanging="283"/>
        <w:jc w:val="both"/>
        <w:rPr>
          <w:rFonts w:asciiTheme="minorHAnsi" w:hAnsiTheme="minorHAnsi" w:cstheme="minorHAnsi"/>
          <w:sz w:val="24"/>
          <w:szCs w:val="24"/>
        </w:rPr>
      </w:pPr>
      <w:r w:rsidRPr="00E1206E">
        <w:rPr>
          <w:rFonts w:asciiTheme="minorHAnsi" w:hAnsiTheme="minorHAnsi" w:cstheme="minorHAnsi"/>
          <w:sz w:val="24"/>
          <w:szCs w:val="24"/>
        </w:rPr>
        <w:t xml:space="preserve"> </w:t>
      </w:r>
      <w:r w:rsidRPr="00E1206E">
        <w:rPr>
          <w:rFonts w:asciiTheme="minorHAnsi" w:hAnsiTheme="minorHAnsi" w:cstheme="minorHAnsi"/>
          <w:b/>
          <w:sz w:val="24"/>
          <w:szCs w:val="24"/>
        </w:rPr>
        <w:t>Gospodarski subjekt v celoti sprejema pogoje javnega razpisa in vse pogoje, navedene v razpisni dokumentaciji, pod katerimi daje svojo ponudbo, ter soglaša, da bodo ti pogoji v celoti sestavni del pogodbe.</w:t>
      </w:r>
    </w:p>
    <w:p w14:paraId="10F06786" w14:textId="77777777" w:rsidR="001405AE" w:rsidRPr="00E1206E" w:rsidRDefault="001405AE">
      <w:pPr>
        <w:widowControl w:val="0"/>
        <w:spacing w:line="266" w:lineRule="exact"/>
        <w:ind w:left="567"/>
        <w:jc w:val="both"/>
        <w:rPr>
          <w:rFonts w:asciiTheme="minorHAnsi" w:hAnsiTheme="minorHAnsi" w:cstheme="minorHAnsi"/>
          <w:sz w:val="24"/>
          <w:szCs w:val="24"/>
        </w:rPr>
      </w:pPr>
    </w:p>
    <w:p w14:paraId="36DB139F" w14:textId="77777777" w:rsidR="00161BF3" w:rsidRPr="00E1206E" w:rsidRDefault="00161BF3" w:rsidP="00161BF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ESPD obrazca in izjavo gospodarskega subjekta (OBR-8).</w:t>
      </w:r>
    </w:p>
    <w:p w14:paraId="523C80BC" w14:textId="77777777" w:rsidR="001405AE" w:rsidRPr="00E1206E" w:rsidRDefault="001405AE">
      <w:pPr>
        <w:widowControl w:val="0"/>
        <w:spacing w:line="266" w:lineRule="exact"/>
        <w:ind w:left="567"/>
        <w:jc w:val="both"/>
        <w:rPr>
          <w:rFonts w:asciiTheme="minorHAnsi" w:hAnsiTheme="minorHAnsi" w:cstheme="minorHAnsi"/>
          <w:b/>
          <w:i/>
          <w:sz w:val="24"/>
          <w:szCs w:val="24"/>
        </w:rPr>
      </w:pPr>
    </w:p>
    <w:p w14:paraId="76239E43" w14:textId="446A82C9" w:rsidR="001405AE" w:rsidRPr="00E1206E"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w:t>
      </w:r>
      <w:r w:rsidR="00775B38" w:rsidRPr="00E1206E">
        <w:rPr>
          <w:rFonts w:asciiTheme="minorHAnsi" w:hAnsiTheme="minorHAnsi" w:cstheme="minorHAnsi"/>
          <w:b/>
          <w:sz w:val="24"/>
          <w:szCs w:val="24"/>
        </w:rPr>
        <w:t xml:space="preserve">v celoti soglaša z vsebino vzorca </w:t>
      </w:r>
      <w:r w:rsidRPr="00E1206E">
        <w:rPr>
          <w:rFonts w:asciiTheme="minorHAnsi" w:hAnsiTheme="minorHAnsi" w:cstheme="minorHAnsi"/>
          <w:b/>
          <w:sz w:val="24"/>
          <w:szCs w:val="24"/>
        </w:rPr>
        <w:t>pogodbe</w:t>
      </w:r>
      <w:r w:rsidR="00023330">
        <w:rPr>
          <w:rFonts w:asciiTheme="minorHAnsi" w:hAnsiTheme="minorHAnsi" w:cstheme="minorHAnsi"/>
          <w:b/>
          <w:sz w:val="24"/>
          <w:szCs w:val="24"/>
        </w:rPr>
        <w:t>/okvirnega sporazuma</w:t>
      </w:r>
      <w:r w:rsidR="00CD03EA" w:rsidRPr="00E1206E">
        <w:rPr>
          <w:rFonts w:asciiTheme="minorHAnsi" w:hAnsiTheme="minorHAnsi" w:cstheme="minorHAnsi"/>
          <w:b/>
          <w:sz w:val="24"/>
          <w:szCs w:val="24"/>
        </w:rPr>
        <w:t xml:space="preserve"> (OBR-4)</w:t>
      </w:r>
      <w:r w:rsidR="00CF267D">
        <w:rPr>
          <w:rFonts w:asciiTheme="minorHAnsi" w:hAnsiTheme="minorHAnsi" w:cstheme="minorHAnsi"/>
          <w:b/>
          <w:sz w:val="24"/>
          <w:szCs w:val="24"/>
        </w:rPr>
        <w:t>.</w:t>
      </w:r>
    </w:p>
    <w:p w14:paraId="4F7B54BE" w14:textId="77777777" w:rsidR="001405AE" w:rsidRPr="00E1206E" w:rsidRDefault="001405AE">
      <w:pPr>
        <w:widowControl w:val="0"/>
        <w:spacing w:line="266" w:lineRule="exact"/>
        <w:ind w:left="567"/>
        <w:jc w:val="both"/>
        <w:rPr>
          <w:rFonts w:asciiTheme="minorHAnsi" w:hAnsiTheme="minorHAnsi" w:cstheme="minorHAnsi"/>
          <w:b/>
          <w:sz w:val="24"/>
          <w:szCs w:val="24"/>
          <w:highlight w:val="red"/>
        </w:rPr>
      </w:pPr>
    </w:p>
    <w:p w14:paraId="271794C1" w14:textId="7EE68B7C" w:rsidR="00F71DA3" w:rsidRDefault="00514985" w:rsidP="00A93D9D">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ESPD obrazca in izjavo gospodarskega subjekta (OBR-8).</w:t>
      </w:r>
    </w:p>
    <w:p w14:paraId="4E3EA05B" w14:textId="77777777" w:rsidR="00023330" w:rsidRPr="00A93D9D" w:rsidRDefault="00023330" w:rsidP="00A93D9D">
      <w:pPr>
        <w:widowControl w:val="0"/>
        <w:spacing w:line="266" w:lineRule="exact"/>
        <w:ind w:left="567"/>
        <w:jc w:val="both"/>
        <w:rPr>
          <w:rFonts w:asciiTheme="minorHAnsi" w:hAnsiTheme="minorHAnsi" w:cstheme="minorHAnsi"/>
          <w:i/>
          <w:sz w:val="24"/>
          <w:szCs w:val="24"/>
        </w:rPr>
      </w:pPr>
    </w:p>
    <w:p w14:paraId="527BCB16" w14:textId="77777777" w:rsidR="001405AE" w:rsidRPr="00E1206E"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bo predložil izjavo o udeležbi fizičnih in pravnih oseb v lastništvu ponudnika.</w:t>
      </w:r>
    </w:p>
    <w:p w14:paraId="722AFF47" w14:textId="77777777" w:rsidR="001405AE" w:rsidRPr="00E1206E" w:rsidRDefault="001405AE">
      <w:pPr>
        <w:widowControl w:val="0"/>
        <w:spacing w:line="266" w:lineRule="exact"/>
        <w:ind w:left="567"/>
        <w:jc w:val="both"/>
        <w:rPr>
          <w:rFonts w:asciiTheme="minorHAnsi" w:hAnsiTheme="minorHAnsi" w:cstheme="minorHAnsi"/>
          <w:b/>
          <w:sz w:val="24"/>
          <w:szCs w:val="24"/>
        </w:rPr>
      </w:pPr>
    </w:p>
    <w:p w14:paraId="17767C98" w14:textId="0AA44866" w:rsidR="001405AE" w:rsidRPr="00E1206E" w:rsidRDefault="00B87AA3" w:rsidP="007643C8">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w:t>
      </w:r>
      <w:r w:rsidR="001405AE" w:rsidRPr="00E1206E">
        <w:rPr>
          <w:rFonts w:asciiTheme="minorHAnsi" w:hAnsiTheme="minorHAnsi" w:cstheme="minorHAnsi"/>
          <w:i/>
          <w:sz w:val="24"/>
          <w:szCs w:val="24"/>
        </w:rPr>
        <w:t xml:space="preserve"> predloži izpolnjeno izjavo o udeležbi fizičnih in pravnih oseb v lastništvu ponudnika (OBR-</w:t>
      </w:r>
      <w:r w:rsidR="001E58BF" w:rsidRPr="00E1206E">
        <w:rPr>
          <w:rFonts w:asciiTheme="minorHAnsi" w:hAnsiTheme="minorHAnsi" w:cstheme="minorHAnsi"/>
          <w:i/>
          <w:sz w:val="24"/>
          <w:szCs w:val="24"/>
        </w:rPr>
        <w:t>5</w:t>
      </w:r>
      <w:r w:rsidR="001405AE" w:rsidRPr="00E1206E">
        <w:rPr>
          <w:rFonts w:asciiTheme="minorHAnsi" w:hAnsiTheme="minorHAnsi" w:cstheme="minorHAnsi"/>
          <w:i/>
          <w:sz w:val="24"/>
          <w:szCs w:val="24"/>
        </w:rPr>
        <w:t>).</w:t>
      </w:r>
      <w:r w:rsidR="007305C6" w:rsidRPr="00E1206E">
        <w:rPr>
          <w:rFonts w:asciiTheme="minorHAnsi" w:hAnsiTheme="minorHAnsi" w:cstheme="minorHAnsi"/>
          <w:i/>
          <w:sz w:val="24"/>
          <w:szCs w:val="24"/>
        </w:rPr>
        <w:t xml:space="preserve"> Vzorec izjave lahko </w:t>
      </w:r>
      <w:r w:rsidR="001F6F55">
        <w:rPr>
          <w:rFonts w:asciiTheme="minorHAnsi" w:hAnsiTheme="minorHAnsi" w:cstheme="minorHAnsi"/>
          <w:i/>
          <w:sz w:val="24"/>
          <w:szCs w:val="24"/>
        </w:rPr>
        <w:t>gospodarski subjekti</w:t>
      </w:r>
      <w:r w:rsidR="007305C6" w:rsidRPr="00E1206E">
        <w:rPr>
          <w:rFonts w:asciiTheme="minorHAnsi" w:hAnsiTheme="minorHAnsi" w:cstheme="minorHAnsi"/>
          <w:i/>
          <w:sz w:val="24"/>
          <w:szCs w:val="24"/>
        </w:rPr>
        <w:t xml:space="preserve"> </w:t>
      </w:r>
      <w:r w:rsidR="00584F1D" w:rsidRPr="00E1206E">
        <w:rPr>
          <w:rFonts w:asciiTheme="minorHAnsi" w:hAnsiTheme="minorHAnsi" w:cstheme="minorHAnsi"/>
          <w:i/>
          <w:sz w:val="24"/>
          <w:szCs w:val="24"/>
        </w:rPr>
        <w:t>dopolni</w:t>
      </w:r>
      <w:r w:rsidR="007305C6" w:rsidRPr="00E1206E">
        <w:rPr>
          <w:rFonts w:asciiTheme="minorHAnsi" w:hAnsiTheme="minorHAnsi" w:cstheme="minorHAnsi"/>
          <w:i/>
          <w:sz w:val="24"/>
          <w:szCs w:val="24"/>
        </w:rPr>
        <w:t xml:space="preserve"> z lastno izjavo</w:t>
      </w:r>
      <w:r w:rsidR="00584F1D" w:rsidRPr="00E1206E">
        <w:rPr>
          <w:rFonts w:asciiTheme="minorHAnsi" w:hAnsiTheme="minorHAnsi" w:cstheme="minorHAnsi"/>
          <w:i/>
          <w:sz w:val="24"/>
          <w:szCs w:val="24"/>
        </w:rPr>
        <w:t xml:space="preserve"> v primeru, da na predvideni obrazec ni mogoče zapisati vse podatkov</w:t>
      </w:r>
      <w:r w:rsidR="00F271AB">
        <w:rPr>
          <w:rFonts w:asciiTheme="minorHAnsi" w:hAnsiTheme="minorHAnsi" w:cstheme="minorHAnsi"/>
          <w:i/>
          <w:sz w:val="24"/>
          <w:szCs w:val="24"/>
        </w:rPr>
        <w:t>.</w:t>
      </w:r>
    </w:p>
    <w:p w14:paraId="302E5B5F" w14:textId="7D742379" w:rsidR="00FF0DA4" w:rsidRPr="00E1206E" w:rsidRDefault="00FF0DA4" w:rsidP="007643C8">
      <w:pPr>
        <w:widowControl w:val="0"/>
        <w:spacing w:line="266" w:lineRule="exact"/>
        <w:ind w:left="567"/>
        <w:jc w:val="both"/>
        <w:rPr>
          <w:rFonts w:asciiTheme="minorHAnsi" w:hAnsiTheme="minorHAnsi" w:cstheme="minorHAnsi"/>
          <w:i/>
          <w:sz w:val="24"/>
          <w:szCs w:val="24"/>
        </w:rPr>
      </w:pPr>
    </w:p>
    <w:p w14:paraId="6B81E299" w14:textId="70DEFB58" w:rsidR="00FF0DA4" w:rsidRPr="00E1206E"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E1206E" w:rsidRDefault="00FF0DA4" w:rsidP="00FF0DA4">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E1206E" w:rsidRDefault="00FF0DA4" w:rsidP="00FF0DA4">
      <w:pPr>
        <w:widowControl w:val="0"/>
        <w:spacing w:line="266" w:lineRule="exact"/>
        <w:ind w:left="284"/>
        <w:jc w:val="both"/>
        <w:rPr>
          <w:rFonts w:asciiTheme="minorHAnsi" w:hAnsiTheme="minorHAnsi" w:cstheme="minorHAnsi"/>
          <w:bCs/>
          <w:highlight w:val="yellow"/>
        </w:rPr>
      </w:pPr>
    </w:p>
    <w:p w14:paraId="6A15B2A0" w14:textId="77777777" w:rsidR="00FF0DA4" w:rsidRPr="00E1206E" w:rsidRDefault="00FF0DA4"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5D729BA2" w14:textId="77777777" w:rsidR="00FF0DA4" w:rsidRPr="00E1206E" w:rsidRDefault="00FF0DA4"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0C98B31" w14:textId="77777777" w:rsidR="00FF0DA4" w:rsidRPr="00E1206E" w:rsidRDefault="00FF0DA4"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1EED9B83" w14:textId="77777777" w:rsidR="00FF0DA4" w:rsidRPr="00E1206E" w:rsidRDefault="00FF0DA4" w:rsidP="00FF0DA4">
      <w:pPr>
        <w:widowControl w:val="0"/>
        <w:spacing w:line="266" w:lineRule="exact"/>
        <w:jc w:val="both"/>
        <w:rPr>
          <w:rFonts w:asciiTheme="minorHAnsi" w:hAnsiTheme="minorHAnsi" w:cstheme="minorHAnsi"/>
          <w:b/>
          <w:highlight w:val="yellow"/>
        </w:rPr>
      </w:pPr>
    </w:p>
    <w:p w14:paraId="4EDA50E8" w14:textId="36F6B321" w:rsidR="00B87AA3" w:rsidRPr="00E1206E" w:rsidRDefault="00FF0DA4" w:rsidP="00B87AA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Ponudnik potrdi izpolnjevanje tega pogoja s predložitvijo izpolnjenega ESPD obrazca</w:t>
      </w:r>
      <w:r w:rsidR="00D0308B" w:rsidRPr="00E1206E">
        <w:rPr>
          <w:rFonts w:asciiTheme="minorHAnsi" w:hAnsiTheme="minorHAnsi" w:cstheme="minorHAnsi"/>
          <w:i/>
          <w:sz w:val="24"/>
          <w:szCs w:val="24"/>
        </w:rPr>
        <w:t xml:space="preserve"> in izpolnjen o</w:t>
      </w:r>
      <w:r w:rsidR="00B87AA3" w:rsidRPr="00E1206E">
        <w:rPr>
          <w:rFonts w:asciiTheme="minorHAnsi" w:hAnsiTheme="minorHAnsi" w:cstheme="minorHAnsi"/>
          <w:i/>
          <w:sz w:val="24"/>
          <w:szCs w:val="24"/>
        </w:rPr>
        <w:t>brazec soglasja k odpravi računskih napak (OBR-9)</w:t>
      </w:r>
      <w:r w:rsidR="00D0308B" w:rsidRPr="00E1206E">
        <w:rPr>
          <w:rFonts w:asciiTheme="minorHAnsi" w:hAnsiTheme="minorHAnsi" w:cstheme="minorHAnsi"/>
          <w:i/>
          <w:sz w:val="24"/>
          <w:szCs w:val="24"/>
        </w:rPr>
        <w:t>.</w:t>
      </w:r>
    </w:p>
    <w:p w14:paraId="355D513C" w14:textId="77777777" w:rsidR="00FF0DA4" w:rsidRPr="00E1206E" w:rsidRDefault="00FF0DA4" w:rsidP="00A2156D">
      <w:pPr>
        <w:widowControl w:val="0"/>
        <w:spacing w:line="266" w:lineRule="exact"/>
        <w:jc w:val="both"/>
        <w:rPr>
          <w:rFonts w:asciiTheme="minorHAnsi" w:hAnsiTheme="minorHAnsi" w:cstheme="minorHAnsi"/>
          <w:sz w:val="24"/>
          <w:szCs w:val="24"/>
        </w:rPr>
      </w:pPr>
    </w:p>
    <w:p w14:paraId="37969349" w14:textId="77777777" w:rsidR="001405AE" w:rsidRPr="00E1206E"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E1206E"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E1206E" w:rsidRDefault="001405AE">
      <w:pPr>
        <w:widowControl w:val="0"/>
        <w:spacing w:line="266" w:lineRule="exact"/>
        <w:ind w:left="284"/>
        <w:jc w:val="both"/>
        <w:rPr>
          <w:rFonts w:asciiTheme="minorHAnsi" w:hAnsiTheme="minorHAnsi" w:cstheme="minorHAnsi"/>
          <w:sz w:val="24"/>
          <w:szCs w:val="24"/>
        </w:rPr>
      </w:pPr>
    </w:p>
    <w:p w14:paraId="7CA0C8BE" w14:textId="30E0EAE8" w:rsidR="001405AE" w:rsidRPr="00E1206E" w:rsidRDefault="001405AE" w:rsidP="007643C8">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E1206E" w:rsidRDefault="001405AE">
      <w:pPr>
        <w:pStyle w:val="Naslov3"/>
        <w:ind w:firstLine="284"/>
        <w:rPr>
          <w:rFonts w:asciiTheme="minorHAnsi" w:hAnsiTheme="minorHAnsi" w:cstheme="minorHAnsi"/>
          <w:sz w:val="24"/>
          <w:szCs w:val="24"/>
        </w:rPr>
      </w:pPr>
      <w:bookmarkStart w:id="12" w:name="_Toc158139766"/>
      <w:r w:rsidRPr="00E1206E">
        <w:rPr>
          <w:rFonts w:asciiTheme="minorHAnsi" w:hAnsiTheme="minorHAnsi" w:cstheme="minorHAnsi"/>
          <w:sz w:val="24"/>
          <w:szCs w:val="24"/>
        </w:rPr>
        <w:t>1.8 Zaupnost</w:t>
      </w:r>
      <w:bookmarkEnd w:id="12"/>
    </w:p>
    <w:p w14:paraId="680FB3A9" w14:textId="77777777" w:rsidR="001405AE" w:rsidRPr="00E1206E"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8. člen</w:t>
      </w:r>
    </w:p>
    <w:p w14:paraId="7B870EA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E1206E"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Pr="00E1206E" w:rsidRDefault="001405AE" w:rsidP="00C07F3F">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100DFDF" w14:textId="77777777" w:rsidR="001405AE" w:rsidRPr="00E1206E" w:rsidRDefault="001405AE">
      <w:pPr>
        <w:pStyle w:val="Naslov3"/>
        <w:ind w:firstLine="284"/>
        <w:rPr>
          <w:rFonts w:asciiTheme="minorHAnsi" w:hAnsiTheme="minorHAnsi" w:cstheme="minorHAnsi"/>
          <w:sz w:val="24"/>
          <w:szCs w:val="24"/>
        </w:rPr>
      </w:pPr>
      <w:bookmarkStart w:id="13" w:name="_Toc158139767"/>
      <w:r w:rsidRPr="00E1206E">
        <w:rPr>
          <w:rFonts w:asciiTheme="minorHAnsi" w:hAnsiTheme="minorHAnsi" w:cstheme="minorHAnsi"/>
          <w:sz w:val="24"/>
          <w:szCs w:val="24"/>
        </w:rPr>
        <w:t>1.9 Jezik</w:t>
      </w:r>
      <w:bookmarkEnd w:id="13"/>
      <w:r w:rsidRPr="00E1206E">
        <w:rPr>
          <w:rFonts w:asciiTheme="minorHAnsi" w:hAnsiTheme="minorHAnsi" w:cstheme="minorHAnsi"/>
          <w:sz w:val="24"/>
          <w:szCs w:val="24"/>
        </w:rPr>
        <w:t xml:space="preserve"> </w:t>
      </w:r>
    </w:p>
    <w:p w14:paraId="59994839"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9. člen</w:t>
      </w:r>
    </w:p>
    <w:p w14:paraId="6874A73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E3FFA7D" w14:textId="4202A30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Vsi dokumenti, dokazila in podatki v prijavi morajo biti napisani v slovenskem jeziku. </w:t>
      </w:r>
      <w:r w:rsidR="00FC435F" w:rsidRPr="00E1206E">
        <w:rPr>
          <w:rFonts w:asciiTheme="minorHAnsi" w:hAnsiTheme="minorHAnsi" w:cstheme="minorHAnsi"/>
          <w:sz w:val="24"/>
          <w:szCs w:val="24"/>
        </w:rPr>
        <w:t xml:space="preserve">V primeru dokazil, ki so vezani na tehnične podatke, naročnik dopušča uporabo angleščega ali nemškega jezika. </w:t>
      </w:r>
      <w:r w:rsidRPr="00E1206E">
        <w:rPr>
          <w:rFonts w:asciiTheme="minorHAnsi" w:hAnsiTheme="minorHAnsi" w:cstheme="minorHAnsi"/>
          <w:sz w:val="24"/>
          <w:szCs w:val="24"/>
        </w:rPr>
        <w:t>Za presojo spornih vprašanj se vedno uporablja ponudba v slovenskem jeziku.</w:t>
      </w:r>
    </w:p>
    <w:p w14:paraId="577983D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E1206E" w:rsidRDefault="001405AE">
      <w:pPr>
        <w:pStyle w:val="Naslov3"/>
        <w:ind w:firstLine="284"/>
        <w:rPr>
          <w:rFonts w:asciiTheme="minorHAnsi" w:hAnsiTheme="minorHAnsi" w:cstheme="minorHAnsi"/>
          <w:sz w:val="24"/>
          <w:szCs w:val="24"/>
        </w:rPr>
      </w:pPr>
      <w:bookmarkStart w:id="14" w:name="_Toc158139768"/>
      <w:r w:rsidRPr="00E1206E">
        <w:rPr>
          <w:rFonts w:asciiTheme="minorHAnsi" w:hAnsiTheme="minorHAnsi" w:cstheme="minorHAnsi"/>
          <w:sz w:val="24"/>
          <w:szCs w:val="24"/>
        </w:rPr>
        <w:t>1.10 Rok za predložitev prijav</w:t>
      </w:r>
      <w:bookmarkEnd w:id="14"/>
      <w:r w:rsidRPr="00E1206E">
        <w:rPr>
          <w:rFonts w:asciiTheme="minorHAnsi" w:hAnsiTheme="minorHAnsi" w:cstheme="minorHAnsi"/>
          <w:sz w:val="24"/>
          <w:szCs w:val="24"/>
        </w:rPr>
        <w:t xml:space="preserve"> </w:t>
      </w:r>
    </w:p>
    <w:p w14:paraId="7B32E05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10. člen </w:t>
      </w:r>
    </w:p>
    <w:p w14:paraId="69D5ED61" w14:textId="77777777" w:rsidR="001405AE" w:rsidRPr="00E1206E" w:rsidRDefault="001405AE">
      <w:pPr>
        <w:ind w:left="709" w:right="1455"/>
        <w:jc w:val="both"/>
        <w:rPr>
          <w:rFonts w:asciiTheme="minorHAnsi" w:hAnsiTheme="minorHAnsi" w:cstheme="minorHAnsi"/>
          <w:sz w:val="24"/>
          <w:szCs w:val="24"/>
        </w:rPr>
      </w:pPr>
    </w:p>
    <w:p w14:paraId="64F4AB46" w14:textId="76027096" w:rsidR="001405AE" w:rsidRPr="00E1206E"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ponudbe predložiti v informacijski sistem e-JN na spletnem naslovu </w:t>
      </w:r>
      <w:hyperlink r:id="rId59" w:history="1">
        <w:r w:rsidRPr="00E1206E">
          <w:rPr>
            <w:rFonts w:asciiTheme="minorHAnsi" w:hAnsiTheme="minorHAnsi" w:cstheme="minorHAnsi"/>
            <w:sz w:val="24"/>
            <w:szCs w:val="24"/>
          </w:rPr>
          <w:t>https://ejn.gov.si/eJN2</w:t>
        </w:r>
      </w:hyperlink>
      <w:r w:rsidRPr="00E1206E">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E1206E" w:rsidRDefault="001405AE">
      <w:pPr>
        <w:pStyle w:val="Naslov3"/>
        <w:ind w:firstLine="284"/>
        <w:rPr>
          <w:rFonts w:asciiTheme="minorHAnsi" w:hAnsiTheme="minorHAnsi" w:cstheme="minorHAnsi"/>
          <w:sz w:val="24"/>
          <w:szCs w:val="24"/>
        </w:rPr>
      </w:pPr>
      <w:bookmarkStart w:id="15" w:name="_Toc158139769"/>
      <w:r w:rsidRPr="00E1206E">
        <w:rPr>
          <w:rFonts w:asciiTheme="minorHAnsi" w:hAnsiTheme="minorHAnsi" w:cstheme="minorHAnsi"/>
          <w:sz w:val="24"/>
          <w:szCs w:val="24"/>
        </w:rPr>
        <w:t>1.11 Stroški priprave prijave</w:t>
      </w:r>
      <w:bookmarkEnd w:id="15"/>
      <w:r w:rsidRPr="00E1206E">
        <w:rPr>
          <w:rFonts w:asciiTheme="minorHAnsi" w:hAnsiTheme="minorHAnsi" w:cstheme="minorHAnsi"/>
          <w:sz w:val="24"/>
          <w:szCs w:val="24"/>
        </w:rPr>
        <w:t xml:space="preserve"> </w:t>
      </w:r>
    </w:p>
    <w:p w14:paraId="691395DA"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11. člen </w:t>
      </w:r>
    </w:p>
    <w:p w14:paraId="2F68B4B9"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Udeleženec nosi vse stroške povezane s pripravo in predložitvijo prijave.</w:t>
      </w:r>
    </w:p>
    <w:p w14:paraId="50C7E984" w14:textId="77777777" w:rsidR="001405AE" w:rsidRPr="00E1206E"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E1206E" w:rsidRDefault="001405AE">
      <w:pPr>
        <w:pStyle w:val="Naslov3"/>
        <w:ind w:firstLine="284"/>
        <w:rPr>
          <w:rFonts w:asciiTheme="minorHAnsi" w:hAnsiTheme="minorHAnsi" w:cstheme="minorHAnsi"/>
          <w:sz w:val="24"/>
          <w:szCs w:val="24"/>
        </w:rPr>
      </w:pPr>
      <w:bookmarkStart w:id="16" w:name="_Toc158139770"/>
      <w:r w:rsidRPr="00E1206E">
        <w:rPr>
          <w:rFonts w:asciiTheme="minorHAnsi" w:hAnsiTheme="minorHAnsi" w:cstheme="minorHAnsi"/>
          <w:sz w:val="24"/>
          <w:szCs w:val="24"/>
        </w:rPr>
        <w:t>1.12  Izločitev prijav</w:t>
      </w:r>
      <w:bookmarkEnd w:id="16"/>
      <w:r w:rsidRPr="00E1206E">
        <w:rPr>
          <w:rFonts w:asciiTheme="minorHAnsi" w:hAnsiTheme="minorHAnsi" w:cstheme="minorHAnsi"/>
          <w:sz w:val="24"/>
          <w:szCs w:val="24"/>
        </w:rPr>
        <w:t xml:space="preserve"> </w:t>
      </w:r>
    </w:p>
    <w:p w14:paraId="2C958100"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12. člen </w:t>
      </w:r>
    </w:p>
    <w:p w14:paraId="7E82AD65" w14:textId="77777777" w:rsidR="001405AE" w:rsidRPr="00E1206E"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E1206E" w:rsidRDefault="001405AE">
      <w:pPr>
        <w:pStyle w:val="Naslov3"/>
        <w:ind w:firstLine="284"/>
        <w:rPr>
          <w:rFonts w:asciiTheme="minorHAnsi" w:hAnsiTheme="minorHAnsi" w:cstheme="minorHAnsi"/>
          <w:sz w:val="24"/>
          <w:szCs w:val="24"/>
        </w:rPr>
      </w:pPr>
      <w:bookmarkStart w:id="17" w:name="_Toc158139771"/>
      <w:r w:rsidRPr="00E1206E">
        <w:rPr>
          <w:rFonts w:asciiTheme="minorHAnsi" w:hAnsiTheme="minorHAnsi" w:cstheme="minorHAnsi"/>
          <w:sz w:val="24"/>
          <w:szCs w:val="24"/>
        </w:rPr>
        <w:t>1.13 Zavarovanja</w:t>
      </w:r>
      <w:bookmarkEnd w:id="17"/>
      <w:r w:rsidRPr="00E1206E">
        <w:rPr>
          <w:rFonts w:asciiTheme="minorHAnsi" w:hAnsiTheme="minorHAnsi" w:cstheme="minorHAnsi"/>
          <w:sz w:val="24"/>
          <w:szCs w:val="24"/>
        </w:rPr>
        <w:t xml:space="preserve"> </w:t>
      </w:r>
    </w:p>
    <w:p w14:paraId="2BD4F49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13. člen </w:t>
      </w:r>
    </w:p>
    <w:p w14:paraId="23B8B0BB"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080C6D5C" w14:textId="1B8B15FF" w:rsidR="000853AE" w:rsidRPr="00E1206E" w:rsidRDefault="00E3544D" w:rsidP="000853AE">
      <w:pPr>
        <w:widowControl w:val="0"/>
        <w:autoSpaceDE w:val="0"/>
        <w:autoSpaceDN w:val="0"/>
        <w:adjustRightInd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Dobavitelj</w:t>
      </w:r>
      <w:r w:rsidR="001405AE" w:rsidRPr="00E1206E">
        <w:rPr>
          <w:rFonts w:asciiTheme="minorHAnsi" w:hAnsiTheme="minorHAnsi" w:cstheme="minorHAnsi"/>
          <w:sz w:val="24"/>
          <w:szCs w:val="24"/>
        </w:rPr>
        <w:t xml:space="preserve"> </w:t>
      </w:r>
      <w:r w:rsidR="00131FF4" w:rsidRPr="00E1206E">
        <w:rPr>
          <w:rFonts w:asciiTheme="minorHAnsi" w:hAnsiTheme="minorHAnsi" w:cstheme="minorHAnsi"/>
          <w:sz w:val="24"/>
          <w:szCs w:val="24"/>
        </w:rPr>
        <w:t>mora v 8 dneh po</w:t>
      </w:r>
      <w:r w:rsidR="006D196C" w:rsidRPr="00E1206E">
        <w:rPr>
          <w:rFonts w:asciiTheme="minorHAnsi" w:hAnsiTheme="minorHAnsi" w:cstheme="minorHAnsi"/>
          <w:sz w:val="24"/>
          <w:szCs w:val="24"/>
        </w:rPr>
        <w:t xml:space="preserve"> podpisu pogodbe</w:t>
      </w:r>
      <w:r w:rsidR="000F6A00">
        <w:rPr>
          <w:rFonts w:asciiTheme="minorHAnsi" w:hAnsiTheme="minorHAnsi" w:cstheme="minorHAnsi"/>
          <w:sz w:val="24"/>
          <w:szCs w:val="24"/>
        </w:rPr>
        <w:t>/okvirnega sporazuma</w:t>
      </w:r>
      <w:r w:rsidR="006D196C" w:rsidRPr="00E1206E">
        <w:rPr>
          <w:rFonts w:asciiTheme="minorHAnsi" w:hAnsiTheme="minorHAnsi" w:cstheme="minorHAnsi"/>
          <w:sz w:val="24"/>
          <w:szCs w:val="24"/>
        </w:rPr>
        <w:t xml:space="preserve"> </w:t>
      </w:r>
      <w:r w:rsidR="001405AE" w:rsidRPr="00E1206E">
        <w:rPr>
          <w:rFonts w:asciiTheme="minorHAnsi" w:hAnsiTheme="minorHAnsi" w:cstheme="minorHAnsi"/>
          <w:sz w:val="24"/>
          <w:szCs w:val="24"/>
        </w:rPr>
        <w:t xml:space="preserve">naročniku </w:t>
      </w:r>
      <w:r w:rsidR="00131FF4" w:rsidRPr="00E1206E">
        <w:rPr>
          <w:rFonts w:asciiTheme="minorHAnsi" w:hAnsiTheme="minorHAnsi" w:cstheme="minorHAnsi"/>
          <w:sz w:val="24"/>
          <w:szCs w:val="24"/>
        </w:rPr>
        <w:t xml:space="preserve">predati </w:t>
      </w:r>
      <w:r w:rsidR="000853AE" w:rsidRPr="00E1206E">
        <w:rPr>
          <w:rFonts w:asciiTheme="minorHAnsi" w:hAnsiTheme="minorHAnsi" w:cstheme="minorHAnsi"/>
          <w:sz w:val="24"/>
          <w:szCs w:val="24"/>
        </w:rPr>
        <w:t>menično izjavo z bianco menico</w:t>
      </w:r>
      <w:r w:rsidR="00C16650">
        <w:rPr>
          <w:rFonts w:asciiTheme="minorHAnsi" w:hAnsiTheme="minorHAnsi" w:cstheme="minorHAnsi"/>
          <w:sz w:val="24"/>
          <w:szCs w:val="24"/>
        </w:rPr>
        <w:t xml:space="preserve"> </w:t>
      </w:r>
      <w:r w:rsidR="000853AE" w:rsidRPr="00E1206E">
        <w:rPr>
          <w:rFonts w:asciiTheme="minorHAnsi" w:hAnsiTheme="minorHAnsi" w:cstheme="minorHAnsi"/>
          <w:sz w:val="24"/>
          <w:szCs w:val="24"/>
        </w:rPr>
        <w:t xml:space="preserve">v višini </w:t>
      </w:r>
      <w:r w:rsidR="00615271">
        <w:rPr>
          <w:rFonts w:asciiTheme="minorHAnsi" w:hAnsiTheme="minorHAnsi" w:cstheme="minorHAnsi"/>
          <w:sz w:val="24"/>
          <w:szCs w:val="24"/>
        </w:rPr>
        <w:t>10</w:t>
      </w:r>
      <w:r w:rsidR="00A156D8" w:rsidRPr="00E1206E">
        <w:rPr>
          <w:rFonts w:asciiTheme="minorHAnsi" w:hAnsiTheme="minorHAnsi" w:cstheme="minorHAnsi"/>
          <w:sz w:val="24"/>
          <w:szCs w:val="24"/>
        </w:rPr>
        <w:t>%</w:t>
      </w:r>
      <w:r w:rsidR="005D13BC" w:rsidRPr="00E1206E">
        <w:rPr>
          <w:rFonts w:asciiTheme="minorHAnsi" w:hAnsiTheme="minorHAnsi" w:cstheme="minorHAnsi"/>
          <w:sz w:val="24"/>
          <w:szCs w:val="24"/>
        </w:rPr>
        <w:t xml:space="preserve"> od </w:t>
      </w:r>
      <w:r w:rsidR="00C466FF" w:rsidRPr="00E1206E">
        <w:rPr>
          <w:rFonts w:asciiTheme="minorHAnsi" w:hAnsiTheme="minorHAnsi" w:cstheme="minorHAnsi"/>
          <w:sz w:val="24"/>
          <w:szCs w:val="24"/>
        </w:rPr>
        <w:t xml:space="preserve">skupne </w:t>
      </w:r>
      <w:r w:rsidR="00706FD0" w:rsidRPr="00E1206E">
        <w:rPr>
          <w:rFonts w:asciiTheme="minorHAnsi" w:hAnsiTheme="minorHAnsi" w:cstheme="minorHAnsi"/>
          <w:sz w:val="24"/>
          <w:szCs w:val="24"/>
        </w:rPr>
        <w:t xml:space="preserve">ponudbene </w:t>
      </w:r>
      <w:r w:rsidR="00A514B5" w:rsidRPr="00E1206E">
        <w:rPr>
          <w:rFonts w:asciiTheme="minorHAnsi" w:hAnsiTheme="minorHAnsi" w:cstheme="minorHAnsi"/>
          <w:sz w:val="24"/>
          <w:szCs w:val="24"/>
        </w:rPr>
        <w:t>vrednosti</w:t>
      </w:r>
      <w:r w:rsidR="005D13BC" w:rsidRPr="00E1206E">
        <w:rPr>
          <w:rFonts w:asciiTheme="minorHAnsi" w:hAnsiTheme="minorHAnsi" w:cstheme="minorHAnsi"/>
          <w:sz w:val="24"/>
          <w:szCs w:val="24"/>
        </w:rPr>
        <w:t xml:space="preserve"> brez DDV</w:t>
      </w:r>
      <w:r w:rsidR="000853AE" w:rsidRPr="00E1206E">
        <w:rPr>
          <w:rFonts w:asciiTheme="minorHAnsi" w:hAnsiTheme="minorHAnsi" w:cstheme="minorHAnsi"/>
          <w:sz w:val="24"/>
          <w:szCs w:val="24"/>
        </w:rPr>
        <w:t>, ki jo je mogoče unovčiti še 30 dni po poteku pogodbenega razmerja</w:t>
      </w:r>
      <w:r w:rsidR="00A83979" w:rsidRPr="00E1206E">
        <w:rPr>
          <w:rFonts w:asciiTheme="minorHAnsi" w:hAnsiTheme="minorHAnsi" w:cstheme="minorHAnsi"/>
          <w:sz w:val="24"/>
          <w:szCs w:val="24"/>
        </w:rPr>
        <w:t>.</w:t>
      </w:r>
    </w:p>
    <w:p w14:paraId="53144162" w14:textId="77777777" w:rsidR="00E92AF5" w:rsidRDefault="00E92AF5" w:rsidP="002D185C">
      <w:pPr>
        <w:widowControl w:val="0"/>
        <w:autoSpaceDE w:val="0"/>
        <w:spacing w:line="266" w:lineRule="exact"/>
        <w:ind w:left="284"/>
        <w:jc w:val="both"/>
        <w:rPr>
          <w:rFonts w:asciiTheme="minorHAnsi" w:hAnsiTheme="minorHAnsi" w:cstheme="minorHAnsi"/>
          <w:sz w:val="24"/>
          <w:szCs w:val="24"/>
        </w:rPr>
      </w:pPr>
    </w:p>
    <w:p w14:paraId="71C61355" w14:textId="11FD7D8E" w:rsidR="002D185C" w:rsidRPr="00E1206E" w:rsidRDefault="002D185C" w:rsidP="002D185C">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primeru, da se </w:t>
      </w:r>
      <w:r w:rsidR="00615271">
        <w:rPr>
          <w:rFonts w:asciiTheme="minorHAnsi" w:hAnsiTheme="minorHAnsi" w:cstheme="minorHAnsi"/>
          <w:sz w:val="24"/>
          <w:szCs w:val="24"/>
        </w:rPr>
        <w:t>menica</w:t>
      </w:r>
      <w:r w:rsidRPr="00E1206E">
        <w:rPr>
          <w:rFonts w:asciiTheme="minorHAnsi" w:hAnsiTheme="minorHAnsi" w:cstheme="minorHAnsi"/>
          <w:sz w:val="24"/>
          <w:szCs w:val="24"/>
        </w:rPr>
        <w:t xml:space="preserve"> unovči za vrednost nižjo od </w:t>
      </w:r>
      <w:r w:rsidR="00615271">
        <w:rPr>
          <w:rFonts w:asciiTheme="minorHAnsi" w:hAnsiTheme="minorHAnsi" w:cstheme="minorHAnsi"/>
          <w:sz w:val="24"/>
          <w:szCs w:val="24"/>
        </w:rPr>
        <w:t>10</w:t>
      </w:r>
      <w:r w:rsidRPr="00E1206E">
        <w:rPr>
          <w:rFonts w:asciiTheme="minorHAnsi" w:hAnsiTheme="minorHAnsi" w:cstheme="minorHAnsi"/>
          <w:sz w:val="24"/>
          <w:szCs w:val="24"/>
        </w:rPr>
        <w:t xml:space="preserve"> % </w:t>
      </w:r>
      <w:r w:rsidR="00615271">
        <w:rPr>
          <w:rFonts w:asciiTheme="minorHAnsi" w:hAnsiTheme="minorHAnsi" w:cstheme="minorHAnsi"/>
          <w:sz w:val="24"/>
          <w:szCs w:val="24"/>
        </w:rPr>
        <w:t xml:space="preserve">od </w:t>
      </w:r>
      <w:r w:rsidRPr="00E1206E">
        <w:rPr>
          <w:rFonts w:asciiTheme="minorHAnsi" w:hAnsiTheme="minorHAnsi" w:cstheme="minorHAnsi"/>
          <w:sz w:val="24"/>
          <w:szCs w:val="24"/>
        </w:rPr>
        <w:t xml:space="preserve">pogodbene vrednosti </w:t>
      </w:r>
      <w:r w:rsidR="006A3413">
        <w:rPr>
          <w:rFonts w:asciiTheme="minorHAnsi" w:hAnsiTheme="minorHAnsi" w:cstheme="minorHAnsi"/>
          <w:sz w:val="24"/>
          <w:szCs w:val="24"/>
        </w:rPr>
        <w:t>brez</w:t>
      </w:r>
      <w:r w:rsidRPr="00E1206E">
        <w:rPr>
          <w:rFonts w:asciiTheme="minorHAnsi" w:hAnsiTheme="minorHAnsi" w:cstheme="minorHAnsi"/>
          <w:sz w:val="24"/>
          <w:szCs w:val="24"/>
        </w:rPr>
        <w:t xml:space="preserve"> </w:t>
      </w:r>
      <w:r w:rsidR="00E45E05">
        <w:rPr>
          <w:rFonts w:asciiTheme="minorHAnsi" w:hAnsiTheme="minorHAnsi" w:cstheme="minorHAnsi"/>
          <w:sz w:val="24"/>
          <w:szCs w:val="24"/>
        </w:rPr>
        <w:t>DDV</w:t>
      </w:r>
      <w:r w:rsidRPr="00E1206E">
        <w:rPr>
          <w:rFonts w:asciiTheme="minorHAnsi" w:hAnsiTheme="minorHAnsi" w:cstheme="minorHAnsi"/>
          <w:sz w:val="24"/>
          <w:szCs w:val="24"/>
        </w:rPr>
        <w:t>, j</w:t>
      </w:r>
      <w:r w:rsidR="00615271">
        <w:rPr>
          <w:rFonts w:asciiTheme="minorHAnsi" w:hAnsiTheme="minorHAnsi" w:cstheme="minorHAnsi"/>
          <w:sz w:val="24"/>
          <w:szCs w:val="24"/>
        </w:rPr>
        <w:t>o</w:t>
      </w:r>
      <w:r w:rsidRPr="00E1206E">
        <w:rPr>
          <w:rFonts w:asciiTheme="minorHAnsi" w:hAnsiTheme="minorHAnsi" w:cstheme="minorHAnsi"/>
          <w:sz w:val="24"/>
          <w:szCs w:val="24"/>
        </w:rPr>
        <w:t xml:space="preserve"> je izbrani ponudnik dolžan vsakokrat nadomestiti z novo, dokler celotna unovčena vrednost ne doseže </w:t>
      </w:r>
      <w:r w:rsidR="00615271">
        <w:rPr>
          <w:rFonts w:asciiTheme="minorHAnsi" w:hAnsiTheme="minorHAnsi" w:cstheme="minorHAnsi"/>
          <w:sz w:val="24"/>
          <w:szCs w:val="24"/>
        </w:rPr>
        <w:t>10</w:t>
      </w:r>
      <w:r w:rsidRPr="00E1206E">
        <w:rPr>
          <w:rFonts w:asciiTheme="minorHAnsi" w:hAnsiTheme="minorHAnsi" w:cstheme="minorHAnsi"/>
          <w:sz w:val="24"/>
          <w:szCs w:val="24"/>
        </w:rPr>
        <w:t xml:space="preserve"> % pogodbene vrednosti brez DDV. </w:t>
      </w:r>
    </w:p>
    <w:p w14:paraId="3EF03D89" w14:textId="5FCC07CF" w:rsidR="003E7CAC" w:rsidRPr="00E1206E"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77777777" w:rsidR="001405AE" w:rsidRPr="00E1206E" w:rsidRDefault="001405AE" w:rsidP="003E7CAC">
      <w:pPr>
        <w:pStyle w:val="Naslov3"/>
        <w:ind w:firstLine="284"/>
        <w:rPr>
          <w:rFonts w:asciiTheme="minorHAnsi" w:hAnsiTheme="minorHAnsi" w:cstheme="minorHAnsi"/>
          <w:sz w:val="24"/>
          <w:szCs w:val="24"/>
        </w:rPr>
      </w:pPr>
      <w:bookmarkStart w:id="18" w:name="_Toc158139772"/>
      <w:r w:rsidRPr="00E1206E">
        <w:rPr>
          <w:rFonts w:asciiTheme="minorHAnsi" w:hAnsiTheme="minorHAnsi" w:cstheme="minorHAnsi"/>
          <w:sz w:val="24"/>
          <w:szCs w:val="24"/>
        </w:rPr>
        <w:t>1.14 Merilo za izbiro</w:t>
      </w:r>
      <w:bookmarkEnd w:id="18"/>
      <w:r w:rsidRPr="00E1206E">
        <w:rPr>
          <w:rFonts w:asciiTheme="minorHAnsi" w:hAnsiTheme="minorHAnsi" w:cstheme="minorHAnsi"/>
          <w:sz w:val="24"/>
          <w:szCs w:val="24"/>
        </w:rPr>
        <w:t xml:space="preserve"> </w:t>
      </w:r>
    </w:p>
    <w:p w14:paraId="33CC65EF"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14. člen </w:t>
      </w:r>
    </w:p>
    <w:p w14:paraId="436F4C3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822665E" w14:textId="1F75CD39" w:rsidR="001D5ED8" w:rsidRDefault="001D5ED8" w:rsidP="001D5ED8">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Naročnik bo za posamezne sklope</w:t>
      </w:r>
      <w:r w:rsidR="00AE3C30">
        <w:rPr>
          <w:rFonts w:asciiTheme="minorHAnsi" w:hAnsiTheme="minorHAnsi" w:cstheme="minorHAnsi"/>
          <w:sz w:val="24"/>
          <w:szCs w:val="24"/>
        </w:rPr>
        <w:t xml:space="preserve"> </w:t>
      </w:r>
      <w:r w:rsidRPr="001D5ED8">
        <w:rPr>
          <w:rFonts w:asciiTheme="minorHAnsi" w:hAnsiTheme="minorHAnsi" w:cstheme="minorHAnsi"/>
          <w:sz w:val="24"/>
          <w:szCs w:val="24"/>
        </w:rPr>
        <w:t>izbral ekonomsko najugodnejše ponudbe z upoštevanjem v nadaljevanju navedenih meril</w:t>
      </w:r>
      <w:r w:rsidR="00AE3C30">
        <w:rPr>
          <w:rFonts w:asciiTheme="minorHAnsi" w:hAnsiTheme="minorHAnsi" w:cstheme="minorHAnsi"/>
          <w:sz w:val="24"/>
          <w:szCs w:val="24"/>
        </w:rPr>
        <w:t>:</w:t>
      </w:r>
    </w:p>
    <w:p w14:paraId="75C1D1D7" w14:textId="77777777" w:rsidR="00AE3C30" w:rsidRDefault="00AE3C30" w:rsidP="00AE3C30">
      <w:pPr>
        <w:widowControl w:val="0"/>
        <w:autoSpaceDE w:val="0"/>
        <w:spacing w:line="266" w:lineRule="exact"/>
        <w:jc w:val="both"/>
        <w:rPr>
          <w:rFonts w:asciiTheme="minorHAnsi" w:hAnsiTheme="minorHAnsi" w:cstheme="minorHAnsi"/>
          <w:sz w:val="24"/>
          <w:szCs w:val="24"/>
        </w:rPr>
      </w:pPr>
    </w:p>
    <w:p w14:paraId="6B9CC7CE" w14:textId="3CE2D8C1" w:rsidR="00AE3C30" w:rsidRPr="00AE3C30" w:rsidRDefault="00AE3C30" w:rsidP="00AE3C30">
      <w:pPr>
        <w:pStyle w:val="Odstavekseznama"/>
        <w:widowControl w:val="0"/>
        <w:numPr>
          <w:ilvl w:val="0"/>
          <w:numId w:val="42"/>
        </w:numPr>
        <w:autoSpaceDE w:val="0"/>
        <w:spacing w:line="266" w:lineRule="exact"/>
        <w:ind w:firstLine="65"/>
        <w:jc w:val="both"/>
        <w:rPr>
          <w:rFonts w:asciiTheme="minorHAnsi" w:hAnsiTheme="minorHAnsi" w:cstheme="minorHAnsi"/>
          <w:b/>
          <w:bCs/>
          <w:sz w:val="24"/>
          <w:szCs w:val="24"/>
        </w:rPr>
      </w:pPr>
      <w:r w:rsidRPr="00AE3C30">
        <w:rPr>
          <w:rFonts w:asciiTheme="minorHAnsi" w:hAnsiTheme="minorHAnsi" w:cstheme="minorHAnsi"/>
          <w:b/>
          <w:bCs/>
          <w:sz w:val="24"/>
          <w:szCs w:val="24"/>
        </w:rPr>
        <w:t>MERILA ZA IZBOR EKOLOŠKIH ŽIVIL IN ŽIVIL IZ SHEM KAKOVOSTI</w:t>
      </w:r>
    </w:p>
    <w:p w14:paraId="314CC847" w14:textId="77777777" w:rsidR="00AE3C30" w:rsidRDefault="00AE3C30" w:rsidP="003F422E">
      <w:pPr>
        <w:widowControl w:val="0"/>
        <w:autoSpaceDE w:val="0"/>
        <w:spacing w:line="266" w:lineRule="exact"/>
        <w:ind w:left="284"/>
        <w:jc w:val="both"/>
        <w:rPr>
          <w:rFonts w:asciiTheme="minorHAnsi" w:hAnsiTheme="minorHAnsi" w:cstheme="minorHAnsi"/>
          <w:b/>
          <w:bCs/>
          <w:sz w:val="24"/>
          <w:szCs w:val="24"/>
        </w:rPr>
      </w:pPr>
    </w:p>
    <w:p w14:paraId="186364EC" w14:textId="7B8795CF" w:rsidR="00F751D3" w:rsidRDefault="00BB3045" w:rsidP="00BB3045">
      <w:pPr>
        <w:widowControl w:val="0"/>
        <w:autoSpaceDE w:val="0"/>
        <w:spacing w:line="266" w:lineRule="exact"/>
        <w:ind w:left="284"/>
        <w:jc w:val="both"/>
        <w:rPr>
          <w:rFonts w:asciiTheme="minorHAnsi" w:hAnsiTheme="minorHAnsi" w:cstheme="minorHAnsi"/>
          <w:sz w:val="24"/>
          <w:szCs w:val="24"/>
        </w:rPr>
      </w:pPr>
      <w:r w:rsidRPr="00BB3045">
        <w:rPr>
          <w:rFonts w:asciiTheme="minorHAnsi" w:hAnsiTheme="minorHAnsi" w:cstheme="minorHAnsi"/>
          <w:sz w:val="24"/>
          <w:szCs w:val="24"/>
        </w:rPr>
        <w:t>Merilo za izbor najugodnejšega ponudnka za Sklop:5  - sveže perutninsko meso in perutninski izdelki</w:t>
      </w:r>
      <w:r>
        <w:rPr>
          <w:rFonts w:asciiTheme="minorHAnsi" w:hAnsiTheme="minorHAnsi" w:cstheme="minorHAnsi"/>
          <w:sz w:val="24"/>
          <w:szCs w:val="24"/>
        </w:rPr>
        <w:t xml:space="preserve">, </w:t>
      </w:r>
      <w:r w:rsidRPr="00BB3045">
        <w:rPr>
          <w:rFonts w:asciiTheme="minorHAnsi" w:hAnsiTheme="minorHAnsi" w:cstheme="minorHAnsi"/>
          <w:sz w:val="24"/>
          <w:szCs w:val="24"/>
        </w:rPr>
        <w:t>Sklop:8  - sveže meso in mesni izdelki</w:t>
      </w:r>
      <w:r w:rsidR="00C16650">
        <w:rPr>
          <w:rFonts w:asciiTheme="minorHAnsi" w:hAnsiTheme="minorHAnsi" w:cstheme="minorHAnsi"/>
          <w:sz w:val="24"/>
          <w:szCs w:val="24"/>
        </w:rPr>
        <w:t xml:space="preserve">, </w:t>
      </w:r>
      <w:r>
        <w:rPr>
          <w:rFonts w:asciiTheme="minorHAnsi" w:hAnsiTheme="minorHAnsi" w:cstheme="minorHAnsi"/>
          <w:sz w:val="24"/>
          <w:szCs w:val="24"/>
        </w:rPr>
        <w:t>S</w:t>
      </w:r>
      <w:r w:rsidRPr="00BB3045">
        <w:rPr>
          <w:rFonts w:asciiTheme="minorHAnsi" w:hAnsiTheme="minorHAnsi" w:cstheme="minorHAnsi"/>
          <w:sz w:val="24"/>
          <w:szCs w:val="24"/>
        </w:rPr>
        <w:t xml:space="preserve">klop:10  - sveže mleko in mlečni izdelki </w:t>
      </w:r>
      <w:r>
        <w:rPr>
          <w:rFonts w:asciiTheme="minorHAnsi" w:hAnsiTheme="minorHAnsi" w:cstheme="minorHAnsi"/>
          <w:sz w:val="24"/>
          <w:szCs w:val="24"/>
        </w:rPr>
        <w:t xml:space="preserve"> </w:t>
      </w:r>
      <w:r w:rsidR="00C16650">
        <w:rPr>
          <w:rFonts w:asciiTheme="minorHAnsi" w:hAnsiTheme="minorHAnsi" w:cstheme="minorHAnsi"/>
          <w:sz w:val="24"/>
          <w:szCs w:val="24"/>
        </w:rPr>
        <w:t xml:space="preserve">in </w:t>
      </w:r>
      <w:r w:rsidR="00C16650" w:rsidRPr="009D0FED">
        <w:rPr>
          <w:rFonts w:asciiTheme="minorHAnsi" w:hAnsiTheme="minorHAnsi" w:cstheme="minorHAnsi"/>
          <w:bCs/>
          <w:color w:val="000000"/>
          <w:sz w:val="24"/>
          <w:szCs w:val="24"/>
        </w:rPr>
        <w:t>Sklop:18 - ekološko pridelana živila</w:t>
      </w:r>
    </w:p>
    <w:p w14:paraId="40FA19C6" w14:textId="77777777" w:rsidR="00F751D3" w:rsidRDefault="00F751D3" w:rsidP="00BB3045">
      <w:pPr>
        <w:widowControl w:val="0"/>
        <w:autoSpaceDE w:val="0"/>
        <w:spacing w:line="266" w:lineRule="exact"/>
        <w:ind w:left="284"/>
        <w:jc w:val="both"/>
        <w:rPr>
          <w:rFonts w:asciiTheme="minorHAnsi" w:hAnsiTheme="minorHAnsi" w:cstheme="minorHAnsi"/>
          <w:sz w:val="24"/>
          <w:szCs w:val="24"/>
        </w:rPr>
      </w:pPr>
    </w:p>
    <w:p w14:paraId="3CF7FE63" w14:textId="38236583" w:rsidR="00BB3045" w:rsidRPr="00BB3045" w:rsidRDefault="00BB3045" w:rsidP="00BB3045">
      <w:pPr>
        <w:widowControl w:val="0"/>
        <w:autoSpaceDE w:val="0"/>
        <w:spacing w:line="266" w:lineRule="exact"/>
        <w:ind w:left="284"/>
        <w:jc w:val="both"/>
        <w:rPr>
          <w:rFonts w:asciiTheme="minorHAnsi" w:hAnsiTheme="minorHAnsi" w:cstheme="minorHAnsi"/>
          <w:b/>
          <w:bCs/>
          <w:sz w:val="24"/>
          <w:szCs w:val="24"/>
        </w:rPr>
      </w:pPr>
      <w:r>
        <w:rPr>
          <w:rFonts w:asciiTheme="minorHAnsi" w:hAnsiTheme="minorHAnsi" w:cstheme="minorHAnsi"/>
          <w:sz w:val="24"/>
          <w:szCs w:val="24"/>
        </w:rPr>
        <w:t>je najnižja skupna ponudbena vrednost v EUR brez DDV.</w:t>
      </w:r>
    </w:p>
    <w:p w14:paraId="3F55E4DC" w14:textId="77777777" w:rsidR="00BB3045" w:rsidRDefault="00BB3045" w:rsidP="003F422E">
      <w:pPr>
        <w:widowControl w:val="0"/>
        <w:autoSpaceDE w:val="0"/>
        <w:spacing w:line="266" w:lineRule="exact"/>
        <w:ind w:left="284"/>
        <w:jc w:val="both"/>
        <w:rPr>
          <w:rFonts w:asciiTheme="minorHAnsi" w:hAnsiTheme="minorHAnsi" w:cstheme="minorHAnsi"/>
          <w:b/>
          <w:bCs/>
          <w:sz w:val="24"/>
          <w:szCs w:val="24"/>
        </w:rPr>
      </w:pPr>
    </w:p>
    <w:p w14:paraId="03CA46A5" w14:textId="77777777" w:rsidR="00AE3C30" w:rsidRDefault="00AE3C30" w:rsidP="003F422E">
      <w:pPr>
        <w:widowControl w:val="0"/>
        <w:autoSpaceDE w:val="0"/>
        <w:spacing w:line="266" w:lineRule="exact"/>
        <w:ind w:left="284"/>
        <w:jc w:val="both"/>
        <w:rPr>
          <w:rFonts w:asciiTheme="minorHAnsi" w:hAnsiTheme="minorHAnsi" w:cstheme="minorHAnsi"/>
          <w:b/>
          <w:bCs/>
          <w:sz w:val="24"/>
          <w:szCs w:val="24"/>
        </w:rPr>
      </w:pPr>
    </w:p>
    <w:p w14:paraId="14ED9E0A" w14:textId="201D0227" w:rsidR="001D5ED8" w:rsidRPr="00AE3C30" w:rsidRDefault="001D5ED8" w:rsidP="00AE3C30">
      <w:pPr>
        <w:pStyle w:val="Odstavekseznama"/>
        <w:widowControl w:val="0"/>
        <w:numPr>
          <w:ilvl w:val="0"/>
          <w:numId w:val="42"/>
        </w:numPr>
        <w:autoSpaceDE w:val="0"/>
        <w:spacing w:line="266" w:lineRule="exact"/>
        <w:ind w:firstLine="65"/>
        <w:jc w:val="both"/>
        <w:rPr>
          <w:rFonts w:asciiTheme="minorHAnsi" w:hAnsiTheme="minorHAnsi" w:cstheme="minorHAnsi"/>
          <w:b/>
          <w:bCs/>
          <w:sz w:val="24"/>
          <w:szCs w:val="24"/>
        </w:rPr>
      </w:pPr>
      <w:r w:rsidRPr="00AE3C30">
        <w:rPr>
          <w:rFonts w:asciiTheme="minorHAnsi" w:hAnsiTheme="minorHAnsi" w:cstheme="minorHAnsi"/>
          <w:b/>
          <w:bCs/>
          <w:sz w:val="24"/>
          <w:szCs w:val="24"/>
        </w:rPr>
        <w:t>MERILA ZA IZBOR</w:t>
      </w:r>
      <w:r w:rsidR="005B468F" w:rsidRPr="00AE3C30">
        <w:rPr>
          <w:rFonts w:asciiTheme="minorHAnsi" w:hAnsiTheme="minorHAnsi" w:cstheme="minorHAnsi"/>
          <w:b/>
          <w:bCs/>
          <w:sz w:val="24"/>
          <w:szCs w:val="24"/>
        </w:rPr>
        <w:t xml:space="preserve"> </w:t>
      </w:r>
      <w:r w:rsidR="00C16650">
        <w:rPr>
          <w:rFonts w:asciiTheme="minorHAnsi" w:hAnsiTheme="minorHAnsi" w:cstheme="minorHAnsi"/>
          <w:b/>
          <w:bCs/>
          <w:sz w:val="24"/>
          <w:szCs w:val="24"/>
        </w:rPr>
        <w:t xml:space="preserve">OSTALIH </w:t>
      </w:r>
      <w:r w:rsidR="00AE3C30" w:rsidRPr="00AE3C30">
        <w:rPr>
          <w:rFonts w:asciiTheme="minorHAnsi" w:hAnsiTheme="minorHAnsi" w:cstheme="minorHAnsi"/>
          <w:b/>
          <w:bCs/>
          <w:sz w:val="24"/>
          <w:szCs w:val="24"/>
        </w:rPr>
        <w:t>KONVENCIONALNIH ŽIVIL</w:t>
      </w:r>
      <w:r w:rsidR="003F422E" w:rsidRPr="00AE3C30">
        <w:rPr>
          <w:rFonts w:asciiTheme="minorHAnsi" w:hAnsiTheme="minorHAnsi" w:cstheme="minorHAnsi"/>
          <w:b/>
          <w:bCs/>
          <w:sz w:val="24"/>
          <w:szCs w:val="24"/>
        </w:rPr>
        <w:t>:</w:t>
      </w:r>
    </w:p>
    <w:p w14:paraId="1B8F5EC9" w14:textId="77777777" w:rsidR="001D5ED8" w:rsidRPr="001D5ED8" w:rsidRDefault="001D5ED8" w:rsidP="001D5ED8">
      <w:pPr>
        <w:widowControl w:val="0"/>
        <w:autoSpaceDE w:val="0"/>
        <w:spacing w:line="266" w:lineRule="exact"/>
        <w:jc w:val="both"/>
        <w:rPr>
          <w:rFonts w:asciiTheme="minorHAnsi" w:hAnsiTheme="minorHAnsi" w:cstheme="minorHAnsi"/>
          <w:sz w:val="24"/>
          <w:szCs w:val="24"/>
        </w:rPr>
      </w:pPr>
    </w:p>
    <w:p w14:paraId="4F53AED0" w14:textId="7F0D9290" w:rsidR="001D5ED8" w:rsidRPr="00FA176D" w:rsidRDefault="001D5ED8" w:rsidP="001D2B3E">
      <w:pPr>
        <w:pStyle w:val="Odstavekseznama"/>
        <w:widowControl w:val="0"/>
        <w:numPr>
          <w:ilvl w:val="0"/>
          <w:numId w:val="38"/>
        </w:numPr>
        <w:autoSpaceDE w:val="0"/>
        <w:spacing w:line="266" w:lineRule="exact"/>
        <w:ind w:left="851" w:hanging="284"/>
        <w:jc w:val="both"/>
        <w:rPr>
          <w:rFonts w:asciiTheme="minorHAnsi" w:eastAsia="Calibri" w:hAnsiTheme="minorHAnsi" w:cstheme="minorHAnsi"/>
          <w:sz w:val="24"/>
          <w:szCs w:val="24"/>
        </w:rPr>
      </w:pPr>
      <w:r w:rsidRPr="00FA176D">
        <w:rPr>
          <w:rFonts w:asciiTheme="minorHAnsi" w:eastAsia="Calibri" w:hAnsiTheme="minorHAnsi" w:cstheme="minorHAnsi"/>
          <w:sz w:val="24"/>
          <w:szCs w:val="24"/>
        </w:rPr>
        <w:t>ponudbena vrednost (PC): ponder 0,8</w:t>
      </w:r>
    </w:p>
    <w:p w14:paraId="68BC0527" w14:textId="2B6DA63C" w:rsidR="001D5ED8" w:rsidRPr="00FA176D" w:rsidRDefault="001D5ED8" w:rsidP="001D2B3E">
      <w:pPr>
        <w:pStyle w:val="Odstavekseznama"/>
        <w:widowControl w:val="0"/>
        <w:numPr>
          <w:ilvl w:val="0"/>
          <w:numId w:val="38"/>
        </w:numPr>
        <w:autoSpaceDE w:val="0"/>
        <w:spacing w:line="266" w:lineRule="exact"/>
        <w:ind w:left="851" w:hanging="284"/>
        <w:jc w:val="both"/>
        <w:rPr>
          <w:rFonts w:asciiTheme="minorHAnsi" w:hAnsiTheme="minorHAnsi" w:cstheme="minorHAnsi"/>
          <w:sz w:val="24"/>
          <w:szCs w:val="24"/>
        </w:rPr>
      </w:pPr>
      <w:r w:rsidRPr="00FA176D">
        <w:rPr>
          <w:rFonts w:asciiTheme="minorHAnsi" w:eastAsia="Calibri" w:hAnsiTheme="minorHAnsi" w:cstheme="minorHAnsi"/>
          <w:sz w:val="24"/>
          <w:szCs w:val="24"/>
        </w:rPr>
        <w:t>živila iz shem kakovosti ali nacionalnih shem kakovosti (SK): ponder 0,2</w:t>
      </w:r>
    </w:p>
    <w:p w14:paraId="477C896F" w14:textId="77777777" w:rsidR="00773CF7" w:rsidRPr="001D5ED8" w:rsidRDefault="00773CF7" w:rsidP="00773CF7">
      <w:pPr>
        <w:widowControl w:val="0"/>
        <w:autoSpaceDE w:val="0"/>
        <w:spacing w:line="266" w:lineRule="exact"/>
        <w:ind w:left="284"/>
        <w:jc w:val="both"/>
        <w:rPr>
          <w:rFonts w:asciiTheme="minorHAnsi" w:hAnsiTheme="minorHAnsi" w:cstheme="minorHAnsi"/>
          <w:sz w:val="24"/>
          <w:szCs w:val="24"/>
        </w:rPr>
      </w:pPr>
    </w:p>
    <w:p w14:paraId="101E8F73"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Število točk posameznega ponudnika se za posamezen sklop izračuna po sledeči formuli:</w:t>
      </w:r>
    </w:p>
    <w:p w14:paraId="160A2A35" w14:textId="77777777" w:rsidR="00773CF7" w:rsidRDefault="00773CF7" w:rsidP="00773CF7">
      <w:pPr>
        <w:widowControl w:val="0"/>
        <w:autoSpaceDE w:val="0"/>
        <w:spacing w:line="266" w:lineRule="exact"/>
        <w:ind w:left="284"/>
        <w:jc w:val="both"/>
        <w:rPr>
          <w:rFonts w:asciiTheme="minorHAnsi" w:hAnsiTheme="minorHAnsi" w:cstheme="minorHAnsi"/>
          <w:sz w:val="24"/>
          <w:szCs w:val="24"/>
        </w:rPr>
      </w:pPr>
    </w:p>
    <w:p w14:paraId="7F71DFED" w14:textId="44C35E6C"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ŠTp = ŠTPCp + ŠTSKp</w:t>
      </w:r>
    </w:p>
    <w:p w14:paraId="4EA88D4B"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 </w:t>
      </w:r>
    </w:p>
    <w:p w14:paraId="33415C60"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Največje število točk je 100.</w:t>
      </w:r>
    </w:p>
    <w:p w14:paraId="6D819874"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 </w:t>
      </w:r>
    </w:p>
    <w:p w14:paraId="1FC28238" w14:textId="77777777" w:rsidR="001D5ED8" w:rsidRPr="00773CF7" w:rsidRDefault="001D5ED8" w:rsidP="00773CF7">
      <w:pPr>
        <w:numPr>
          <w:ilvl w:val="0"/>
          <w:numId w:val="36"/>
        </w:numPr>
        <w:shd w:val="clear" w:color="auto" w:fill="FFFFFF"/>
        <w:tabs>
          <w:tab w:val="clear" w:pos="720"/>
          <w:tab w:val="num" w:pos="426"/>
        </w:tabs>
        <w:suppressAutoHyphens w:val="0"/>
        <w:spacing w:before="100" w:beforeAutospacing="1" w:after="100" w:afterAutospacing="1"/>
        <w:contextualSpacing/>
        <w:jc w:val="both"/>
        <w:rPr>
          <w:rFonts w:asciiTheme="minorHAnsi" w:eastAsia="Times New Roman" w:hAnsiTheme="minorHAnsi" w:cstheme="minorHAnsi"/>
          <w:b/>
          <w:bCs/>
          <w:i/>
          <w:iCs/>
          <w:sz w:val="24"/>
          <w:szCs w:val="24"/>
          <w:lang w:eastAsia="sl-SI"/>
        </w:rPr>
      </w:pPr>
      <w:r w:rsidRPr="001D5ED8">
        <w:rPr>
          <w:rFonts w:asciiTheme="minorHAnsi" w:eastAsia="Times New Roman" w:hAnsiTheme="minorHAnsi" w:cstheme="minorHAnsi"/>
          <w:b/>
          <w:bCs/>
          <w:i/>
          <w:iCs/>
          <w:color w:val="000000"/>
          <w:sz w:val="24"/>
          <w:szCs w:val="24"/>
          <w:lang w:eastAsia="sl-SI"/>
        </w:rPr>
        <w:t>Izračun točk po merilu ponudbena vrednost</w:t>
      </w:r>
    </w:p>
    <w:p w14:paraId="75369332" w14:textId="77777777" w:rsidR="00773CF7" w:rsidRPr="001D5ED8" w:rsidRDefault="00773CF7" w:rsidP="00773CF7">
      <w:pPr>
        <w:shd w:val="clear" w:color="auto" w:fill="FFFFFF"/>
        <w:suppressAutoHyphens w:val="0"/>
        <w:spacing w:before="100" w:beforeAutospacing="1" w:after="100" w:afterAutospacing="1"/>
        <w:ind w:left="720"/>
        <w:contextualSpacing/>
        <w:jc w:val="both"/>
        <w:rPr>
          <w:rFonts w:asciiTheme="minorHAnsi" w:eastAsia="Times New Roman" w:hAnsiTheme="minorHAnsi" w:cstheme="minorHAnsi"/>
          <w:b/>
          <w:bCs/>
          <w:i/>
          <w:iCs/>
          <w:sz w:val="24"/>
          <w:szCs w:val="24"/>
          <w:lang w:eastAsia="sl-SI"/>
        </w:rPr>
      </w:pPr>
    </w:p>
    <w:p w14:paraId="1CAC630C" w14:textId="55EA7343" w:rsid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Naročnik bo točkoval skupno ponudbeno vrednost za ocenjeno količino z DDV do največ 80 točk, in sicer na način, da bo najugodnejši ponudnik dobil najvišje število točk, to je 80 točk, vsak naslednji pa glede na najcenejšo ponudbo sorazmerno manjše število točk.</w:t>
      </w:r>
    </w:p>
    <w:p w14:paraId="326B678C" w14:textId="77777777" w:rsidR="00773CF7" w:rsidRPr="001D5ED8" w:rsidRDefault="00773CF7" w:rsidP="00773CF7">
      <w:pPr>
        <w:widowControl w:val="0"/>
        <w:autoSpaceDE w:val="0"/>
        <w:spacing w:line="266" w:lineRule="exact"/>
        <w:ind w:left="284"/>
        <w:jc w:val="both"/>
        <w:rPr>
          <w:rFonts w:asciiTheme="minorHAnsi" w:hAnsiTheme="minorHAnsi" w:cstheme="minorHAnsi"/>
          <w:sz w:val="24"/>
          <w:szCs w:val="24"/>
        </w:rPr>
      </w:pPr>
    </w:p>
    <w:p w14:paraId="1C6087EC"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i/>
          <w:iCs/>
          <w:sz w:val="24"/>
          <w:szCs w:val="24"/>
        </w:rPr>
        <w:t>ŠTPCp</w:t>
      </w:r>
      <w:r w:rsidRPr="001D5ED8">
        <w:rPr>
          <w:rFonts w:asciiTheme="minorHAnsi" w:hAnsiTheme="minorHAnsi" w:cstheme="minorHAnsi"/>
          <w:sz w:val="24"/>
          <w:szCs w:val="24"/>
        </w:rPr>
        <w:t xml:space="preserve"> = (PCx/PCp) x 80 pri čemer je:</w:t>
      </w:r>
    </w:p>
    <w:p w14:paraId="3E4B23EE"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i/>
          <w:iCs/>
          <w:sz w:val="24"/>
          <w:szCs w:val="24"/>
        </w:rPr>
        <w:t>ŠTPCp</w:t>
      </w:r>
      <w:r w:rsidRPr="001D5ED8">
        <w:rPr>
          <w:rFonts w:asciiTheme="minorHAnsi" w:hAnsiTheme="minorHAnsi" w:cstheme="minorHAnsi"/>
          <w:sz w:val="24"/>
          <w:szCs w:val="24"/>
        </w:rPr>
        <w:t xml:space="preserve"> = število točk, ki jih dobi ponudnik</w:t>
      </w:r>
    </w:p>
    <w:p w14:paraId="63AE27F7"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i/>
          <w:iCs/>
          <w:sz w:val="24"/>
          <w:szCs w:val="24"/>
        </w:rPr>
        <w:t>PCx</w:t>
      </w:r>
      <w:r w:rsidRPr="001D5ED8">
        <w:rPr>
          <w:rFonts w:asciiTheme="minorHAnsi" w:hAnsiTheme="minorHAnsi" w:cstheme="minorHAnsi"/>
          <w:sz w:val="24"/>
          <w:szCs w:val="24"/>
        </w:rPr>
        <w:t xml:space="preserve"> = najnižja ponudbena vrednost</w:t>
      </w:r>
    </w:p>
    <w:p w14:paraId="6889B0BA" w14:textId="77777777" w:rsidR="00773CF7"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i/>
          <w:iCs/>
          <w:sz w:val="24"/>
          <w:szCs w:val="24"/>
        </w:rPr>
        <w:t>PCp</w:t>
      </w:r>
      <w:r w:rsidRPr="001D5ED8">
        <w:rPr>
          <w:rFonts w:asciiTheme="minorHAnsi" w:hAnsiTheme="minorHAnsi" w:cstheme="minorHAnsi"/>
          <w:sz w:val="24"/>
          <w:szCs w:val="24"/>
        </w:rPr>
        <w:t xml:space="preserve"> = ponudbena vrednost obravnavanega ponudnika</w:t>
      </w:r>
    </w:p>
    <w:p w14:paraId="3575A65C" w14:textId="7C2D14F3"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imes New Roman" w:eastAsia="Times New Roman" w:hAnsi="Times New Roman"/>
          <w:sz w:val="24"/>
          <w:szCs w:val="24"/>
          <w:lang w:eastAsia="sl-SI"/>
        </w:rPr>
        <w:t> </w:t>
      </w:r>
    </w:p>
    <w:p w14:paraId="7D7BF96D" w14:textId="77777777" w:rsidR="001D5ED8" w:rsidRPr="001D5ED8" w:rsidRDefault="001D5ED8" w:rsidP="00773CF7">
      <w:pPr>
        <w:numPr>
          <w:ilvl w:val="0"/>
          <w:numId w:val="36"/>
        </w:numPr>
        <w:shd w:val="clear" w:color="auto" w:fill="FFFFFF"/>
        <w:tabs>
          <w:tab w:val="clear" w:pos="720"/>
          <w:tab w:val="num" w:pos="426"/>
        </w:tabs>
        <w:suppressAutoHyphens w:val="0"/>
        <w:spacing w:before="100" w:beforeAutospacing="1" w:after="100" w:afterAutospacing="1"/>
        <w:contextualSpacing/>
        <w:jc w:val="both"/>
        <w:rPr>
          <w:rFonts w:asciiTheme="minorHAnsi" w:eastAsia="Times New Roman" w:hAnsiTheme="minorHAnsi" w:cstheme="minorHAnsi"/>
          <w:b/>
          <w:bCs/>
          <w:i/>
          <w:iCs/>
          <w:color w:val="000000"/>
          <w:sz w:val="24"/>
          <w:szCs w:val="24"/>
          <w:lang w:eastAsia="sl-SI"/>
        </w:rPr>
      </w:pPr>
      <w:r w:rsidRPr="001D5ED8">
        <w:rPr>
          <w:rFonts w:asciiTheme="minorHAnsi" w:eastAsia="Times New Roman" w:hAnsiTheme="minorHAnsi" w:cstheme="minorHAnsi"/>
          <w:b/>
          <w:bCs/>
          <w:i/>
          <w:iCs/>
          <w:color w:val="000000"/>
          <w:sz w:val="24"/>
          <w:szCs w:val="24"/>
          <w:lang w:eastAsia="sl-SI"/>
        </w:rPr>
        <w:t>Izračun točk po merilu živila iz shem kakovosti ali nacionalnih shem kakovosti:</w:t>
      </w:r>
    </w:p>
    <w:p w14:paraId="266F3A7D" w14:textId="77777777" w:rsidR="00773CF7" w:rsidRDefault="00773CF7" w:rsidP="00773CF7">
      <w:pPr>
        <w:widowControl w:val="0"/>
        <w:autoSpaceDE w:val="0"/>
        <w:spacing w:line="266" w:lineRule="exact"/>
        <w:ind w:left="284"/>
        <w:jc w:val="both"/>
        <w:rPr>
          <w:rFonts w:asciiTheme="minorHAnsi" w:hAnsiTheme="minorHAnsi" w:cstheme="minorHAnsi"/>
          <w:sz w:val="24"/>
          <w:szCs w:val="24"/>
        </w:rPr>
      </w:pPr>
    </w:p>
    <w:p w14:paraId="213B87A4" w14:textId="7B77B718" w:rsidR="001D5ED8" w:rsidRDefault="001D5ED8" w:rsidP="00AE3C30">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Naročnik bo upošteval oznako kakovosti ponujenega živila, ki jo bo ponudnik vpisal v obrazcu predračuna, v stolpec »oznaka kakovosti« kot dodatno opombo, in za ponujena živila predložil ustrezno potrdilo, certifikat ali drug dokument iz katerega bo izhajalo, da živilo izpolnjuje pogoje v zvezi z navedenimi oznakami oziroma živilo ima navedeno oznako. Po navedenem merilu bo naročnik izračunal točke na naslednji način:</w:t>
      </w:r>
    </w:p>
    <w:p w14:paraId="4190C5B0" w14:textId="77777777" w:rsidR="00AE3C30" w:rsidRPr="00AE3C30" w:rsidRDefault="00AE3C30" w:rsidP="00AE3C30">
      <w:pPr>
        <w:widowControl w:val="0"/>
        <w:autoSpaceDE w:val="0"/>
        <w:spacing w:line="266" w:lineRule="exact"/>
        <w:ind w:left="284"/>
        <w:jc w:val="both"/>
        <w:rPr>
          <w:rFonts w:asciiTheme="minorHAnsi" w:hAnsiTheme="minorHAnsi" w:cstheme="minorHAnsi"/>
          <w:sz w:val="24"/>
          <w:szCs w:val="24"/>
        </w:rPr>
      </w:pPr>
    </w:p>
    <w:p w14:paraId="03CF4FE3" w14:textId="77777777" w:rsidR="001D5ED8" w:rsidRPr="001D5ED8" w:rsidRDefault="001D5ED8" w:rsidP="00773CF7">
      <w:pPr>
        <w:widowControl w:val="0"/>
        <w:autoSpaceDE w:val="0"/>
        <w:spacing w:line="266" w:lineRule="exact"/>
        <w:ind w:left="284"/>
        <w:jc w:val="both"/>
        <w:rPr>
          <w:rFonts w:asciiTheme="minorHAnsi" w:hAnsiTheme="minorHAnsi" w:cstheme="minorHAnsi"/>
          <w:i/>
          <w:iCs/>
          <w:sz w:val="24"/>
          <w:szCs w:val="24"/>
        </w:rPr>
      </w:pPr>
      <w:r w:rsidRPr="001D5ED8">
        <w:rPr>
          <w:rFonts w:asciiTheme="minorHAnsi" w:hAnsiTheme="minorHAnsi" w:cstheme="minorHAnsi"/>
          <w:i/>
          <w:iCs/>
          <w:sz w:val="24"/>
          <w:szCs w:val="24"/>
        </w:rPr>
        <w:t>ŠTSKp = (SKp / SKž) x 20 pri čemer je:</w:t>
      </w:r>
    </w:p>
    <w:p w14:paraId="43385882" w14:textId="77777777" w:rsidR="001D5ED8" w:rsidRPr="001D5ED8" w:rsidRDefault="001D5ED8" w:rsidP="00773CF7">
      <w:pPr>
        <w:widowControl w:val="0"/>
        <w:autoSpaceDE w:val="0"/>
        <w:spacing w:line="266" w:lineRule="exact"/>
        <w:ind w:left="284"/>
        <w:jc w:val="both"/>
        <w:rPr>
          <w:rFonts w:asciiTheme="minorHAnsi" w:hAnsiTheme="minorHAnsi" w:cstheme="minorHAnsi"/>
          <w:i/>
          <w:iCs/>
          <w:sz w:val="24"/>
          <w:szCs w:val="24"/>
        </w:rPr>
      </w:pPr>
      <w:r w:rsidRPr="001D5ED8">
        <w:rPr>
          <w:rFonts w:asciiTheme="minorHAnsi" w:hAnsiTheme="minorHAnsi" w:cstheme="minorHAnsi"/>
          <w:i/>
          <w:iCs/>
          <w:sz w:val="24"/>
          <w:szCs w:val="24"/>
        </w:rPr>
        <w:t>ŠTSKp = število točk, ki jih dobi ponudnik</w:t>
      </w:r>
    </w:p>
    <w:p w14:paraId="63A85109" w14:textId="77777777" w:rsidR="001D5ED8" w:rsidRPr="001D5ED8" w:rsidRDefault="001D5ED8" w:rsidP="00773CF7">
      <w:pPr>
        <w:widowControl w:val="0"/>
        <w:autoSpaceDE w:val="0"/>
        <w:spacing w:line="266" w:lineRule="exact"/>
        <w:ind w:left="284"/>
        <w:jc w:val="both"/>
        <w:rPr>
          <w:rFonts w:asciiTheme="minorHAnsi" w:hAnsiTheme="minorHAnsi" w:cstheme="minorHAnsi"/>
          <w:i/>
          <w:iCs/>
          <w:sz w:val="24"/>
          <w:szCs w:val="24"/>
        </w:rPr>
      </w:pPr>
      <w:r w:rsidRPr="001D5ED8">
        <w:rPr>
          <w:rFonts w:asciiTheme="minorHAnsi" w:hAnsiTheme="minorHAnsi" w:cstheme="minorHAnsi"/>
          <w:i/>
          <w:iCs/>
          <w:sz w:val="24"/>
          <w:szCs w:val="24"/>
        </w:rPr>
        <w:t>SKp = št. ponujenih vrst živil ponudnika, ki imajo vsaj en znak kakovosti</w:t>
      </w:r>
    </w:p>
    <w:p w14:paraId="7F21886C" w14:textId="22CD2365" w:rsidR="001D5ED8" w:rsidRDefault="001D5ED8" w:rsidP="00773CF7">
      <w:pPr>
        <w:widowControl w:val="0"/>
        <w:autoSpaceDE w:val="0"/>
        <w:spacing w:line="266" w:lineRule="exact"/>
        <w:ind w:left="284"/>
        <w:jc w:val="both"/>
        <w:rPr>
          <w:rFonts w:asciiTheme="minorHAnsi" w:hAnsiTheme="minorHAnsi" w:cstheme="minorHAnsi"/>
          <w:i/>
          <w:iCs/>
          <w:sz w:val="24"/>
          <w:szCs w:val="24"/>
        </w:rPr>
      </w:pPr>
      <w:r w:rsidRPr="001D5ED8">
        <w:rPr>
          <w:rFonts w:asciiTheme="minorHAnsi" w:hAnsiTheme="minorHAnsi" w:cstheme="minorHAnsi"/>
          <w:i/>
          <w:iCs/>
          <w:sz w:val="24"/>
          <w:szCs w:val="24"/>
        </w:rPr>
        <w:t>SKž = št. vseh živil v sklopu</w:t>
      </w:r>
    </w:p>
    <w:p w14:paraId="794E771E" w14:textId="77777777" w:rsidR="00773CF7" w:rsidRPr="001D5ED8" w:rsidRDefault="00773CF7" w:rsidP="00773CF7">
      <w:pPr>
        <w:widowControl w:val="0"/>
        <w:autoSpaceDE w:val="0"/>
        <w:spacing w:line="266" w:lineRule="exact"/>
        <w:ind w:left="284"/>
        <w:jc w:val="both"/>
        <w:rPr>
          <w:rFonts w:asciiTheme="minorHAnsi" w:hAnsiTheme="minorHAnsi" w:cstheme="minorHAnsi"/>
          <w:i/>
          <w:iCs/>
          <w:sz w:val="24"/>
          <w:szCs w:val="24"/>
        </w:rPr>
      </w:pPr>
    </w:p>
    <w:p w14:paraId="55A9A735" w14:textId="7CF61D9F" w:rsid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Ob tem bo naročnik izključno upošteval samo vpise v obrazec predračuna v stolpcu »oznaka kakovosti«, za katera bo ponudnik ponudbi priložil ustrezno veljavno potrdilo ali drug dokument iz katerega bo izhajalo, da živila izpolnjujejo navedene zahteve.</w:t>
      </w:r>
    </w:p>
    <w:p w14:paraId="635C17F6" w14:textId="77777777" w:rsidR="00773CF7" w:rsidRPr="001D5ED8" w:rsidRDefault="00773CF7" w:rsidP="00773CF7">
      <w:pPr>
        <w:widowControl w:val="0"/>
        <w:autoSpaceDE w:val="0"/>
        <w:spacing w:line="266" w:lineRule="exact"/>
        <w:ind w:left="284"/>
        <w:jc w:val="both"/>
        <w:rPr>
          <w:rFonts w:asciiTheme="minorHAnsi" w:hAnsiTheme="minorHAnsi" w:cstheme="minorHAnsi"/>
          <w:sz w:val="24"/>
          <w:szCs w:val="24"/>
        </w:rPr>
      </w:pPr>
    </w:p>
    <w:p w14:paraId="254790FC" w14:textId="34429E74" w:rsidR="001D5ED8" w:rsidRDefault="001D5ED8" w:rsidP="00FA176D">
      <w:pPr>
        <w:widowControl w:val="0"/>
        <w:autoSpaceDE w:val="0"/>
        <w:spacing w:line="266" w:lineRule="exact"/>
        <w:ind w:left="284"/>
        <w:jc w:val="both"/>
        <w:rPr>
          <w:rFonts w:asciiTheme="minorHAnsi" w:hAnsiTheme="minorHAnsi" w:cstheme="minorHAnsi"/>
          <w:sz w:val="24"/>
          <w:szCs w:val="24"/>
          <w:u w:val="single"/>
        </w:rPr>
      </w:pPr>
      <w:r w:rsidRPr="001D5ED8">
        <w:rPr>
          <w:rFonts w:asciiTheme="minorHAnsi" w:hAnsiTheme="minorHAnsi" w:cstheme="minorHAnsi"/>
          <w:sz w:val="24"/>
          <w:szCs w:val="24"/>
          <w:u w:val="single"/>
        </w:rPr>
        <w:t>Ponudnik mora na certifikatu oziroma dokazilu, ki je izdano s strani neodvisne institucije, vpisati sklop in zaporedno številko živila iz ponudbenega predračuna, ki ga je ponudil in ima znak kvalitete.</w:t>
      </w:r>
    </w:p>
    <w:p w14:paraId="08D023C9" w14:textId="77777777" w:rsidR="00FA176D" w:rsidRPr="001D5ED8" w:rsidRDefault="00FA176D" w:rsidP="00FA176D">
      <w:pPr>
        <w:widowControl w:val="0"/>
        <w:autoSpaceDE w:val="0"/>
        <w:spacing w:line="266" w:lineRule="exact"/>
        <w:ind w:left="284"/>
        <w:jc w:val="both"/>
        <w:rPr>
          <w:rFonts w:asciiTheme="minorHAnsi" w:hAnsiTheme="minorHAnsi" w:cstheme="minorHAnsi"/>
          <w:sz w:val="24"/>
          <w:szCs w:val="24"/>
          <w:u w:val="single"/>
        </w:rPr>
      </w:pPr>
    </w:p>
    <w:p w14:paraId="07AEFEC6" w14:textId="5DA7FA75" w:rsidR="001D5ED8" w:rsidRDefault="001D5ED8" w:rsidP="00FA176D">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 xml:space="preserve">Ponudnik, ki v </w:t>
      </w:r>
      <w:r w:rsidR="00FA176D">
        <w:rPr>
          <w:rFonts w:asciiTheme="minorHAnsi" w:hAnsiTheme="minorHAnsi" w:cstheme="minorHAnsi"/>
          <w:sz w:val="24"/>
          <w:szCs w:val="24"/>
        </w:rPr>
        <w:t>o</w:t>
      </w:r>
      <w:r w:rsidRPr="001D5ED8">
        <w:rPr>
          <w:rFonts w:asciiTheme="minorHAnsi" w:hAnsiTheme="minorHAnsi" w:cstheme="minorHAnsi"/>
          <w:sz w:val="24"/>
          <w:szCs w:val="24"/>
        </w:rPr>
        <w:t xml:space="preserve">brazcu </w:t>
      </w:r>
      <w:r w:rsidR="00FA176D">
        <w:rPr>
          <w:rFonts w:asciiTheme="minorHAnsi" w:hAnsiTheme="minorHAnsi" w:cstheme="minorHAnsi"/>
          <w:sz w:val="24"/>
          <w:szCs w:val="24"/>
        </w:rPr>
        <w:t>popisa blaga</w:t>
      </w:r>
      <w:r w:rsidRPr="001D5ED8">
        <w:rPr>
          <w:rFonts w:asciiTheme="minorHAnsi" w:hAnsiTheme="minorHAnsi" w:cstheme="minorHAnsi"/>
          <w:sz w:val="24"/>
          <w:szCs w:val="24"/>
        </w:rPr>
        <w:t xml:space="preserve"> v stolpcu »vaš naziv izdelka« ne bo pri posameznih ponujenih živilih ali pri nobenem od živil vpisal uradno podeljenega znaka, ki ga ima posamezno živilo ali ekološkega živila ali integrirana pridelava, ki ga ponuja in za taka živila v ponudbi ne bo priložil ustreznega potrdila ali drugega dokumenta iz katerega bo izhajalo, da živila izpolnjujejo navedene zahteve, po tem merilu ne bo prejel točk.</w:t>
      </w:r>
    </w:p>
    <w:p w14:paraId="0D07A468" w14:textId="77777777" w:rsidR="00FA176D" w:rsidRPr="001D5ED8" w:rsidRDefault="00FA176D" w:rsidP="00FA176D">
      <w:pPr>
        <w:widowControl w:val="0"/>
        <w:autoSpaceDE w:val="0"/>
        <w:spacing w:line="266" w:lineRule="exact"/>
        <w:ind w:left="284"/>
        <w:jc w:val="both"/>
        <w:rPr>
          <w:rFonts w:asciiTheme="minorHAnsi" w:hAnsiTheme="minorHAnsi" w:cstheme="minorHAnsi"/>
          <w:sz w:val="24"/>
          <w:szCs w:val="24"/>
        </w:rPr>
      </w:pPr>
    </w:p>
    <w:p w14:paraId="5F70A614" w14:textId="77777777" w:rsidR="001D5ED8" w:rsidRPr="00FA176D" w:rsidRDefault="001D5ED8" w:rsidP="00FA176D">
      <w:pPr>
        <w:widowControl w:val="0"/>
        <w:autoSpaceDE w:val="0"/>
        <w:spacing w:line="266" w:lineRule="exact"/>
        <w:ind w:left="284"/>
        <w:jc w:val="both"/>
        <w:rPr>
          <w:rFonts w:asciiTheme="minorHAnsi" w:hAnsiTheme="minorHAnsi" w:cstheme="minorHAnsi"/>
          <w:sz w:val="24"/>
          <w:szCs w:val="24"/>
          <w:u w:val="single"/>
        </w:rPr>
      </w:pPr>
      <w:r w:rsidRPr="001D5ED8">
        <w:rPr>
          <w:rFonts w:asciiTheme="minorHAnsi" w:hAnsiTheme="minorHAnsi" w:cstheme="minorHAnsi"/>
          <w:sz w:val="24"/>
          <w:szCs w:val="24"/>
          <w:u w:val="single"/>
        </w:rPr>
        <w:t>Naročnik bo kakovost priznal izključno živilom, ki imajo znak višje kakovosti na podlagi evropskih shem kakovosti ali nacionalnih shem kakovosti. Naročnik bo kot ustrezne priznal samo naslednje sheme kakovosti:</w:t>
      </w:r>
    </w:p>
    <w:p w14:paraId="504DD1B6" w14:textId="77777777" w:rsidR="00FA176D" w:rsidRPr="001D5ED8" w:rsidRDefault="00FA176D" w:rsidP="00FA176D">
      <w:pPr>
        <w:widowControl w:val="0"/>
        <w:autoSpaceDE w:val="0"/>
        <w:spacing w:line="266" w:lineRule="exact"/>
        <w:ind w:left="284"/>
        <w:jc w:val="both"/>
        <w:rPr>
          <w:rFonts w:asciiTheme="minorHAnsi" w:hAnsiTheme="minorHAnsi" w:cstheme="minorHAnsi"/>
          <w:sz w:val="24"/>
          <w:szCs w:val="24"/>
        </w:rPr>
      </w:pPr>
    </w:p>
    <w:p w14:paraId="7FA03749"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ekološki;</w:t>
      </w:r>
    </w:p>
    <w:p w14:paraId="4075EC8C"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integrirani (IP);</w:t>
      </w:r>
    </w:p>
    <w:p w14:paraId="0700889C"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višja kakovost (VK);</w:t>
      </w:r>
    </w:p>
    <w:p w14:paraId="3A8582AB"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zajamčena tradicionalna posebnost (ZTP);</w:t>
      </w:r>
    </w:p>
    <w:p w14:paraId="2EF2A43A"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zaščitena označba porekla (ZOP);</w:t>
      </w:r>
    </w:p>
    <w:p w14:paraId="2D931133"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 xml:space="preserve">izbrana kakovost in </w:t>
      </w:r>
    </w:p>
    <w:p w14:paraId="64A70E32" w14:textId="1703FCB5" w:rsidR="00FA176D" w:rsidRDefault="001D5ED8" w:rsidP="00FA176D">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zaščitena geografska označba (ZGO).</w:t>
      </w:r>
    </w:p>
    <w:p w14:paraId="687992B3" w14:textId="77777777" w:rsidR="003F422E" w:rsidRPr="003F422E" w:rsidRDefault="003F422E" w:rsidP="003F422E">
      <w:pPr>
        <w:shd w:val="clear" w:color="auto" w:fill="FFFFFF"/>
        <w:suppressAutoHyphens w:val="0"/>
        <w:spacing w:before="100" w:beforeAutospacing="1" w:after="100" w:afterAutospacing="1"/>
        <w:ind w:left="720"/>
        <w:contextualSpacing/>
        <w:jc w:val="both"/>
        <w:rPr>
          <w:rFonts w:asciiTheme="minorHAnsi" w:eastAsia="Times New Roman" w:hAnsiTheme="minorHAnsi" w:cstheme="minorHAnsi"/>
          <w:sz w:val="24"/>
          <w:szCs w:val="24"/>
          <w:lang w:eastAsia="sl-SI"/>
        </w:rPr>
      </w:pPr>
    </w:p>
    <w:p w14:paraId="1E215B3D" w14:textId="59E9CA6B" w:rsidR="00FA176D" w:rsidRDefault="001D5ED8" w:rsidP="00FA176D">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Kot znak kvalitete (kakovosti) pri posameznem živilu bo naročnik upošteval izključno samo katerega</w:t>
      </w:r>
      <w:r w:rsidR="003F422E">
        <w:rPr>
          <w:rFonts w:asciiTheme="minorHAnsi" w:hAnsiTheme="minorHAnsi" w:cstheme="minorHAnsi"/>
          <w:sz w:val="24"/>
          <w:szCs w:val="24"/>
        </w:rPr>
        <w:t xml:space="preserve"> </w:t>
      </w:r>
      <w:r w:rsidRPr="001D5ED8">
        <w:rPr>
          <w:rFonts w:asciiTheme="minorHAnsi" w:hAnsiTheme="minorHAnsi" w:cstheme="minorHAnsi"/>
          <w:sz w:val="24"/>
          <w:szCs w:val="24"/>
        </w:rPr>
        <w:t xml:space="preserve">koli od zgoraj navedenih znakov ali označbo, torej znake, ki so uradno podeljeni (certificirani) in priznani in se nanašajo </w:t>
      </w:r>
      <w:r w:rsidRPr="001D5ED8">
        <w:rPr>
          <w:rFonts w:asciiTheme="minorHAnsi" w:hAnsiTheme="minorHAnsi" w:cstheme="minorHAnsi"/>
          <w:b/>
          <w:bCs/>
          <w:sz w:val="24"/>
          <w:szCs w:val="24"/>
        </w:rPr>
        <w:t>izključno na kakovost živil</w:t>
      </w:r>
      <w:r w:rsidRPr="001D5ED8">
        <w:rPr>
          <w:rFonts w:asciiTheme="minorHAnsi" w:hAnsiTheme="minorHAnsi" w:cstheme="minorHAnsi"/>
          <w:sz w:val="24"/>
          <w:szCs w:val="24"/>
        </w:rPr>
        <w:t>. Drugih potrdil, nagrad, medalj ali blagovnih znamk živil (tudi ne navedbe lastna blagovna znamka) ali znakov, ki niso uradno podeljeni po predpisanih standardih, naročnik pri ocenjevanju ponudb po tem merilu ne bo upošteval.</w:t>
      </w:r>
    </w:p>
    <w:p w14:paraId="0B6340B2" w14:textId="77777777" w:rsidR="00FA176D" w:rsidRPr="00FA176D" w:rsidRDefault="00FA176D" w:rsidP="00FA176D">
      <w:pPr>
        <w:widowControl w:val="0"/>
        <w:autoSpaceDE w:val="0"/>
        <w:spacing w:line="266" w:lineRule="exact"/>
        <w:ind w:left="284"/>
        <w:jc w:val="both"/>
        <w:rPr>
          <w:rFonts w:asciiTheme="minorHAnsi" w:hAnsiTheme="minorHAnsi" w:cstheme="minorHAnsi"/>
          <w:sz w:val="24"/>
          <w:szCs w:val="24"/>
        </w:rPr>
      </w:pPr>
    </w:p>
    <w:p w14:paraId="6E1EA136" w14:textId="3F6C7F19" w:rsidR="001D5ED8" w:rsidRDefault="001D5ED8" w:rsidP="00FA176D">
      <w:pPr>
        <w:widowControl w:val="0"/>
        <w:autoSpaceDE w:val="0"/>
        <w:spacing w:line="266" w:lineRule="exact"/>
        <w:ind w:left="284"/>
        <w:jc w:val="both"/>
        <w:rPr>
          <w:rFonts w:asciiTheme="minorHAnsi" w:hAnsiTheme="minorHAnsi" w:cstheme="minorHAnsi"/>
          <w:b/>
          <w:bCs/>
          <w:sz w:val="24"/>
          <w:szCs w:val="24"/>
        </w:rPr>
      </w:pPr>
      <w:r w:rsidRPr="001D5ED8">
        <w:rPr>
          <w:rFonts w:asciiTheme="minorHAnsi" w:hAnsiTheme="minorHAnsi" w:cstheme="minorHAnsi"/>
          <w:b/>
          <w:bCs/>
          <w:sz w:val="24"/>
          <w:szCs w:val="24"/>
        </w:rPr>
        <w:t>Prav tako naročnik ne bo upošteval, če bo ponudnik pri živilih navedel I. kvaliteta – le ta je namreč zahteva in pogoj pri vseh razpisanih živilih. ISO standard, ki se nanaša na urejenost poslovanja, proizvodnje, skladiščenja ipd. ni znak kvalitete (kakovosti) živil; naročnik prav tako ne bo upošteval medalje in diplome iz raznih ocenjevanj in znaka SQ.</w:t>
      </w:r>
    </w:p>
    <w:p w14:paraId="0B64394F" w14:textId="77777777" w:rsidR="00FA176D" w:rsidRDefault="00FA176D" w:rsidP="00FA176D">
      <w:pPr>
        <w:widowControl w:val="0"/>
        <w:autoSpaceDE w:val="0"/>
        <w:spacing w:line="266" w:lineRule="exact"/>
        <w:ind w:left="284"/>
        <w:jc w:val="both"/>
        <w:rPr>
          <w:rFonts w:asciiTheme="minorHAnsi" w:hAnsiTheme="minorHAnsi" w:cstheme="minorHAnsi"/>
          <w:b/>
          <w:bCs/>
          <w:sz w:val="24"/>
          <w:szCs w:val="24"/>
        </w:rPr>
      </w:pPr>
    </w:p>
    <w:p w14:paraId="5C7B9CE0" w14:textId="77777777" w:rsidR="008B6339" w:rsidRPr="00E1206E" w:rsidRDefault="008B6339"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E1206E" w:rsidRDefault="001405AE">
      <w:pPr>
        <w:pStyle w:val="Naslov3"/>
        <w:ind w:firstLine="284"/>
        <w:rPr>
          <w:rFonts w:asciiTheme="minorHAnsi" w:hAnsiTheme="minorHAnsi" w:cstheme="minorHAnsi"/>
          <w:sz w:val="24"/>
          <w:szCs w:val="24"/>
        </w:rPr>
      </w:pPr>
      <w:bookmarkStart w:id="19" w:name="_Toc158139773"/>
      <w:r w:rsidRPr="00E1206E">
        <w:rPr>
          <w:rFonts w:asciiTheme="minorHAnsi" w:hAnsiTheme="minorHAnsi" w:cstheme="minorHAnsi"/>
          <w:sz w:val="24"/>
          <w:szCs w:val="24"/>
        </w:rPr>
        <w:t>1.15 Izbira v primeru enakih najugodnejših ponudb</w:t>
      </w:r>
      <w:bookmarkEnd w:id="19"/>
      <w:r w:rsidRPr="00E1206E">
        <w:rPr>
          <w:rFonts w:asciiTheme="minorHAnsi" w:hAnsiTheme="minorHAnsi" w:cstheme="minorHAnsi"/>
          <w:sz w:val="24"/>
          <w:szCs w:val="24"/>
        </w:rPr>
        <w:t xml:space="preserve"> </w:t>
      </w:r>
    </w:p>
    <w:p w14:paraId="1451F883"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15. člen </w:t>
      </w:r>
    </w:p>
    <w:p w14:paraId="4258DCED"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66204B5C" w14:textId="297C4B3B" w:rsidR="001405AE" w:rsidRPr="00E1206E" w:rsidRDefault="001405AE" w:rsidP="00253204">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primeru, da bosta najmanj dva ponudnika </w:t>
      </w:r>
      <w:r w:rsidR="00F414E8" w:rsidRPr="00E1206E">
        <w:rPr>
          <w:rFonts w:asciiTheme="minorHAnsi" w:hAnsiTheme="minorHAnsi" w:cstheme="minorHAnsi"/>
          <w:sz w:val="24"/>
          <w:szCs w:val="24"/>
        </w:rPr>
        <w:t xml:space="preserve">ponudila enako najnižjo skupno ponudbeno </w:t>
      </w:r>
      <w:r w:rsidR="00D81761" w:rsidRPr="00E1206E">
        <w:rPr>
          <w:rFonts w:asciiTheme="minorHAnsi" w:hAnsiTheme="minorHAnsi" w:cstheme="minorHAnsi"/>
          <w:sz w:val="24"/>
          <w:szCs w:val="24"/>
        </w:rPr>
        <w:t>vrednost</w:t>
      </w:r>
      <w:r w:rsidR="00F414E8" w:rsidRPr="00E1206E">
        <w:rPr>
          <w:rFonts w:asciiTheme="minorHAnsi" w:hAnsiTheme="minorHAnsi" w:cstheme="minorHAnsi"/>
          <w:sz w:val="24"/>
          <w:szCs w:val="24"/>
        </w:rPr>
        <w:t xml:space="preserve"> brez DD</w:t>
      </w:r>
      <w:r w:rsidR="00A93D9D">
        <w:rPr>
          <w:rFonts w:asciiTheme="minorHAnsi" w:hAnsiTheme="minorHAnsi" w:cstheme="minorHAnsi"/>
          <w:sz w:val="24"/>
          <w:szCs w:val="24"/>
        </w:rPr>
        <w:t>V za posamezni sklop</w:t>
      </w:r>
      <w:r w:rsidR="00FA176D">
        <w:rPr>
          <w:rFonts w:asciiTheme="minorHAnsi" w:hAnsiTheme="minorHAnsi" w:cstheme="minorHAnsi"/>
          <w:sz w:val="24"/>
          <w:szCs w:val="24"/>
        </w:rPr>
        <w:t xml:space="preserve"> ali dosegla enako najvišje število točk</w:t>
      </w:r>
      <w:r w:rsidRPr="00E1206E">
        <w:rPr>
          <w:rFonts w:asciiTheme="minorHAnsi" w:hAnsiTheme="minorHAnsi" w:cstheme="minorHAnsi"/>
          <w:sz w:val="24"/>
          <w:szCs w:val="24"/>
        </w:rPr>
        <w:t xml:space="preserve">, bo imela prednost ponudba ponudnika, ki </w:t>
      </w:r>
      <w:r w:rsidR="00C84FA2" w:rsidRPr="00E1206E">
        <w:rPr>
          <w:rFonts w:asciiTheme="minorHAnsi" w:hAnsiTheme="minorHAnsi" w:cstheme="minorHAnsi"/>
          <w:sz w:val="24"/>
          <w:szCs w:val="24"/>
        </w:rPr>
        <w:t>bo</w:t>
      </w:r>
      <w:r w:rsidR="00253204" w:rsidRPr="00E1206E">
        <w:rPr>
          <w:rFonts w:asciiTheme="minorHAnsi" w:hAnsiTheme="minorHAnsi" w:cstheme="minorHAnsi"/>
          <w:sz w:val="24"/>
          <w:szCs w:val="24"/>
        </w:rPr>
        <w:t xml:space="preserve"> </w:t>
      </w:r>
      <w:r w:rsidR="00AF76D7" w:rsidRPr="00E1206E">
        <w:rPr>
          <w:rFonts w:asciiTheme="minorHAnsi" w:hAnsiTheme="minorHAnsi" w:cstheme="minorHAnsi"/>
          <w:sz w:val="24"/>
          <w:szCs w:val="24"/>
        </w:rPr>
        <w:t>v sistem e-JN oddana prej.</w:t>
      </w:r>
    </w:p>
    <w:p w14:paraId="7FF7EB66" w14:textId="77777777" w:rsidR="00253204" w:rsidRPr="00E1206E"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77777777" w:rsidR="001405AE" w:rsidRPr="00E1206E" w:rsidRDefault="001405AE">
      <w:pPr>
        <w:pStyle w:val="Naslov3"/>
        <w:ind w:firstLine="284"/>
        <w:rPr>
          <w:rFonts w:asciiTheme="minorHAnsi" w:hAnsiTheme="minorHAnsi" w:cstheme="minorHAnsi"/>
          <w:sz w:val="24"/>
          <w:szCs w:val="24"/>
        </w:rPr>
      </w:pPr>
      <w:bookmarkStart w:id="20" w:name="_Toc158139774"/>
      <w:r w:rsidRPr="00E1206E">
        <w:rPr>
          <w:rFonts w:asciiTheme="minorHAnsi" w:hAnsiTheme="minorHAnsi" w:cstheme="minorHAnsi"/>
          <w:sz w:val="24"/>
          <w:szCs w:val="24"/>
        </w:rPr>
        <w:t>1.16 Javno odpiranje ponudb</w:t>
      </w:r>
      <w:bookmarkEnd w:id="20"/>
      <w:r w:rsidRPr="00E1206E">
        <w:rPr>
          <w:rFonts w:asciiTheme="minorHAnsi" w:hAnsiTheme="minorHAnsi" w:cstheme="minorHAnsi"/>
          <w:sz w:val="24"/>
          <w:szCs w:val="24"/>
        </w:rPr>
        <w:t xml:space="preserve"> </w:t>
      </w:r>
    </w:p>
    <w:p w14:paraId="7E0C2123" w14:textId="77777777" w:rsidR="001405AE" w:rsidRPr="00E1206E"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16. člen </w:t>
      </w:r>
    </w:p>
    <w:p w14:paraId="30439F91"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Odpiranje ponudb je javno. </w:t>
      </w:r>
    </w:p>
    <w:p w14:paraId="081DF76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7FAACAA1"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62C8F34" w14:textId="77777777" w:rsidR="001405AE" w:rsidRPr="00E1206E" w:rsidRDefault="001405AE">
      <w:pPr>
        <w:pStyle w:val="Naslov3"/>
        <w:ind w:firstLine="284"/>
        <w:rPr>
          <w:rFonts w:asciiTheme="minorHAnsi" w:hAnsiTheme="minorHAnsi" w:cstheme="minorHAnsi"/>
          <w:sz w:val="24"/>
          <w:szCs w:val="24"/>
        </w:rPr>
      </w:pPr>
      <w:bookmarkStart w:id="21" w:name="_Toc158139775"/>
      <w:r w:rsidRPr="00E1206E">
        <w:rPr>
          <w:rFonts w:asciiTheme="minorHAnsi" w:hAnsiTheme="minorHAnsi" w:cstheme="minorHAnsi"/>
          <w:sz w:val="24"/>
          <w:szCs w:val="24"/>
        </w:rPr>
        <w:t>1.17 Variante</w:t>
      </w:r>
      <w:bookmarkEnd w:id="21"/>
      <w:r w:rsidRPr="00E1206E">
        <w:rPr>
          <w:rFonts w:asciiTheme="minorHAnsi" w:hAnsiTheme="minorHAnsi" w:cstheme="minorHAnsi"/>
          <w:sz w:val="24"/>
          <w:szCs w:val="24"/>
        </w:rPr>
        <w:t xml:space="preserve"> </w:t>
      </w:r>
    </w:p>
    <w:p w14:paraId="067EA7E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17. člen </w:t>
      </w:r>
    </w:p>
    <w:p w14:paraId="43FC96AC" w14:textId="77777777" w:rsidR="001405AE" w:rsidRPr="00E1206E"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Variantne prijave in ponudbe niso dopustne in ne bodo upoštevane. </w:t>
      </w:r>
    </w:p>
    <w:p w14:paraId="78B4F60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A5E34FF" w14:textId="4500DF7E" w:rsidR="001405AE" w:rsidRPr="00E1206E" w:rsidRDefault="001405AE" w:rsidP="004A502B">
      <w:pPr>
        <w:pStyle w:val="Naslov3"/>
        <w:ind w:firstLine="284"/>
        <w:rPr>
          <w:rFonts w:asciiTheme="minorHAnsi" w:hAnsiTheme="minorHAnsi" w:cstheme="minorHAnsi"/>
          <w:sz w:val="24"/>
          <w:szCs w:val="24"/>
        </w:rPr>
      </w:pPr>
      <w:bookmarkStart w:id="22" w:name="_Toc158139776"/>
      <w:r w:rsidRPr="00E1206E">
        <w:rPr>
          <w:rFonts w:asciiTheme="minorHAnsi" w:hAnsiTheme="minorHAnsi" w:cstheme="minorHAnsi"/>
          <w:sz w:val="24"/>
          <w:szCs w:val="24"/>
        </w:rPr>
        <w:t>1.18 Pogodba</w:t>
      </w:r>
      <w:r w:rsidR="00024CA3">
        <w:rPr>
          <w:rFonts w:asciiTheme="minorHAnsi" w:hAnsiTheme="minorHAnsi" w:cstheme="minorHAnsi"/>
          <w:sz w:val="24"/>
          <w:szCs w:val="24"/>
        </w:rPr>
        <w:t>/okvirni sporazum</w:t>
      </w:r>
      <w:bookmarkEnd w:id="22"/>
    </w:p>
    <w:p w14:paraId="5B23CABD"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18. člen </w:t>
      </w:r>
    </w:p>
    <w:p w14:paraId="0725A608"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4063D10B" w14:textId="62FEAB7E" w:rsidR="001405AE" w:rsidRPr="00E1206E" w:rsidRDefault="001405AE" w:rsidP="004A502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Izbran ponudnik je dolžan podpisati pogodb</w:t>
      </w:r>
      <w:r w:rsidR="00C56C74" w:rsidRPr="00E1206E">
        <w:rPr>
          <w:rFonts w:asciiTheme="minorHAnsi" w:hAnsiTheme="minorHAnsi" w:cstheme="minorHAnsi"/>
          <w:sz w:val="24"/>
          <w:szCs w:val="24"/>
        </w:rPr>
        <w:t>o</w:t>
      </w:r>
      <w:r w:rsidR="00024CA3">
        <w:rPr>
          <w:rFonts w:asciiTheme="minorHAnsi" w:hAnsiTheme="minorHAnsi" w:cstheme="minorHAnsi"/>
          <w:sz w:val="24"/>
          <w:szCs w:val="24"/>
        </w:rPr>
        <w:t>/okvirni sporazum</w:t>
      </w:r>
      <w:r w:rsidR="00C56C74" w:rsidRPr="00E1206E">
        <w:rPr>
          <w:rFonts w:asciiTheme="minorHAnsi" w:hAnsiTheme="minorHAnsi" w:cstheme="minorHAnsi"/>
          <w:sz w:val="24"/>
          <w:szCs w:val="24"/>
        </w:rPr>
        <w:t xml:space="preserve"> </w:t>
      </w:r>
      <w:r w:rsidRPr="00E1206E">
        <w:rPr>
          <w:rFonts w:asciiTheme="minorHAnsi" w:hAnsiTheme="minorHAnsi" w:cstheme="minorHAnsi"/>
          <w:sz w:val="24"/>
          <w:szCs w:val="24"/>
        </w:rPr>
        <w:t>v roku 8 dni po prejemu le-te</w:t>
      </w:r>
      <w:r w:rsidR="00024CA3">
        <w:rPr>
          <w:rFonts w:asciiTheme="minorHAnsi" w:hAnsiTheme="minorHAnsi" w:cstheme="minorHAnsi"/>
          <w:sz w:val="24"/>
          <w:szCs w:val="24"/>
        </w:rPr>
        <w:t>ga</w:t>
      </w:r>
      <w:r w:rsidRPr="00E1206E">
        <w:rPr>
          <w:rFonts w:asciiTheme="minorHAnsi" w:hAnsiTheme="minorHAnsi" w:cstheme="minorHAnsi"/>
          <w:sz w:val="24"/>
          <w:szCs w:val="24"/>
        </w:rPr>
        <w:t xml:space="preserve">, sicer bo naročnik menil, da </w:t>
      </w:r>
      <w:r w:rsidR="00024CA3">
        <w:rPr>
          <w:rFonts w:asciiTheme="minorHAnsi" w:hAnsiTheme="minorHAnsi" w:cstheme="minorHAnsi"/>
          <w:sz w:val="24"/>
          <w:szCs w:val="24"/>
        </w:rPr>
        <w:t>ponudnik</w:t>
      </w:r>
      <w:r w:rsidRPr="00E1206E">
        <w:rPr>
          <w:rFonts w:asciiTheme="minorHAnsi" w:hAnsiTheme="minorHAnsi" w:cstheme="minorHAnsi"/>
          <w:sz w:val="24"/>
          <w:szCs w:val="24"/>
        </w:rPr>
        <w:t xml:space="preserve"> posla ne želi skleniti. </w:t>
      </w:r>
    </w:p>
    <w:p w14:paraId="505763C5" w14:textId="77777777" w:rsidR="001405AE" w:rsidRPr="00E1206E" w:rsidRDefault="001405AE">
      <w:pPr>
        <w:pStyle w:val="Naslov3"/>
        <w:ind w:firstLine="284"/>
        <w:rPr>
          <w:rFonts w:asciiTheme="minorHAnsi" w:hAnsiTheme="minorHAnsi" w:cstheme="minorHAnsi"/>
          <w:sz w:val="24"/>
          <w:szCs w:val="24"/>
        </w:rPr>
      </w:pPr>
      <w:bookmarkStart w:id="23" w:name="_Toc158139777"/>
      <w:r w:rsidRPr="00E1206E">
        <w:rPr>
          <w:rFonts w:asciiTheme="minorHAnsi" w:hAnsiTheme="minorHAnsi" w:cstheme="minorHAnsi"/>
          <w:sz w:val="24"/>
          <w:szCs w:val="24"/>
        </w:rPr>
        <w:t>1.19 Ustavitev postopka, zavrnitev ponudb in odstop od izvedbe oddaje naročila</w:t>
      </w:r>
      <w:bookmarkEnd w:id="23"/>
    </w:p>
    <w:p w14:paraId="439B4F10"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19. člen </w:t>
      </w:r>
    </w:p>
    <w:p w14:paraId="6239A33E"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v skladu s 1. odstavkom 90. člena ZJN-3 do roka za oddajo ponudb kadar koli ustavi postopek oddaje javnega naročila. </w:t>
      </w:r>
    </w:p>
    <w:p w14:paraId="6E6D2644" w14:textId="77777777" w:rsidR="00B20A00"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w:t>
      </w:r>
    </w:p>
    <w:p w14:paraId="09573F72" w14:textId="22493B1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2F139DAF" w:rsidR="007643C8" w:rsidRPr="00E1206E" w:rsidRDefault="001405AE" w:rsidP="00B7346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558298C" w14:textId="3C7945C2" w:rsidR="001405AE" w:rsidRPr="00E1206E" w:rsidRDefault="001405AE">
      <w:pPr>
        <w:pStyle w:val="Naslov3"/>
        <w:ind w:firstLine="284"/>
        <w:rPr>
          <w:rFonts w:asciiTheme="minorHAnsi" w:hAnsiTheme="minorHAnsi" w:cstheme="minorHAnsi"/>
          <w:sz w:val="24"/>
          <w:szCs w:val="24"/>
        </w:rPr>
      </w:pPr>
      <w:bookmarkStart w:id="24" w:name="_Toc158139778"/>
      <w:r w:rsidRPr="00E1206E">
        <w:rPr>
          <w:rFonts w:asciiTheme="minorHAnsi" w:hAnsiTheme="minorHAnsi" w:cstheme="minorHAnsi"/>
          <w:sz w:val="24"/>
          <w:szCs w:val="24"/>
        </w:rPr>
        <w:t>1.20 Protikorupcijsko obvestilo</w:t>
      </w:r>
      <w:bookmarkEnd w:id="24"/>
    </w:p>
    <w:p w14:paraId="523EC383" w14:textId="77777777" w:rsidR="001405AE" w:rsidRPr="00E1206E"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20. člen </w:t>
      </w:r>
    </w:p>
    <w:p w14:paraId="31C870D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19D9270"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4507C49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0D3F3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času od izbire ponudbe do pričetka veljavnosti pogodbe, ponudnik ne sme pričenjati dejanj, ki bi lahko povzročila, da pogodba ne bi pričela veljati ali ne bi bila izpolnjena. </w:t>
      </w:r>
    </w:p>
    <w:p w14:paraId="553E74C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E1206E" w:rsidRDefault="001405AE">
      <w:pPr>
        <w:pStyle w:val="Naslov3"/>
        <w:ind w:firstLine="284"/>
        <w:rPr>
          <w:rFonts w:asciiTheme="minorHAnsi" w:hAnsiTheme="minorHAnsi" w:cstheme="minorHAnsi"/>
          <w:sz w:val="24"/>
          <w:szCs w:val="24"/>
        </w:rPr>
      </w:pPr>
      <w:bookmarkStart w:id="25" w:name="_Toc158139779"/>
      <w:r w:rsidRPr="00E1206E">
        <w:rPr>
          <w:rFonts w:asciiTheme="minorHAnsi" w:hAnsiTheme="minorHAnsi" w:cstheme="minorHAnsi"/>
          <w:sz w:val="24"/>
          <w:szCs w:val="24"/>
        </w:rPr>
        <w:t>1.21 Pravno varstvo</w:t>
      </w:r>
      <w:bookmarkEnd w:id="25"/>
    </w:p>
    <w:p w14:paraId="3B25B6F4"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21. člen </w:t>
      </w:r>
    </w:p>
    <w:p w14:paraId="62F6D1CB"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31DB526E" w14:textId="6C24D8EE"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60" w:anchor="_blank" w:history="1">
        <w:r w:rsidRPr="00D2535A">
          <w:rPr>
            <w:rFonts w:asciiTheme="minorHAnsi" w:hAnsiTheme="minorHAnsi" w:cstheme="minorHAnsi"/>
            <w:sz w:val="24"/>
            <w:szCs w:val="24"/>
          </w:rPr>
          <w:t>43/11</w:t>
        </w:r>
      </w:hyperlink>
      <w:r w:rsidRPr="00E1206E">
        <w:rPr>
          <w:rFonts w:asciiTheme="minorHAnsi" w:hAnsiTheme="minorHAnsi" w:cstheme="minorHAnsi"/>
          <w:sz w:val="24"/>
          <w:szCs w:val="24"/>
        </w:rPr>
        <w:t xml:space="preserve">, </w:t>
      </w:r>
      <w:hyperlink r:id="rId61" w:anchor="_blank" w:history="1">
        <w:r w:rsidRPr="00D2535A">
          <w:rPr>
            <w:rFonts w:asciiTheme="minorHAnsi" w:hAnsiTheme="minorHAnsi" w:cstheme="minorHAnsi"/>
            <w:sz w:val="24"/>
            <w:szCs w:val="24"/>
          </w:rPr>
          <w:t>60/11</w:t>
        </w:r>
      </w:hyperlink>
      <w:r w:rsidRPr="00E1206E">
        <w:rPr>
          <w:rFonts w:asciiTheme="minorHAnsi" w:hAnsiTheme="minorHAnsi" w:cstheme="minorHAnsi"/>
          <w:sz w:val="24"/>
          <w:szCs w:val="24"/>
        </w:rPr>
        <w:t xml:space="preserve"> – ZTP-D, </w:t>
      </w:r>
      <w:hyperlink r:id="rId62" w:anchor="_blank" w:history="1">
        <w:r w:rsidRPr="00D2535A">
          <w:rPr>
            <w:rFonts w:asciiTheme="minorHAnsi" w:hAnsiTheme="minorHAnsi" w:cstheme="minorHAnsi"/>
            <w:sz w:val="24"/>
            <w:szCs w:val="24"/>
          </w:rPr>
          <w:t>63/13</w:t>
        </w:r>
      </w:hyperlink>
      <w:r w:rsidRPr="00E1206E">
        <w:rPr>
          <w:rFonts w:asciiTheme="minorHAnsi" w:hAnsiTheme="minorHAnsi" w:cstheme="minorHAnsi"/>
          <w:sz w:val="24"/>
          <w:szCs w:val="24"/>
        </w:rPr>
        <w:t xml:space="preserve">, </w:t>
      </w:r>
      <w:hyperlink r:id="rId63" w:anchor="_blank" w:history="1">
        <w:r w:rsidRPr="00D2535A">
          <w:rPr>
            <w:rFonts w:asciiTheme="minorHAnsi" w:hAnsiTheme="minorHAnsi" w:cstheme="minorHAnsi"/>
            <w:sz w:val="24"/>
            <w:szCs w:val="24"/>
          </w:rPr>
          <w:t>90/14</w:t>
        </w:r>
      </w:hyperlink>
      <w:r w:rsidRPr="00E1206E">
        <w:rPr>
          <w:rFonts w:asciiTheme="minorHAnsi" w:hAnsiTheme="minorHAnsi" w:cstheme="minorHAnsi"/>
          <w:sz w:val="24"/>
          <w:szCs w:val="24"/>
        </w:rPr>
        <w:t xml:space="preserve"> – ZDU-1I</w:t>
      </w:r>
      <w:r w:rsidR="00AF76D7" w:rsidRPr="00E1206E">
        <w:rPr>
          <w:rFonts w:asciiTheme="minorHAnsi" w:hAnsiTheme="minorHAnsi" w:cstheme="minorHAnsi"/>
          <w:sz w:val="24"/>
          <w:szCs w:val="24"/>
        </w:rPr>
        <w:t xml:space="preserve">, </w:t>
      </w:r>
      <w:r w:rsidRPr="00E1206E">
        <w:rPr>
          <w:rFonts w:asciiTheme="minorHAnsi" w:hAnsiTheme="minorHAnsi" w:cstheme="minorHAnsi"/>
          <w:sz w:val="24"/>
          <w:szCs w:val="24"/>
        </w:rPr>
        <w:t xml:space="preserve"> </w:t>
      </w:r>
      <w:hyperlink r:id="rId64" w:anchor="_blank" w:history="1">
        <w:r w:rsidRPr="00D2535A">
          <w:rPr>
            <w:rFonts w:asciiTheme="minorHAnsi" w:hAnsiTheme="minorHAnsi" w:cstheme="minorHAnsi"/>
            <w:sz w:val="24"/>
            <w:szCs w:val="24"/>
          </w:rPr>
          <w:t>60/17</w:t>
        </w:r>
      </w:hyperlink>
      <w:r w:rsidR="00AF76D7" w:rsidRPr="00D2535A">
        <w:rPr>
          <w:rFonts w:asciiTheme="minorHAnsi" w:hAnsiTheme="minorHAnsi" w:cstheme="minorHAnsi"/>
          <w:sz w:val="24"/>
          <w:szCs w:val="24"/>
        </w:rPr>
        <w:t xml:space="preserve"> </w:t>
      </w:r>
      <w:hyperlink r:id="rId65" w:tgtFrame="_blank" w:tooltip="Zakon o spremembah in dopolnitvah Zakona o pravnem varstvu v postopkih javnega naročanja" w:history="1">
        <w:r w:rsidR="00AF76D7" w:rsidRPr="00E1206E">
          <w:rPr>
            <w:rFonts w:asciiTheme="minorHAnsi" w:hAnsiTheme="minorHAnsi" w:cstheme="minorHAnsi"/>
            <w:sz w:val="24"/>
            <w:szCs w:val="24"/>
          </w:rPr>
          <w:t>60/17</w:t>
        </w:r>
      </w:hyperlink>
      <w:r w:rsidR="00AF76D7" w:rsidRPr="00E1206E">
        <w:rPr>
          <w:rFonts w:asciiTheme="minorHAnsi" w:hAnsiTheme="minorHAnsi" w:cstheme="minorHAnsi"/>
          <w:sz w:val="24"/>
          <w:szCs w:val="24"/>
        </w:rPr>
        <w:t xml:space="preserve"> in </w:t>
      </w:r>
      <w:hyperlink r:id="rId66" w:tgtFrame="_blank" w:tooltip="Zakon o spremembah in dopolnitvah Zakona o pravnem varstvu v postopkih javnega naročanja" w:history="1">
        <w:r w:rsidR="00AF76D7" w:rsidRPr="00E1206E">
          <w:rPr>
            <w:rFonts w:asciiTheme="minorHAnsi" w:hAnsiTheme="minorHAnsi" w:cstheme="minorHAnsi"/>
            <w:sz w:val="24"/>
            <w:szCs w:val="24"/>
          </w:rPr>
          <w:t>72/19</w:t>
        </w:r>
      </w:hyperlink>
      <w:r w:rsidR="00AF76D7" w:rsidRPr="00E1206E">
        <w:rPr>
          <w:rFonts w:asciiTheme="minorHAnsi" w:hAnsiTheme="minorHAnsi" w:cstheme="minorHAnsi"/>
          <w:sz w:val="24"/>
          <w:szCs w:val="24"/>
        </w:rPr>
        <w:t>)</w:t>
      </w:r>
      <w:r w:rsidRPr="00E1206E">
        <w:rPr>
          <w:rFonts w:asciiTheme="minorHAnsi" w:hAnsiTheme="minorHAnsi" w:cstheme="minorHAnsi"/>
          <w:sz w:val="24"/>
          <w:szCs w:val="24"/>
        </w:rPr>
        <w:t xml:space="preserve">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45F61F33" w14:textId="77777777" w:rsidR="001405AE" w:rsidRPr="00E1206E" w:rsidRDefault="001405AE">
      <w:pPr>
        <w:jc w:val="both"/>
        <w:rPr>
          <w:rFonts w:asciiTheme="minorHAnsi" w:hAnsiTheme="minorHAnsi" w:cstheme="minorHAnsi"/>
          <w:sz w:val="24"/>
          <w:szCs w:val="24"/>
        </w:rPr>
      </w:pPr>
    </w:p>
    <w:p w14:paraId="0E17CE2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Podrobnejša navodila za uveljavljanje pravnega varstva so dostopna na spletni strani </w:t>
      </w:r>
      <w:hyperlink r:id="rId67" w:history="1">
        <w:r w:rsidRPr="00E1206E">
          <w:rPr>
            <w:rStyle w:val="Hiperpovezava"/>
            <w:rFonts w:asciiTheme="minorHAnsi" w:hAnsiTheme="minorHAnsi" w:cstheme="minorHAnsi"/>
            <w:sz w:val="24"/>
            <w:szCs w:val="24"/>
          </w:rPr>
          <w:t>http://www.djn.mju.gov.si/sistem-javnega-narocanja/pravno-varstvo</w:t>
        </w:r>
      </w:hyperlink>
      <w:r w:rsidRPr="00E1206E">
        <w:rPr>
          <w:rFonts w:asciiTheme="minorHAnsi" w:hAnsiTheme="minorHAnsi" w:cstheme="minorHAnsi"/>
          <w:sz w:val="24"/>
          <w:szCs w:val="24"/>
        </w:rPr>
        <w:t xml:space="preserve"> .</w:t>
      </w:r>
    </w:p>
    <w:p w14:paraId="25B095A6" w14:textId="77777777" w:rsidR="00310D52" w:rsidRPr="00E1206E" w:rsidRDefault="00310D52" w:rsidP="004A502B">
      <w:pPr>
        <w:pStyle w:val="Naslov1"/>
        <w:ind w:left="709" w:hanging="425"/>
        <w:rPr>
          <w:rFonts w:asciiTheme="minorHAnsi" w:hAnsiTheme="minorHAnsi" w:cstheme="minorHAnsi"/>
          <w:kern w:val="0"/>
          <w:sz w:val="24"/>
          <w:szCs w:val="24"/>
        </w:rPr>
      </w:pPr>
    </w:p>
    <w:p w14:paraId="038DB209" w14:textId="01AD11BF" w:rsidR="00C84FA2" w:rsidRPr="0054313A" w:rsidRDefault="001405AE" w:rsidP="00C84FA2">
      <w:pPr>
        <w:pStyle w:val="Naslov1"/>
        <w:ind w:left="709" w:hanging="425"/>
        <w:rPr>
          <w:rFonts w:asciiTheme="minorHAnsi" w:hAnsiTheme="minorHAnsi" w:cstheme="minorHAnsi"/>
          <w:kern w:val="0"/>
          <w:sz w:val="24"/>
          <w:szCs w:val="24"/>
        </w:rPr>
        <w:sectPr w:rsidR="00C84FA2" w:rsidRPr="0054313A" w:rsidSect="006B244F">
          <w:headerReference w:type="even" r:id="rId68"/>
          <w:headerReference w:type="default" r:id="rId69"/>
          <w:footerReference w:type="even" r:id="rId70"/>
          <w:footerReference w:type="default" r:id="rId71"/>
          <w:headerReference w:type="first" r:id="rId72"/>
          <w:footerReference w:type="first" r:id="rId73"/>
          <w:pgSz w:w="11906" w:h="16838"/>
          <w:pgMar w:top="1560" w:right="1275" w:bottom="1134" w:left="1134" w:header="1191" w:footer="708" w:gutter="0"/>
          <w:cols w:space="708"/>
          <w:titlePg/>
          <w:docGrid w:linePitch="360"/>
        </w:sectPr>
      </w:pPr>
      <w:bookmarkStart w:id="26" w:name="_Toc158139780"/>
      <w:r w:rsidRPr="00E1206E">
        <w:rPr>
          <w:rFonts w:asciiTheme="minorHAnsi" w:hAnsiTheme="minorHAnsi" w:cstheme="minorHAnsi"/>
          <w:kern w:val="0"/>
          <w:sz w:val="24"/>
          <w:szCs w:val="24"/>
        </w:rPr>
        <w:t>C) OBRAZCI IN PRILOGE:</w:t>
      </w:r>
      <w:bookmarkEnd w:id="26"/>
    </w:p>
    <w:p w14:paraId="37078DF8" w14:textId="7075B5B9" w:rsidR="001405AE" w:rsidRPr="00B87CD7" w:rsidRDefault="001405AE">
      <w:pPr>
        <w:rPr>
          <w:rFonts w:asciiTheme="minorHAnsi" w:hAnsiTheme="minorHAnsi" w:cstheme="minorHAnsi"/>
          <w:sz w:val="24"/>
          <w:szCs w:val="24"/>
        </w:rPr>
      </w:pPr>
      <w:r w:rsidRPr="00E1206E">
        <w:rPr>
          <w:rFonts w:asciiTheme="minorHAnsi" w:hAnsiTheme="minorHAnsi" w:cstheme="minorHAnsi"/>
          <w:b/>
          <w:i/>
          <w:sz w:val="24"/>
          <w:szCs w:val="24"/>
        </w:rPr>
        <w:t>OBR-1</w:t>
      </w:r>
    </w:p>
    <w:tbl>
      <w:tblPr>
        <w:tblW w:w="0" w:type="auto"/>
        <w:tblBorders>
          <w:insideH w:val="single" w:sz="4" w:space="0" w:color="auto"/>
        </w:tblBorders>
        <w:tblLook w:val="01E0" w:firstRow="1" w:lastRow="1" w:firstColumn="1" w:lastColumn="1" w:noHBand="0" w:noVBand="0"/>
      </w:tblPr>
      <w:tblGrid>
        <w:gridCol w:w="7938"/>
      </w:tblGrid>
      <w:tr w:rsidR="0029364D" w:rsidRPr="00E1206E" w14:paraId="3F96EE5C" w14:textId="77777777" w:rsidTr="0029364D">
        <w:tc>
          <w:tcPr>
            <w:tcW w:w="7938" w:type="dxa"/>
            <w:tcBorders>
              <w:top w:val="nil"/>
              <w:bottom w:val="nil"/>
            </w:tcBorders>
            <w:shd w:val="clear" w:color="auto" w:fill="auto"/>
          </w:tcPr>
          <w:p w14:paraId="5050B255" w14:textId="77777777" w:rsidR="0029364D" w:rsidRPr="00E1206E" w:rsidRDefault="0029364D" w:rsidP="008851D4">
            <w:pPr>
              <w:jc w:val="both"/>
              <w:rPr>
                <w:rFonts w:asciiTheme="minorHAnsi" w:hAnsiTheme="minorHAnsi" w:cstheme="minorHAnsi"/>
                <w:sz w:val="24"/>
                <w:szCs w:val="24"/>
              </w:rPr>
            </w:pPr>
          </w:p>
          <w:p w14:paraId="42D64164" w14:textId="29CA441C" w:rsidR="0029364D" w:rsidRPr="00E1206E" w:rsidRDefault="0029364D" w:rsidP="008851D4">
            <w:pPr>
              <w:jc w:val="both"/>
              <w:rPr>
                <w:rFonts w:asciiTheme="minorHAnsi" w:hAnsiTheme="minorHAnsi" w:cstheme="minorHAnsi"/>
                <w:sz w:val="24"/>
                <w:szCs w:val="24"/>
              </w:rPr>
            </w:pPr>
            <w:r w:rsidRPr="00E1206E">
              <w:rPr>
                <w:rFonts w:asciiTheme="minorHAnsi" w:hAnsiTheme="minorHAnsi" w:cstheme="minorHAnsi"/>
                <w:sz w:val="24"/>
                <w:szCs w:val="24"/>
              </w:rPr>
              <w:t>Ponudnik:</w:t>
            </w:r>
            <w:sdt>
              <w:sdtPr>
                <w:rPr>
                  <w:rFonts w:asciiTheme="minorHAnsi" w:hAnsiTheme="minorHAnsi" w:cstheme="minorHAnsi"/>
                  <w:sz w:val="24"/>
                  <w:szCs w:val="24"/>
                </w:rPr>
                <w:id w:val="308293918"/>
                <w:placeholder>
                  <w:docPart w:val="DefaultPlaceholder_-1854013440"/>
                </w:placeholder>
                <w:showingPlcHdr/>
              </w:sdtPr>
              <w:sdtContent>
                <w:r w:rsidR="00F414E8" w:rsidRPr="000A5EE1">
                  <w:rPr>
                    <w:rStyle w:val="Besedilooznabemesta"/>
                    <w:rFonts w:asciiTheme="minorHAnsi" w:hAnsiTheme="minorHAnsi" w:cstheme="minorHAnsi"/>
                    <w:sz w:val="24"/>
                    <w:szCs w:val="24"/>
                    <w:shd w:val="clear" w:color="auto" w:fill="D9D9D9" w:themeFill="background1" w:themeFillShade="D9"/>
                  </w:rPr>
                  <w:t>Kliknite ali tapnite tukaj, če želite vnesti besedilo.</w:t>
                </w:r>
              </w:sdtContent>
            </w:sdt>
          </w:p>
        </w:tc>
      </w:tr>
      <w:tr w:rsidR="0029364D" w:rsidRPr="00E1206E" w14:paraId="5AA79B9A" w14:textId="77777777" w:rsidTr="000F001E">
        <w:trPr>
          <w:trHeight w:val="74"/>
        </w:trPr>
        <w:tc>
          <w:tcPr>
            <w:tcW w:w="7938" w:type="dxa"/>
            <w:tcBorders>
              <w:top w:val="nil"/>
            </w:tcBorders>
            <w:shd w:val="clear" w:color="auto" w:fill="auto"/>
          </w:tcPr>
          <w:p w14:paraId="53F0BF3D" w14:textId="3298C3CE" w:rsidR="0029364D" w:rsidRPr="00E1206E" w:rsidRDefault="0029364D" w:rsidP="008851D4">
            <w:pPr>
              <w:jc w:val="both"/>
              <w:rPr>
                <w:rFonts w:asciiTheme="minorHAnsi" w:hAnsiTheme="minorHAnsi" w:cstheme="minorHAnsi"/>
                <w:sz w:val="24"/>
                <w:szCs w:val="24"/>
              </w:rPr>
            </w:pPr>
            <w:r w:rsidRPr="00E1206E">
              <w:rPr>
                <w:rFonts w:asciiTheme="minorHAnsi" w:hAnsiTheme="minorHAnsi" w:cstheme="minorHAnsi"/>
                <w:sz w:val="24"/>
                <w:szCs w:val="24"/>
              </w:rPr>
              <w:t xml:space="preserve">Naslov: </w:t>
            </w:r>
            <w:sdt>
              <w:sdtPr>
                <w:rPr>
                  <w:rFonts w:asciiTheme="minorHAnsi" w:hAnsiTheme="minorHAnsi" w:cstheme="minorHAnsi"/>
                  <w:sz w:val="24"/>
                  <w:szCs w:val="24"/>
                  <w:shd w:val="clear" w:color="auto" w:fill="D9D9D9" w:themeFill="background1" w:themeFillShade="D9"/>
                </w:rPr>
                <w:id w:val="1088510066"/>
                <w:placeholder>
                  <w:docPart w:val="DefaultPlaceholder_-1854013440"/>
                </w:placeholder>
                <w:showingPlcHdr/>
              </w:sdtPr>
              <w:sdtContent>
                <w:r w:rsidRPr="000A5EE1">
                  <w:rPr>
                    <w:rStyle w:val="Besedilooznabemesta"/>
                    <w:rFonts w:asciiTheme="minorHAnsi" w:hAnsiTheme="minorHAnsi" w:cstheme="minorHAnsi"/>
                    <w:sz w:val="24"/>
                    <w:szCs w:val="24"/>
                    <w:shd w:val="clear" w:color="auto" w:fill="D9D9D9" w:themeFill="background1" w:themeFillShade="D9"/>
                  </w:rPr>
                  <w:t>Kliknite ali tapnite tukaj, če želite vnesti besedilo.</w:t>
                </w:r>
              </w:sdtContent>
            </w:sdt>
          </w:p>
        </w:tc>
      </w:tr>
    </w:tbl>
    <w:p w14:paraId="60A0CC52" w14:textId="77777777" w:rsidR="00B45C4E" w:rsidRPr="00E1206E" w:rsidRDefault="00B45C4E" w:rsidP="009E2958">
      <w:pPr>
        <w:rPr>
          <w:rFonts w:asciiTheme="minorHAnsi" w:hAnsiTheme="minorHAnsi" w:cstheme="minorHAnsi"/>
          <w:b/>
          <w:bCs/>
          <w:sz w:val="24"/>
          <w:szCs w:val="24"/>
        </w:rPr>
      </w:pPr>
      <w:bookmarkStart w:id="27" w:name="_Toc163952960"/>
      <w:bookmarkStart w:id="28" w:name="_Toc225047727"/>
      <w:bookmarkStart w:id="29" w:name="_Toc225049262"/>
      <w:bookmarkStart w:id="30" w:name="_Toc262712306"/>
    </w:p>
    <w:p w14:paraId="13CB5ECD" w14:textId="04AF4DA6" w:rsidR="00B45C4E" w:rsidRPr="00E1206E" w:rsidRDefault="000F001E" w:rsidP="0021428C">
      <w:pPr>
        <w:pStyle w:val="Naslov1"/>
        <w:jc w:val="center"/>
        <w:rPr>
          <w:rFonts w:asciiTheme="minorHAnsi" w:hAnsiTheme="minorHAnsi" w:cstheme="minorHAnsi"/>
          <w:sz w:val="24"/>
          <w:szCs w:val="24"/>
        </w:rPr>
      </w:pPr>
      <w:bookmarkStart w:id="31" w:name="_Toc158139781"/>
      <w:r w:rsidRPr="00E1206E">
        <w:rPr>
          <w:rFonts w:asciiTheme="minorHAnsi" w:hAnsiTheme="minorHAnsi" w:cstheme="minorHAnsi"/>
          <w:sz w:val="24"/>
          <w:szCs w:val="24"/>
        </w:rPr>
        <w:t xml:space="preserve">PONUDBENI </w:t>
      </w:r>
      <w:r w:rsidR="00B45C4E" w:rsidRPr="00E1206E">
        <w:rPr>
          <w:rFonts w:asciiTheme="minorHAnsi" w:hAnsiTheme="minorHAnsi" w:cstheme="minorHAnsi"/>
          <w:sz w:val="24"/>
          <w:szCs w:val="24"/>
        </w:rPr>
        <w:t>P</w:t>
      </w:r>
      <w:bookmarkEnd w:id="27"/>
      <w:bookmarkEnd w:id="28"/>
      <w:bookmarkEnd w:id="29"/>
      <w:bookmarkEnd w:id="30"/>
      <w:r w:rsidRPr="00E1206E">
        <w:rPr>
          <w:rFonts w:asciiTheme="minorHAnsi" w:hAnsiTheme="minorHAnsi" w:cstheme="minorHAnsi"/>
          <w:sz w:val="24"/>
          <w:szCs w:val="24"/>
        </w:rPr>
        <w:t>REDRAČUN</w:t>
      </w:r>
      <w:bookmarkEnd w:id="31"/>
      <w:r w:rsidRPr="00E1206E">
        <w:rPr>
          <w:rFonts w:asciiTheme="minorHAnsi" w:hAnsiTheme="minorHAnsi" w:cstheme="minorHAnsi"/>
          <w:sz w:val="24"/>
          <w:szCs w:val="24"/>
        </w:rPr>
        <w:t xml:space="preserve"> </w:t>
      </w:r>
    </w:p>
    <w:p w14:paraId="7C009F5B" w14:textId="2FD12BBA" w:rsidR="00B45C4E" w:rsidRPr="00E1206E" w:rsidRDefault="00841EAE" w:rsidP="00841EAE">
      <w:pPr>
        <w:jc w:val="center"/>
        <w:rPr>
          <w:rFonts w:asciiTheme="minorHAnsi" w:hAnsiTheme="minorHAnsi" w:cstheme="minorHAnsi"/>
          <w:b/>
          <w:bCs/>
          <w:sz w:val="24"/>
          <w:szCs w:val="24"/>
        </w:rPr>
      </w:pPr>
      <w:r w:rsidRPr="00E1206E">
        <w:rPr>
          <w:rFonts w:asciiTheme="minorHAnsi" w:hAnsiTheme="minorHAnsi" w:cstheme="minorHAnsi"/>
          <w:b/>
          <w:bCs/>
          <w:sz w:val="24"/>
          <w:szCs w:val="24"/>
        </w:rPr>
        <w:t xml:space="preserve">ŠT. </w:t>
      </w:r>
      <w:sdt>
        <w:sdtPr>
          <w:rPr>
            <w:rFonts w:asciiTheme="minorHAnsi" w:hAnsiTheme="minorHAnsi" w:cstheme="minorHAnsi"/>
            <w:b/>
            <w:bCs/>
            <w:sz w:val="24"/>
            <w:szCs w:val="24"/>
          </w:rPr>
          <w:id w:val="119961989"/>
          <w:placeholder>
            <w:docPart w:val="1E7E60D5F70346A88AFA0179936CB07B"/>
          </w:placeholder>
          <w:showingPlcHdr/>
        </w:sdtPr>
        <w:sdtContent>
          <w:r w:rsidRPr="000A5EE1">
            <w:rPr>
              <w:rStyle w:val="Besedilooznabemesta"/>
              <w:rFonts w:asciiTheme="minorHAnsi" w:hAnsiTheme="minorHAnsi" w:cstheme="minorHAnsi"/>
              <w:b/>
              <w:bCs/>
              <w:sz w:val="24"/>
              <w:szCs w:val="24"/>
              <w:shd w:val="clear" w:color="auto" w:fill="D9D9D9" w:themeFill="background1" w:themeFillShade="D9"/>
            </w:rPr>
            <w:t>Kliknite ali tapnite tukaj, če želite vnesti besedilo.</w:t>
          </w:r>
        </w:sdtContent>
      </w:sdt>
    </w:p>
    <w:p w14:paraId="7A28F88F" w14:textId="696D3BC8" w:rsidR="00A4231E" w:rsidRDefault="00A4231E" w:rsidP="00B45C4E">
      <w:pPr>
        <w:jc w:val="both"/>
        <w:rPr>
          <w:rFonts w:asciiTheme="minorHAnsi" w:hAnsiTheme="minorHAnsi" w:cstheme="minorHAnsi"/>
          <w:sz w:val="24"/>
          <w:szCs w:val="24"/>
        </w:rPr>
      </w:pPr>
      <w:r w:rsidRPr="0062038B">
        <w:rPr>
          <w:rFonts w:asciiTheme="minorHAnsi" w:hAnsiTheme="minorHAnsi" w:cstheme="minorHAnsi"/>
          <w:sz w:val="24"/>
          <w:szCs w:val="24"/>
        </w:rPr>
        <w:tab/>
        <w:t xml:space="preserve">                                                        </w:t>
      </w:r>
      <w:r w:rsidRPr="0062038B">
        <w:rPr>
          <w:rFonts w:asciiTheme="minorHAnsi" w:hAnsiTheme="minorHAnsi" w:cstheme="minorHAnsi"/>
          <w:sz w:val="24"/>
          <w:szCs w:val="24"/>
        </w:rPr>
        <w:tab/>
      </w:r>
      <w:r w:rsidRPr="0062038B">
        <w:rPr>
          <w:rFonts w:asciiTheme="minorHAnsi" w:hAnsiTheme="minorHAnsi" w:cstheme="minorHAnsi"/>
          <w:sz w:val="24"/>
          <w:szCs w:val="24"/>
        </w:rPr>
        <w:tab/>
      </w:r>
      <w:r w:rsidRPr="0062038B">
        <w:rPr>
          <w:rFonts w:asciiTheme="minorHAnsi" w:hAnsiTheme="minorHAnsi" w:cstheme="minorHAnsi"/>
          <w:sz w:val="24"/>
          <w:szCs w:val="24"/>
        </w:rPr>
        <w:tab/>
        <w:t xml:space="preserve">              </w:t>
      </w:r>
      <w:r w:rsidRPr="00F43B91">
        <w:rPr>
          <w:rFonts w:asciiTheme="minorHAnsi" w:hAnsiTheme="minorHAnsi" w:cstheme="minorHAnsi"/>
          <w:sz w:val="24"/>
          <w:szCs w:val="24"/>
        </w:rPr>
        <w:tab/>
      </w:r>
      <w:r w:rsidRPr="00F43B91">
        <w:rPr>
          <w:rFonts w:asciiTheme="minorHAnsi" w:hAnsiTheme="minorHAnsi" w:cstheme="minorHAnsi"/>
          <w:sz w:val="24"/>
          <w:szCs w:val="24"/>
        </w:rPr>
        <w:tab/>
        <w:t xml:space="preserve">                                     </w:t>
      </w:r>
    </w:p>
    <w:p w14:paraId="43456243" w14:textId="77777777" w:rsidR="00A4231E" w:rsidRPr="00E1206E" w:rsidRDefault="00A4231E" w:rsidP="00B45C4E">
      <w:pPr>
        <w:jc w:val="both"/>
        <w:rPr>
          <w:rFonts w:asciiTheme="minorHAnsi" w:hAnsiTheme="minorHAnsi" w:cstheme="minorHAnsi"/>
          <w:sz w:val="24"/>
          <w:szCs w:val="24"/>
        </w:rPr>
      </w:pPr>
    </w:p>
    <w:tbl>
      <w:tblPr>
        <w:tblStyle w:val="Tabelamrea"/>
        <w:tblW w:w="9491" w:type="dxa"/>
        <w:tblInd w:w="137" w:type="dxa"/>
        <w:tblLook w:val="04A0" w:firstRow="1" w:lastRow="0" w:firstColumn="1" w:lastColumn="0" w:noHBand="0" w:noVBand="1"/>
      </w:tblPr>
      <w:tblGrid>
        <w:gridCol w:w="3402"/>
        <w:gridCol w:w="2126"/>
        <w:gridCol w:w="2053"/>
        <w:gridCol w:w="1910"/>
      </w:tblGrid>
      <w:tr w:rsidR="00AC1A26" w:rsidRPr="00E1206E" w14:paraId="7EC21832" w14:textId="0C254D72" w:rsidTr="00AC1A26">
        <w:tc>
          <w:tcPr>
            <w:tcW w:w="3402" w:type="dxa"/>
            <w:shd w:val="clear" w:color="auto" w:fill="92D050"/>
            <w:vAlign w:val="center"/>
          </w:tcPr>
          <w:p w14:paraId="54C21533" w14:textId="04D434B3" w:rsidR="00AC1A26" w:rsidRPr="009B7B68" w:rsidRDefault="00AC1A26" w:rsidP="009100C1">
            <w:pPr>
              <w:jc w:val="center"/>
              <w:rPr>
                <w:rFonts w:asciiTheme="minorHAnsi" w:hAnsiTheme="minorHAnsi" w:cstheme="minorHAnsi"/>
                <w:sz w:val="20"/>
                <w:szCs w:val="20"/>
              </w:rPr>
            </w:pPr>
            <w:r>
              <w:rPr>
                <w:rFonts w:asciiTheme="minorHAnsi" w:hAnsiTheme="minorHAnsi" w:cstheme="minorHAnsi"/>
                <w:sz w:val="20"/>
                <w:szCs w:val="20"/>
              </w:rPr>
              <w:t>PREDMET</w:t>
            </w:r>
            <w:r w:rsidRPr="009B7B68">
              <w:rPr>
                <w:rFonts w:asciiTheme="minorHAnsi" w:hAnsiTheme="minorHAnsi" w:cstheme="minorHAnsi"/>
                <w:sz w:val="20"/>
                <w:szCs w:val="20"/>
              </w:rPr>
              <w:t xml:space="preserve"> </w:t>
            </w:r>
            <w:r>
              <w:rPr>
                <w:rFonts w:asciiTheme="minorHAnsi" w:hAnsiTheme="minorHAnsi" w:cstheme="minorHAnsi"/>
                <w:sz w:val="20"/>
                <w:szCs w:val="20"/>
              </w:rPr>
              <w:t xml:space="preserve">DOBAVE </w:t>
            </w:r>
          </w:p>
        </w:tc>
        <w:tc>
          <w:tcPr>
            <w:tcW w:w="2126" w:type="dxa"/>
            <w:tcBorders>
              <w:right w:val="single" w:sz="4" w:space="0" w:color="auto"/>
            </w:tcBorders>
            <w:shd w:val="clear" w:color="auto" w:fill="92D050"/>
            <w:vAlign w:val="center"/>
          </w:tcPr>
          <w:p w14:paraId="3EBD209C" w14:textId="77777777" w:rsidR="00AC1A26" w:rsidRDefault="00AC1A26" w:rsidP="009100C1">
            <w:pPr>
              <w:jc w:val="center"/>
              <w:rPr>
                <w:rFonts w:asciiTheme="minorHAnsi" w:hAnsiTheme="minorHAnsi" w:cstheme="minorHAnsi"/>
                <w:sz w:val="20"/>
                <w:szCs w:val="20"/>
              </w:rPr>
            </w:pPr>
            <w:r w:rsidRPr="009B7B68">
              <w:rPr>
                <w:rFonts w:asciiTheme="minorHAnsi" w:hAnsiTheme="minorHAnsi" w:cstheme="minorHAnsi"/>
                <w:sz w:val="20"/>
                <w:szCs w:val="20"/>
              </w:rPr>
              <w:t xml:space="preserve">VREDNOST </w:t>
            </w:r>
            <w:r>
              <w:rPr>
                <w:rFonts w:asciiTheme="minorHAnsi" w:hAnsiTheme="minorHAnsi" w:cstheme="minorHAnsi"/>
                <w:sz w:val="20"/>
                <w:szCs w:val="20"/>
              </w:rPr>
              <w:t xml:space="preserve"> BREZ DDV </w:t>
            </w:r>
          </w:p>
          <w:p w14:paraId="34B42A28" w14:textId="3566AB0F" w:rsidR="00AC1A26" w:rsidRPr="009B7B68" w:rsidRDefault="00AC1A26" w:rsidP="009100C1">
            <w:pPr>
              <w:jc w:val="center"/>
              <w:rPr>
                <w:rFonts w:asciiTheme="minorHAnsi" w:hAnsiTheme="minorHAnsi" w:cstheme="minorHAnsi"/>
                <w:sz w:val="20"/>
                <w:szCs w:val="20"/>
              </w:rPr>
            </w:pPr>
            <w:r w:rsidRPr="009B7B68">
              <w:rPr>
                <w:rFonts w:asciiTheme="minorHAnsi" w:hAnsiTheme="minorHAnsi" w:cstheme="minorHAnsi"/>
                <w:sz w:val="20"/>
                <w:szCs w:val="20"/>
              </w:rPr>
              <w:t>V EUR</w:t>
            </w:r>
          </w:p>
        </w:tc>
        <w:tc>
          <w:tcPr>
            <w:tcW w:w="2053" w:type="dxa"/>
            <w:tcBorders>
              <w:right w:val="single" w:sz="4" w:space="0" w:color="auto"/>
            </w:tcBorders>
            <w:shd w:val="clear" w:color="auto" w:fill="92D050"/>
            <w:vAlign w:val="center"/>
          </w:tcPr>
          <w:p w14:paraId="5CE0C15B" w14:textId="77777777" w:rsidR="00AC1A26" w:rsidRDefault="00AC1A26" w:rsidP="009100C1">
            <w:pPr>
              <w:jc w:val="center"/>
              <w:rPr>
                <w:rFonts w:asciiTheme="minorHAnsi" w:hAnsiTheme="minorHAnsi" w:cstheme="minorHAnsi"/>
                <w:sz w:val="20"/>
                <w:szCs w:val="20"/>
              </w:rPr>
            </w:pPr>
            <w:r>
              <w:rPr>
                <w:rFonts w:asciiTheme="minorHAnsi" w:hAnsiTheme="minorHAnsi" w:cstheme="minorHAnsi"/>
                <w:sz w:val="20"/>
                <w:szCs w:val="20"/>
              </w:rPr>
              <w:t xml:space="preserve">VREDNOST DDV </w:t>
            </w:r>
          </w:p>
          <w:p w14:paraId="42046F4E" w14:textId="230DA0DB" w:rsidR="00AC1A26" w:rsidRPr="009B7B68" w:rsidRDefault="00AC1A26" w:rsidP="009100C1">
            <w:pPr>
              <w:jc w:val="center"/>
              <w:rPr>
                <w:rFonts w:asciiTheme="minorHAnsi" w:hAnsiTheme="minorHAnsi" w:cstheme="minorHAnsi"/>
                <w:sz w:val="20"/>
                <w:szCs w:val="20"/>
              </w:rPr>
            </w:pPr>
            <w:r>
              <w:rPr>
                <w:rFonts w:asciiTheme="minorHAnsi" w:hAnsiTheme="minorHAnsi" w:cstheme="minorHAnsi"/>
                <w:sz w:val="20"/>
                <w:szCs w:val="20"/>
              </w:rPr>
              <w:t>V EUR</w:t>
            </w:r>
          </w:p>
        </w:tc>
        <w:tc>
          <w:tcPr>
            <w:tcW w:w="1910" w:type="dxa"/>
            <w:tcBorders>
              <w:right w:val="single" w:sz="4" w:space="0" w:color="auto"/>
            </w:tcBorders>
            <w:shd w:val="clear" w:color="auto" w:fill="92D050"/>
            <w:vAlign w:val="center"/>
          </w:tcPr>
          <w:p w14:paraId="1D3FAB87" w14:textId="77777777" w:rsidR="00AC1A26" w:rsidRDefault="00AC1A26" w:rsidP="009100C1">
            <w:pPr>
              <w:jc w:val="center"/>
              <w:rPr>
                <w:rFonts w:asciiTheme="minorHAnsi" w:hAnsiTheme="minorHAnsi" w:cstheme="minorHAnsi"/>
                <w:sz w:val="20"/>
                <w:szCs w:val="20"/>
              </w:rPr>
            </w:pPr>
            <w:r>
              <w:rPr>
                <w:rFonts w:asciiTheme="minorHAnsi" w:hAnsiTheme="minorHAnsi" w:cstheme="minorHAnsi"/>
                <w:sz w:val="20"/>
                <w:szCs w:val="20"/>
              </w:rPr>
              <w:t xml:space="preserve">VREDNOST Z DDV </w:t>
            </w:r>
          </w:p>
          <w:p w14:paraId="0E18D048" w14:textId="7898E96B" w:rsidR="00AC1A26" w:rsidRPr="009B7B68" w:rsidRDefault="00AC1A26" w:rsidP="009100C1">
            <w:pPr>
              <w:jc w:val="center"/>
              <w:rPr>
                <w:rFonts w:asciiTheme="minorHAnsi" w:hAnsiTheme="minorHAnsi" w:cstheme="minorHAnsi"/>
                <w:sz w:val="20"/>
                <w:szCs w:val="20"/>
              </w:rPr>
            </w:pPr>
            <w:r>
              <w:rPr>
                <w:rFonts w:asciiTheme="minorHAnsi" w:hAnsiTheme="minorHAnsi" w:cstheme="minorHAnsi"/>
                <w:sz w:val="20"/>
                <w:szCs w:val="20"/>
              </w:rPr>
              <w:t>V EUR</w:t>
            </w:r>
          </w:p>
        </w:tc>
      </w:tr>
      <w:tr w:rsidR="00AC1A26" w:rsidRPr="00E1206E" w14:paraId="5A865A66" w14:textId="68FB00AB" w:rsidTr="00AC1A26">
        <w:tc>
          <w:tcPr>
            <w:tcW w:w="9491" w:type="dxa"/>
            <w:gridSpan w:val="4"/>
            <w:tcBorders>
              <w:right w:val="single" w:sz="4" w:space="0" w:color="auto"/>
            </w:tcBorders>
            <w:shd w:val="clear" w:color="auto" w:fill="F7CAAC" w:themeFill="accent2" w:themeFillTint="66"/>
            <w:vAlign w:val="center"/>
          </w:tcPr>
          <w:p w14:paraId="005587E7" w14:textId="4B723A44" w:rsidR="00AC1A26" w:rsidRPr="001E0E8D" w:rsidRDefault="00AC1A26" w:rsidP="00E8230B">
            <w:pPr>
              <w:pStyle w:val="Odstavekseznama"/>
              <w:ind w:left="34"/>
              <w:rPr>
                <w:rFonts w:asciiTheme="minorHAnsi" w:hAnsiTheme="minorHAnsi" w:cstheme="minorHAnsi"/>
                <w:b/>
                <w:bCs/>
                <w:i/>
                <w:iCs/>
                <w:sz w:val="24"/>
                <w:szCs w:val="24"/>
              </w:rPr>
            </w:pPr>
            <w:r w:rsidRPr="001E0E8D">
              <w:rPr>
                <w:rFonts w:asciiTheme="minorHAnsi" w:hAnsiTheme="minorHAnsi" w:cstheme="minorHAnsi"/>
                <w:b/>
                <w:bCs/>
                <w:i/>
                <w:iCs/>
                <w:sz w:val="24"/>
                <w:szCs w:val="24"/>
              </w:rPr>
              <w:t>Sklop:1  - sveže sadje, zelenjava</w:t>
            </w:r>
          </w:p>
        </w:tc>
      </w:tr>
      <w:tr w:rsidR="00AC1A26" w:rsidRPr="00E1206E" w14:paraId="77DDD2A9" w14:textId="6C4B4BFB" w:rsidTr="00AC1A26">
        <w:tc>
          <w:tcPr>
            <w:tcW w:w="3402" w:type="dxa"/>
            <w:vAlign w:val="center"/>
          </w:tcPr>
          <w:p w14:paraId="55EC6517" w14:textId="6BF1A425" w:rsidR="00AC1A26" w:rsidRPr="00DD3B61" w:rsidRDefault="00AC1A26" w:rsidP="009B7B68">
            <w:pPr>
              <w:pStyle w:val="Odstavekseznama"/>
              <w:ind w:left="34"/>
              <w:jc w:val="center"/>
              <w:rPr>
                <w:rFonts w:asciiTheme="minorHAnsi" w:hAnsiTheme="minorHAnsi" w:cstheme="minorHAnsi"/>
              </w:rPr>
            </w:pPr>
            <w:r>
              <w:rPr>
                <w:rFonts w:asciiTheme="minorHAnsi" w:hAnsiTheme="minorHAnsi" w:cstheme="minorHAnsi"/>
              </w:rPr>
              <w:t>sveže sadje, zelenjava</w:t>
            </w:r>
          </w:p>
        </w:tc>
        <w:sdt>
          <w:sdtPr>
            <w:rPr>
              <w:rFonts w:asciiTheme="minorHAnsi" w:hAnsiTheme="minorHAnsi" w:cstheme="minorHAnsi"/>
              <w:sz w:val="20"/>
              <w:szCs w:val="20"/>
            </w:rPr>
            <w:id w:val="-156151558"/>
            <w:placeholder>
              <w:docPart w:val="77F0F89D26F84C069AB23D59D37A52AD"/>
            </w:placeholder>
            <w:showingPlcHdr/>
            <w:text/>
          </w:sdtPr>
          <w:sdtContent>
            <w:tc>
              <w:tcPr>
                <w:tcW w:w="2126" w:type="dxa"/>
                <w:tcBorders>
                  <w:right w:val="single" w:sz="4" w:space="0" w:color="auto"/>
                </w:tcBorders>
                <w:shd w:val="clear" w:color="auto" w:fill="D9D9D9" w:themeFill="background1" w:themeFillShade="D9"/>
                <w:vAlign w:val="center"/>
              </w:tcPr>
              <w:p w14:paraId="595047C2" w14:textId="042348EA" w:rsidR="00AC1A26" w:rsidRPr="00DD3B61" w:rsidRDefault="00AC1A26" w:rsidP="009B7B68">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558322"/>
            <w:placeholder>
              <w:docPart w:val="85C2818B924047ACB928A54FBB7829CB"/>
            </w:placeholder>
            <w:showingPlcHdr/>
            <w:text/>
          </w:sdtPr>
          <w:sdtContent>
            <w:tc>
              <w:tcPr>
                <w:tcW w:w="2053" w:type="dxa"/>
                <w:tcBorders>
                  <w:right w:val="single" w:sz="4" w:space="0" w:color="auto"/>
                </w:tcBorders>
                <w:shd w:val="clear" w:color="auto" w:fill="D9D9D9" w:themeFill="background1" w:themeFillShade="D9"/>
                <w:vAlign w:val="center"/>
              </w:tcPr>
              <w:p w14:paraId="7B56C40A" w14:textId="6B0E963A" w:rsidR="00AC1A26" w:rsidRDefault="00AC1A26" w:rsidP="009B7B68">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738478175"/>
            <w:placeholder>
              <w:docPart w:val="05B24BAC8F5B4517BD0E63DDCE356065"/>
            </w:placeholder>
            <w:showingPlcHdr/>
            <w:text/>
          </w:sdtPr>
          <w:sdtContent>
            <w:tc>
              <w:tcPr>
                <w:tcW w:w="1910" w:type="dxa"/>
                <w:tcBorders>
                  <w:right w:val="single" w:sz="4" w:space="0" w:color="auto"/>
                </w:tcBorders>
                <w:shd w:val="clear" w:color="auto" w:fill="D9D9D9" w:themeFill="background1" w:themeFillShade="D9"/>
                <w:vAlign w:val="center"/>
              </w:tcPr>
              <w:p w14:paraId="1FAEDCB0" w14:textId="4C041D86" w:rsidR="00AC1A26" w:rsidRDefault="00AC1A26" w:rsidP="009B7B68">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519833E0" w14:textId="12552195" w:rsidTr="00AC1A26">
        <w:tc>
          <w:tcPr>
            <w:tcW w:w="9491" w:type="dxa"/>
            <w:gridSpan w:val="4"/>
            <w:tcBorders>
              <w:right w:val="single" w:sz="4" w:space="0" w:color="auto"/>
            </w:tcBorders>
            <w:shd w:val="clear" w:color="auto" w:fill="F7CAAC" w:themeFill="accent2" w:themeFillTint="66"/>
            <w:vAlign w:val="center"/>
          </w:tcPr>
          <w:p w14:paraId="66F61C34" w14:textId="6F650890" w:rsidR="00AC1A26" w:rsidRPr="0062038B" w:rsidRDefault="00AC1A26" w:rsidP="003E1C20">
            <w:pPr>
              <w:pStyle w:val="Odstavekseznama"/>
              <w:ind w:left="34"/>
              <w:rPr>
                <w:rFonts w:asciiTheme="minorHAnsi" w:hAnsiTheme="minorHAnsi" w:cstheme="minorHAnsi"/>
                <w:b/>
                <w:bCs/>
                <w:i/>
                <w:iCs/>
                <w:sz w:val="24"/>
                <w:szCs w:val="24"/>
              </w:rPr>
            </w:pPr>
            <w:r w:rsidRPr="0062038B">
              <w:rPr>
                <w:rFonts w:asciiTheme="minorHAnsi" w:hAnsiTheme="minorHAnsi" w:cstheme="minorHAnsi"/>
                <w:b/>
                <w:bCs/>
                <w:i/>
                <w:iCs/>
                <w:sz w:val="24"/>
                <w:szCs w:val="24"/>
              </w:rPr>
              <w:t>Sklop:2  - vložena zelenjava v rinfuzi</w:t>
            </w:r>
          </w:p>
        </w:tc>
      </w:tr>
      <w:tr w:rsidR="00AC1A26" w:rsidRPr="00DD3B61" w14:paraId="40F8A2F5" w14:textId="0AA4F73F" w:rsidTr="00AC1A26">
        <w:tc>
          <w:tcPr>
            <w:tcW w:w="3402" w:type="dxa"/>
            <w:vAlign w:val="center"/>
          </w:tcPr>
          <w:p w14:paraId="570B0578" w14:textId="027CA123"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vložena zelenjava v rinfuzi</w:t>
            </w:r>
          </w:p>
        </w:tc>
        <w:sdt>
          <w:sdtPr>
            <w:rPr>
              <w:rFonts w:asciiTheme="minorHAnsi" w:hAnsiTheme="minorHAnsi" w:cstheme="minorHAnsi"/>
              <w:sz w:val="20"/>
              <w:szCs w:val="20"/>
            </w:rPr>
            <w:id w:val="-1755428128"/>
            <w:placeholder>
              <w:docPart w:val="4E3A3C64636648E78B19DFF5B7A3A20E"/>
            </w:placeholder>
            <w:showingPlcHdr/>
            <w:text/>
          </w:sdtPr>
          <w:sdtContent>
            <w:tc>
              <w:tcPr>
                <w:tcW w:w="2126" w:type="dxa"/>
                <w:tcBorders>
                  <w:right w:val="single" w:sz="4" w:space="0" w:color="auto"/>
                </w:tcBorders>
                <w:shd w:val="clear" w:color="auto" w:fill="D9D9D9" w:themeFill="background1" w:themeFillShade="D9"/>
                <w:vAlign w:val="center"/>
              </w:tcPr>
              <w:p w14:paraId="5CDDB86A"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914156853"/>
            <w:placeholder>
              <w:docPart w:val="39E58616D00A4A7FB039DBC4ECC48910"/>
            </w:placeholder>
            <w:showingPlcHdr/>
            <w:text/>
          </w:sdtPr>
          <w:sdtContent>
            <w:tc>
              <w:tcPr>
                <w:tcW w:w="2053" w:type="dxa"/>
                <w:tcBorders>
                  <w:right w:val="single" w:sz="4" w:space="0" w:color="auto"/>
                </w:tcBorders>
                <w:shd w:val="clear" w:color="auto" w:fill="D9D9D9" w:themeFill="background1" w:themeFillShade="D9"/>
                <w:vAlign w:val="center"/>
              </w:tcPr>
              <w:p w14:paraId="07C94BF7" w14:textId="7D1D6634"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51000873"/>
            <w:placeholder>
              <w:docPart w:val="D1C5528C6D28469080D9B59C20E8CA30"/>
            </w:placeholder>
            <w:showingPlcHdr/>
            <w:text/>
          </w:sdtPr>
          <w:sdtContent>
            <w:tc>
              <w:tcPr>
                <w:tcW w:w="1910" w:type="dxa"/>
                <w:tcBorders>
                  <w:right w:val="single" w:sz="4" w:space="0" w:color="auto"/>
                </w:tcBorders>
                <w:shd w:val="clear" w:color="auto" w:fill="D9D9D9" w:themeFill="background1" w:themeFillShade="D9"/>
                <w:vAlign w:val="center"/>
              </w:tcPr>
              <w:p w14:paraId="75ADE521" w14:textId="09ACC6FC"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28F21751" w14:textId="2B3C1A80" w:rsidTr="00AC1A26">
        <w:tc>
          <w:tcPr>
            <w:tcW w:w="9491" w:type="dxa"/>
            <w:gridSpan w:val="4"/>
            <w:tcBorders>
              <w:right w:val="single" w:sz="4" w:space="0" w:color="auto"/>
            </w:tcBorders>
            <w:shd w:val="clear" w:color="auto" w:fill="F7CAAC" w:themeFill="accent2" w:themeFillTint="66"/>
            <w:vAlign w:val="center"/>
          </w:tcPr>
          <w:p w14:paraId="3BD16F8D" w14:textId="46A1B141" w:rsidR="00AC1A26" w:rsidRPr="0062038B" w:rsidRDefault="00AC1A26" w:rsidP="003E1C20">
            <w:pPr>
              <w:pStyle w:val="Odstavekseznama"/>
              <w:ind w:left="34"/>
              <w:rPr>
                <w:rFonts w:asciiTheme="minorHAnsi" w:hAnsiTheme="minorHAnsi" w:cstheme="minorHAnsi"/>
                <w:b/>
                <w:bCs/>
                <w:i/>
                <w:iCs/>
                <w:sz w:val="24"/>
                <w:szCs w:val="24"/>
              </w:rPr>
            </w:pPr>
            <w:r w:rsidRPr="0062038B">
              <w:rPr>
                <w:rFonts w:asciiTheme="minorHAnsi" w:hAnsiTheme="minorHAnsi" w:cstheme="minorHAnsi"/>
                <w:b/>
                <w:bCs/>
                <w:i/>
                <w:iCs/>
                <w:sz w:val="24"/>
                <w:szCs w:val="24"/>
              </w:rPr>
              <w:t>Sklop:3  - zamrznjena zelenjava</w:t>
            </w:r>
          </w:p>
        </w:tc>
      </w:tr>
      <w:tr w:rsidR="00AC1A26" w:rsidRPr="00DD3B61" w14:paraId="17FF726A" w14:textId="6CB13FE6" w:rsidTr="00AC1A26">
        <w:tc>
          <w:tcPr>
            <w:tcW w:w="3402" w:type="dxa"/>
            <w:vAlign w:val="center"/>
          </w:tcPr>
          <w:p w14:paraId="6A75423C" w14:textId="5D08DD74"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zamrznjena zelenjava</w:t>
            </w:r>
          </w:p>
        </w:tc>
        <w:sdt>
          <w:sdtPr>
            <w:rPr>
              <w:rFonts w:asciiTheme="minorHAnsi" w:hAnsiTheme="minorHAnsi" w:cstheme="minorHAnsi"/>
              <w:sz w:val="20"/>
              <w:szCs w:val="20"/>
            </w:rPr>
            <w:id w:val="-1915699682"/>
            <w:placeholder>
              <w:docPart w:val="03CCFCC93E9D4B7CA3B52ACBD651CB37"/>
            </w:placeholder>
            <w:showingPlcHdr/>
            <w:text/>
          </w:sdtPr>
          <w:sdtContent>
            <w:tc>
              <w:tcPr>
                <w:tcW w:w="2126" w:type="dxa"/>
                <w:tcBorders>
                  <w:right w:val="single" w:sz="4" w:space="0" w:color="auto"/>
                </w:tcBorders>
                <w:shd w:val="clear" w:color="auto" w:fill="D9D9D9" w:themeFill="background1" w:themeFillShade="D9"/>
                <w:vAlign w:val="center"/>
              </w:tcPr>
              <w:p w14:paraId="2F7AE066"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53950231"/>
            <w:placeholder>
              <w:docPart w:val="1047D9E2BB9F475EB0D5644C09C4E31C"/>
            </w:placeholder>
            <w:showingPlcHdr/>
            <w:text/>
          </w:sdtPr>
          <w:sdtContent>
            <w:tc>
              <w:tcPr>
                <w:tcW w:w="2053" w:type="dxa"/>
                <w:tcBorders>
                  <w:right w:val="single" w:sz="4" w:space="0" w:color="auto"/>
                </w:tcBorders>
                <w:shd w:val="clear" w:color="auto" w:fill="D9D9D9" w:themeFill="background1" w:themeFillShade="D9"/>
                <w:vAlign w:val="center"/>
              </w:tcPr>
              <w:p w14:paraId="367FDFF7" w14:textId="3003DE38"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641886627"/>
            <w:placeholder>
              <w:docPart w:val="EF15A818336743A7933749E53A2A1B7C"/>
            </w:placeholder>
            <w:showingPlcHdr/>
            <w:text/>
          </w:sdtPr>
          <w:sdtContent>
            <w:tc>
              <w:tcPr>
                <w:tcW w:w="1910" w:type="dxa"/>
                <w:tcBorders>
                  <w:right w:val="single" w:sz="4" w:space="0" w:color="auto"/>
                </w:tcBorders>
                <w:shd w:val="clear" w:color="auto" w:fill="D9D9D9" w:themeFill="background1" w:themeFillShade="D9"/>
                <w:vAlign w:val="center"/>
              </w:tcPr>
              <w:p w14:paraId="66ED45ED" w14:textId="6904FD2A"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499F042C" w14:textId="37A07A2D" w:rsidTr="00AC1A26">
        <w:tc>
          <w:tcPr>
            <w:tcW w:w="9491" w:type="dxa"/>
            <w:gridSpan w:val="4"/>
            <w:tcBorders>
              <w:right w:val="single" w:sz="4" w:space="0" w:color="auto"/>
            </w:tcBorders>
            <w:shd w:val="clear" w:color="auto" w:fill="F7CAAC" w:themeFill="accent2" w:themeFillTint="66"/>
            <w:vAlign w:val="center"/>
          </w:tcPr>
          <w:p w14:paraId="227BEB76" w14:textId="30B5D8AC" w:rsidR="00AC1A26" w:rsidRPr="0062038B" w:rsidRDefault="00AC1A26" w:rsidP="003E1C20">
            <w:pPr>
              <w:pStyle w:val="Odstavekseznama"/>
              <w:ind w:left="34"/>
              <w:rPr>
                <w:rFonts w:asciiTheme="minorHAnsi" w:hAnsiTheme="minorHAnsi" w:cstheme="minorHAnsi"/>
                <w:b/>
                <w:bCs/>
                <w:i/>
                <w:iCs/>
                <w:sz w:val="24"/>
                <w:szCs w:val="24"/>
              </w:rPr>
            </w:pPr>
            <w:r w:rsidRPr="0062038B">
              <w:rPr>
                <w:rFonts w:asciiTheme="minorHAnsi" w:hAnsiTheme="minorHAnsi" w:cstheme="minorHAnsi"/>
                <w:b/>
                <w:bCs/>
                <w:i/>
                <w:iCs/>
                <w:sz w:val="24"/>
                <w:szCs w:val="24"/>
              </w:rPr>
              <w:t>Sklop:4 – sladoledi</w:t>
            </w:r>
          </w:p>
        </w:tc>
      </w:tr>
      <w:tr w:rsidR="00AC1A26" w:rsidRPr="00DD3B61" w14:paraId="2C8015C4" w14:textId="0704E2EA" w:rsidTr="00AC1A26">
        <w:tc>
          <w:tcPr>
            <w:tcW w:w="3402" w:type="dxa"/>
            <w:vAlign w:val="center"/>
          </w:tcPr>
          <w:p w14:paraId="746FF6E7" w14:textId="7A64ED6F"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sladoledi</w:t>
            </w:r>
          </w:p>
        </w:tc>
        <w:sdt>
          <w:sdtPr>
            <w:rPr>
              <w:rFonts w:asciiTheme="minorHAnsi" w:hAnsiTheme="minorHAnsi" w:cstheme="minorHAnsi"/>
              <w:sz w:val="20"/>
              <w:szCs w:val="20"/>
            </w:rPr>
            <w:id w:val="-2099549454"/>
            <w:placeholder>
              <w:docPart w:val="30BCB13F346A4C70B763F3E5348CABFB"/>
            </w:placeholder>
            <w:showingPlcHdr/>
            <w:text/>
          </w:sdtPr>
          <w:sdtContent>
            <w:tc>
              <w:tcPr>
                <w:tcW w:w="2126" w:type="dxa"/>
                <w:tcBorders>
                  <w:right w:val="single" w:sz="4" w:space="0" w:color="auto"/>
                </w:tcBorders>
                <w:shd w:val="clear" w:color="auto" w:fill="D9D9D9" w:themeFill="background1" w:themeFillShade="D9"/>
                <w:vAlign w:val="center"/>
              </w:tcPr>
              <w:p w14:paraId="066003D7"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59998198"/>
            <w:placeholder>
              <w:docPart w:val="A7BE615D163C4919BCB830D02948538A"/>
            </w:placeholder>
            <w:showingPlcHdr/>
            <w:text/>
          </w:sdtPr>
          <w:sdtContent>
            <w:tc>
              <w:tcPr>
                <w:tcW w:w="2053" w:type="dxa"/>
                <w:tcBorders>
                  <w:right w:val="single" w:sz="4" w:space="0" w:color="auto"/>
                </w:tcBorders>
                <w:shd w:val="clear" w:color="auto" w:fill="D9D9D9" w:themeFill="background1" w:themeFillShade="D9"/>
                <w:vAlign w:val="center"/>
              </w:tcPr>
              <w:p w14:paraId="3075390E" w14:textId="04C919A2"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29167856"/>
            <w:placeholder>
              <w:docPart w:val="DF235859C14148BA8F711FBEF81A5B08"/>
            </w:placeholder>
            <w:showingPlcHdr/>
            <w:text/>
          </w:sdtPr>
          <w:sdtContent>
            <w:tc>
              <w:tcPr>
                <w:tcW w:w="1910" w:type="dxa"/>
                <w:tcBorders>
                  <w:right w:val="single" w:sz="4" w:space="0" w:color="auto"/>
                </w:tcBorders>
                <w:shd w:val="clear" w:color="auto" w:fill="D9D9D9" w:themeFill="background1" w:themeFillShade="D9"/>
                <w:vAlign w:val="center"/>
              </w:tcPr>
              <w:p w14:paraId="6181E4B3" w14:textId="44948A1B"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64E7F0B0" w14:textId="4F2FA1FC" w:rsidTr="00AC1A26">
        <w:tc>
          <w:tcPr>
            <w:tcW w:w="9491" w:type="dxa"/>
            <w:gridSpan w:val="4"/>
            <w:tcBorders>
              <w:right w:val="single" w:sz="4" w:space="0" w:color="auto"/>
            </w:tcBorders>
            <w:shd w:val="clear" w:color="auto" w:fill="F7CAAC" w:themeFill="accent2" w:themeFillTint="66"/>
            <w:vAlign w:val="center"/>
          </w:tcPr>
          <w:p w14:paraId="71661D28" w14:textId="2E4F05D1" w:rsidR="00AC1A26" w:rsidRPr="0062038B" w:rsidRDefault="00AC1A26" w:rsidP="003E1C20">
            <w:pPr>
              <w:pStyle w:val="Odstavekseznama"/>
              <w:ind w:left="34"/>
              <w:rPr>
                <w:rFonts w:asciiTheme="minorHAnsi" w:hAnsiTheme="minorHAnsi" w:cstheme="minorHAnsi"/>
                <w:b/>
                <w:bCs/>
                <w:i/>
                <w:iCs/>
                <w:sz w:val="24"/>
                <w:szCs w:val="24"/>
              </w:rPr>
            </w:pPr>
            <w:r w:rsidRPr="0062038B">
              <w:rPr>
                <w:rFonts w:asciiTheme="minorHAnsi" w:hAnsiTheme="minorHAnsi" w:cstheme="minorHAnsi"/>
                <w:b/>
                <w:bCs/>
                <w:i/>
                <w:iCs/>
                <w:sz w:val="24"/>
                <w:szCs w:val="24"/>
              </w:rPr>
              <w:t>Sklop:5  - sveže perutninsko meso in perutninski izdelki – del iz sheme kakovosti</w:t>
            </w:r>
            <w:r w:rsidRPr="0062038B">
              <w:rPr>
                <w:rFonts w:asciiTheme="minorHAnsi" w:hAnsiTheme="minorHAnsi" w:cstheme="minorHAnsi"/>
                <w:b/>
                <w:bCs/>
                <w:i/>
                <w:iCs/>
                <w:sz w:val="24"/>
                <w:szCs w:val="24"/>
              </w:rPr>
              <w:tab/>
            </w:r>
          </w:p>
        </w:tc>
      </w:tr>
      <w:tr w:rsidR="00AC1A26" w:rsidRPr="00DD3B61" w14:paraId="0187783F" w14:textId="757974D9" w:rsidTr="00AC1A26">
        <w:tc>
          <w:tcPr>
            <w:tcW w:w="3402" w:type="dxa"/>
            <w:vAlign w:val="center"/>
          </w:tcPr>
          <w:p w14:paraId="310981AE" w14:textId="25CA27CB"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sveže perutninko meso in perutninski izdelki</w:t>
            </w:r>
          </w:p>
        </w:tc>
        <w:sdt>
          <w:sdtPr>
            <w:rPr>
              <w:rFonts w:asciiTheme="minorHAnsi" w:hAnsiTheme="minorHAnsi" w:cstheme="minorHAnsi"/>
              <w:sz w:val="20"/>
              <w:szCs w:val="20"/>
            </w:rPr>
            <w:id w:val="-596181708"/>
            <w:placeholder>
              <w:docPart w:val="25CEE32965684C47BA7385B5AC71884D"/>
            </w:placeholder>
            <w:showingPlcHdr/>
            <w:text/>
          </w:sdtPr>
          <w:sdtContent>
            <w:tc>
              <w:tcPr>
                <w:tcW w:w="2126" w:type="dxa"/>
                <w:tcBorders>
                  <w:right w:val="single" w:sz="4" w:space="0" w:color="auto"/>
                </w:tcBorders>
                <w:shd w:val="clear" w:color="auto" w:fill="D9D9D9" w:themeFill="background1" w:themeFillShade="D9"/>
                <w:vAlign w:val="center"/>
              </w:tcPr>
              <w:p w14:paraId="54C0BFB5"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004427703"/>
            <w:placeholder>
              <w:docPart w:val="028A51FA8EB5433880B190625D229BDA"/>
            </w:placeholder>
            <w:showingPlcHdr/>
            <w:text/>
          </w:sdtPr>
          <w:sdtContent>
            <w:tc>
              <w:tcPr>
                <w:tcW w:w="2053" w:type="dxa"/>
                <w:tcBorders>
                  <w:right w:val="single" w:sz="4" w:space="0" w:color="auto"/>
                </w:tcBorders>
                <w:shd w:val="clear" w:color="auto" w:fill="D9D9D9" w:themeFill="background1" w:themeFillShade="D9"/>
                <w:vAlign w:val="center"/>
              </w:tcPr>
              <w:p w14:paraId="503BA57F" w14:textId="27486A11"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327282936"/>
            <w:placeholder>
              <w:docPart w:val="D88E998063CE465AAFB491AAE70E3FDC"/>
            </w:placeholder>
            <w:showingPlcHdr/>
            <w:text/>
          </w:sdtPr>
          <w:sdtContent>
            <w:tc>
              <w:tcPr>
                <w:tcW w:w="1910" w:type="dxa"/>
                <w:tcBorders>
                  <w:right w:val="single" w:sz="4" w:space="0" w:color="auto"/>
                </w:tcBorders>
                <w:shd w:val="clear" w:color="auto" w:fill="D9D9D9" w:themeFill="background1" w:themeFillShade="D9"/>
                <w:vAlign w:val="center"/>
              </w:tcPr>
              <w:p w14:paraId="4F84A9A2" w14:textId="79E1B78B"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0D4EFB13" w14:textId="2F6C8EFC" w:rsidTr="00AC1A26">
        <w:tc>
          <w:tcPr>
            <w:tcW w:w="9491" w:type="dxa"/>
            <w:gridSpan w:val="4"/>
            <w:tcBorders>
              <w:right w:val="single" w:sz="4" w:space="0" w:color="auto"/>
            </w:tcBorders>
            <w:shd w:val="clear" w:color="auto" w:fill="F7CAAC" w:themeFill="accent2" w:themeFillTint="66"/>
            <w:vAlign w:val="center"/>
          </w:tcPr>
          <w:p w14:paraId="72B618EF" w14:textId="63780B86" w:rsidR="00AC1A26" w:rsidRPr="0062038B" w:rsidRDefault="00AC1A26" w:rsidP="003E1C20">
            <w:pPr>
              <w:pStyle w:val="Odstavekseznama"/>
              <w:ind w:left="34"/>
              <w:rPr>
                <w:rFonts w:asciiTheme="minorHAnsi" w:hAnsiTheme="minorHAnsi" w:cstheme="minorHAnsi"/>
                <w:b/>
                <w:bCs/>
                <w:i/>
                <w:iCs/>
                <w:sz w:val="24"/>
                <w:szCs w:val="24"/>
              </w:rPr>
            </w:pPr>
            <w:r w:rsidRPr="0062038B">
              <w:rPr>
                <w:rFonts w:asciiTheme="minorHAnsi" w:hAnsiTheme="minorHAnsi" w:cstheme="minorHAnsi"/>
                <w:b/>
                <w:bCs/>
                <w:i/>
                <w:iCs/>
                <w:sz w:val="24"/>
                <w:szCs w:val="24"/>
              </w:rPr>
              <w:t>Sklop:6  - kruh, pekovsko pecivo in slaščičarski izdelki</w:t>
            </w:r>
          </w:p>
        </w:tc>
      </w:tr>
      <w:tr w:rsidR="00AC1A26" w:rsidRPr="00DD3B61" w14:paraId="44BE987E" w14:textId="4EE77C4A" w:rsidTr="00AC1A26">
        <w:tc>
          <w:tcPr>
            <w:tcW w:w="3402" w:type="dxa"/>
            <w:vAlign w:val="center"/>
          </w:tcPr>
          <w:p w14:paraId="2A02CF2A" w14:textId="6258F5F7" w:rsidR="00AC1A26" w:rsidRPr="00DD3B61" w:rsidRDefault="00AC1A26" w:rsidP="003E1C20">
            <w:pPr>
              <w:pStyle w:val="Odstavekseznama"/>
              <w:ind w:left="34"/>
              <w:jc w:val="center"/>
              <w:rPr>
                <w:rFonts w:asciiTheme="minorHAnsi" w:hAnsiTheme="minorHAnsi" w:cstheme="minorHAnsi"/>
              </w:rPr>
            </w:pPr>
            <w:r w:rsidRPr="0062038B">
              <w:rPr>
                <w:rFonts w:asciiTheme="minorHAnsi" w:hAnsiTheme="minorHAnsi" w:cstheme="minorHAnsi"/>
              </w:rPr>
              <w:t>kruh, pekovsko pecivo in slaščičarski izdelki</w:t>
            </w:r>
          </w:p>
        </w:tc>
        <w:sdt>
          <w:sdtPr>
            <w:rPr>
              <w:rFonts w:asciiTheme="minorHAnsi" w:hAnsiTheme="minorHAnsi" w:cstheme="minorHAnsi"/>
              <w:sz w:val="20"/>
              <w:szCs w:val="20"/>
            </w:rPr>
            <w:id w:val="1938943009"/>
            <w:placeholder>
              <w:docPart w:val="81F7604B6012417F9B653FB6959B1648"/>
            </w:placeholder>
            <w:showingPlcHdr/>
            <w:text/>
          </w:sdtPr>
          <w:sdtContent>
            <w:tc>
              <w:tcPr>
                <w:tcW w:w="2126" w:type="dxa"/>
                <w:tcBorders>
                  <w:right w:val="single" w:sz="4" w:space="0" w:color="auto"/>
                </w:tcBorders>
                <w:shd w:val="clear" w:color="auto" w:fill="D9D9D9" w:themeFill="background1" w:themeFillShade="D9"/>
                <w:vAlign w:val="center"/>
              </w:tcPr>
              <w:p w14:paraId="48D23EC3"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320239305"/>
            <w:placeholder>
              <w:docPart w:val="63599267337B4923B6EB47CEEBB60F61"/>
            </w:placeholder>
            <w:showingPlcHdr/>
            <w:text/>
          </w:sdtPr>
          <w:sdtContent>
            <w:tc>
              <w:tcPr>
                <w:tcW w:w="2053" w:type="dxa"/>
                <w:tcBorders>
                  <w:right w:val="single" w:sz="4" w:space="0" w:color="auto"/>
                </w:tcBorders>
                <w:shd w:val="clear" w:color="auto" w:fill="D9D9D9" w:themeFill="background1" w:themeFillShade="D9"/>
                <w:vAlign w:val="center"/>
              </w:tcPr>
              <w:p w14:paraId="1A38163A" w14:textId="5D42A992"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1079157"/>
            <w:placeholder>
              <w:docPart w:val="524889B2624D4579A2E51917AE938FBE"/>
            </w:placeholder>
            <w:showingPlcHdr/>
            <w:text/>
          </w:sdtPr>
          <w:sdtContent>
            <w:tc>
              <w:tcPr>
                <w:tcW w:w="1910" w:type="dxa"/>
                <w:tcBorders>
                  <w:right w:val="single" w:sz="4" w:space="0" w:color="auto"/>
                </w:tcBorders>
                <w:shd w:val="clear" w:color="auto" w:fill="D9D9D9" w:themeFill="background1" w:themeFillShade="D9"/>
                <w:vAlign w:val="center"/>
              </w:tcPr>
              <w:p w14:paraId="2197F947" w14:textId="2FA5350D"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30B08E9E" w14:textId="5E42DCD4" w:rsidTr="00AC1A26">
        <w:tc>
          <w:tcPr>
            <w:tcW w:w="9491" w:type="dxa"/>
            <w:gridSpan w:val="4"/>
            <w:tcBorders>
              <w:right w:val="single" w:sz="4" w:space="0" w:color="auto"/>
            </w:tcBorders>
            <w:shd w:val="clear" w:color="auto" w:fill="F7CAAC" w:themeFill="accent2" w:themeFillTint="66"/>
            <w:vAlign w:val="center"/>
          </w:tcPr>
          <w:p w14:paraId="461E8828" w14:textId="46A31E2F" w:rsidR="00AC1A26" w:rsidRPr="0062038B" w:rsidRDefault="00AC1A26" w:rsidP="003E1C20">
            <w:pPr>
              <w:pStyle w:val="Odstavekseznama"/>
              <w:ind w:left="34"/>
              <w:rPr>
                <w:rFonts w:asciiTheme="minorHAnsi" w:hAnsiTheme="minorHAnsi" w:cstheme="minorHAnsi"/>
                <w:b/>
                <w:bCs/>
                <w:i/>
                <w:iCs/>
                <w:sz w:val="24"/>
                <w:szCs w:val="24"/>
              </w:rPr>
            </w:pPr>
            <w:r w:rsidRPr="0062038B">
              <w:rPr>
                <w:rFonts w:asciiTheme="minorHAnsi" w:hAnsiTheme="minorHAnsi" w:cstheme="minorHAnsi"/>
                <w:b/>
                <w:bCs/>
                <w:i/>
                <w:iCs/>
                <w:sz w:val="24"/>
                <w:szCs w:val="24"/>
              </w:rPr>
              <w:t xml:space="preserve">Sklop:7  - rastlinska olja in margarine </w:t>
            </w:r>
            <w:r w:rsidRPr="0062038B">
              <w:rPr>
                <w:rFonts w:asciiTheme="minorHAnsi" w:hAnsiTheme="minorHAnsi" w:cstheme="minorHAnsi"/>
                <w:b/>
                <w:bCs/>
                <w:i/>
                <w:iCs/>
                <w:sz w:val="24"/>
                <w:szCs w:val="24"/>
              </w:rPr>
              <w:tab/>
            </w:r>
          </w:p>
        </w:tc>
      </w:tr>
      <w:tr w:rsidR="00AC1A26" w:rsidRPr="00DD3B61" w14:paraId="77F99540" w14:textId="1C5A49E3" w:rsidTr="00AC1A26">
        <w:tc>
          <w:tcPr>
            <w:tcW w:w="3402" w:type="dxa"/>
            <w:vAlign w:val="center"/>
          </w:tcPr>
          <w:p w14:paraId="005C1A2B" w14:textId="63DA9260" w:rsidR="00AC1A26" w:rsidRPr="00DD3B61" w:rsidRDefault="00AC1A26" w:rsidP="003E1C20">
            <w:pPr>
              <w:pStyle w:val="Odstavekseznama"/>
              <w:ind w:left="34"/>
              <w:jc w:val="center"/>
              <w:rPr>
                <w:rFonts w:asciiTheme="minorHAnsi" w:hAnsiTheme="minorHAnsi" w:cstheme="minorHAnsi"/>
              </w:rPr>
            </w:pPr>
            <w:r w:rsidRPr="00F43B91">
              <w:rPr>
                <w:rFonts w:asciiTheme="minorHAnsi" w:hAnsiTheme="minorHAnsi" w:cstheme="minorHAnsi"/>
              </w:rPr>
              <w:t>rastlinska olja in margarine</w:t>
            </w:r>
          </w:p>
        </w:tc>
        <w:sdt>
          <w:sdtPr>
            <w:rPr>
              <w:rFonts w:asciiTheme="minorHAnsi" w:hAnsiTheme="minorHAnsi" w:cstheme="minorHAnsi"/>
              <w:sz w:val="20"/>
              <w:szCs w:val="20"/>
            </w:rPr>
            <w:id w:val="-1654522455"/>
            <w:placeholder>
              <w:docPart w:val="60214554DDBF43D89DB3F41920C442F0"/>
            </w:placeholder>
            <w:showingPlcHdr/>
            <w:text/>
          </w:sdtPr>
          <w:sdtContent>
            <w:tc>
              <w:tcPr>
                <w:tcW w:w="2126" w:type="dxa"/>
                <w:tcBorders>
                  <w:right w:val="single" w:sz="4" w:space="0" w:color="auto"/>
                </w:tcBorders>
                <w:shd w:val="clear" w:color="auto" w:fill="D9D9D9" w:themeFill="background1" w:themeFillShade="D9"/>
                <w:vAlign w:val="center"/>
              </w:tcPr>
              <w:p w14:paraId="6864A422"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698296294"/>
            <w:placeholder>
              <w:docPart w:val="8EA2827C7C294637A26E095DE75CD656"/>
            </w:placeholder>
            <w:showingPlcHdr/>
            <w:text/>
          </w:sdtPr>
          <w:sdtContent>
            <w:tc>
              <w:tcPr>
                <w:tcW w:w="2053" w:type="dxa"/>
                <w:tcBorders>
                  <w:right w:val="single" w:sz="4" w:space="0" w:color="auto"/>
                </w:tcBorders>
                <w:shd w:val="clear" w:color="auto" w:fill="D9D9D9" w:themeFill="background1" w:themeFillShade="D9"/>
                <w:vAlign w:val="center"/>
              </w:tcPr>
              <w:p w14:paraId="6EBE5266" w14:textId="1A423911"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481887801"/>
            <w:placeholder>
              <w:docPart w:val="A71CEAB994C54C3194CBCC93103BCB13"/>
            </w:placeholder>
            <w:showingPlcHdr/>
            <w:text/>
          </w:sdtPr>
          <w:sdtContent>
            <w:tc>
              <w:tcPr>
                <w:tcW w:w="1910" w:type="dxa"/>
                <w:tcBorders>
                  <w:right w:val="single" w:sz="4" w:space="0" w:color="auto"/>
                </w:tcBorders>
                <w:shd w:val="clear" w:color="auto" w:fill="D9D9D9" w:themeFill="background1" w:themeFillShade="D9"/>
                <w:vAlign w:val="center"/>
              </w:tcPr>
              <w:p w14:paraId="4ED15DC2" w14:textId="4989A7FB"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490AB789" w14:textId="5106C294" w:rsidTr="00AC1A26">
        <w:tc>
          <w:tcPr>
            <w:tcW w:w="9491" w:type="dxa"/>
            <w:gridSpan w:val="4"/>
            <w:tcBorders>
              <w:right w:val="single" w:sz="4" w:space="0" w:color="auto"/>
            </w:tcBorders>
            <w:shd w:val="clear" w:color="auto" w:fill="F7CAAC" w:themeFill="accent2" w:themeFillTint="66"/>
            <w:vAlign w:val="center"/>
          </w:tcPr>
          <w:p w14:paraId="0B637F36" w14:textId="62538040" w:rsidR="00AC1A26" w:rsidRPr="00F43B91" w:rsidRDefault="00AC1A26" w:rsidP="003E1C20">
            <w:pPr>
              <w:pStyle w:val="Odstavekseznama"/>
              <w:ind w:left="34"/>
              <w:rPr>
                <w:rFonts w:asciiTheme="minorHAnsi" w:hAnsiTheme="minorHAnsi" w:cstheme="minorHAnsi"/>
                <w:b/>
                <w:bCs/>
                <w:i/>
                <w:iCs/>
                <w:sz w:val="24"/>
                <w:szCs w:val="24"/>
              </w:rPr>
            </w:pPr>
            <w:r w:rsidRPr="00F43B91">
              <w:rPr>
                <w:rFonts w:asciiTheme="minorHAnsi" w:hAnsiTheme="minorHAnsi" w:cstheme="minorHAnsi"/>
                <w:b/>
                <w:bCs/>
                <w:i/>
                <w:iCs/>
                <w:sz w:val="24"/>
                <w:szCs w:val="24"/>
              </w:rPr>
              <w:t>Sklop:8  - sveže meso in mesni izdelki – del iz sheme kakovosti</w:t>
            </w:r>
          </w:p>
        </w:tc>
      </w:tr>
      <w:tr w:rsidR="00AC1A26" w:rsidRPr="00DD3B61" w14:paraId="0F732AB1" w14:textId="0313ED1F" w:rsidTr="00AC1A26">
        <w:tc>
          <w:tcPr>
            <w:tcW w:w="3402" w:type="dxa"/>
            <w:vAlign w:val="center"/>
          </w:tcPr>
          <w:p w14:paraId="3B2FE12E" w14:textId="6C8EADEB" w:rsidR="00AC1A26" w:rsidRPr="00DD3B61" w:rsidRDefault="00AC1A26" w:rsidP="003E1C20">
            <w:pPr>
              <w:pStyle w:val="Odstavekseznama"/>
              <w:ind w:left="34"/>
              <w:jc w:val="center"/>
              <w:rPr>
                <w:rFonts w:asciiTheme="minorHAnsi" w:hAnsiTheme="minorHAnsi" w:cstheme="minorHAnsi"/>
              </w:rPr>
            </w:pPr>
            <w:r w:rsidRPr="00F43B91">
              <w:rPr>
                <w:rFonts w:asciiTheme="minorHAnsi" w:hAnsiTheme="minorHAnsi" w:cstheme="minorHAnsi"/>
              </w:rPr>
              <w:t>sveže meso in mesni izdelki</w:t>
            </w:r>
          </w:p>
        </w:tc>
        <w:sdt>
          <w:sdtPr>
            <w:rPr>
              <w:rFonts w:asciiTheme="minorHAnsi" w:hAnsiTheme="minorHAnsi" w:cstheme="minorHAnsi"/>
              <w:sz w:val="20"/>
              <w:szCs w:val="20"/>
            </w:rPr>
            <w:id w:val="274997421"/>
            <w:placeholder>
              <w:docPart w:val="5E0E48DD2265422290835A16A8DBADAB"/>
            </w:placeholder>
            <w:showingPlcHdr/>
            <w:text/>
          </w:sdtPr>
          <w:sdtContent>
            <w:tc>
              <w:tcPr>
                <w:tcW w:w="2126" w:type="dxa"/>
                <w:tcBorders>
                  <w:right w:val="single" w:sz="4" w:space="0" w:color="auto"/>
                </w:tcBorders>
                <w:shd w:val="clear" w:color="auto" w:fill="D9D9D9" w:themeFill="background1" w:themeFillShade="D9"/>
                <w:vAlign w:val="center"/>
              </w:tcPr>
              <w:p w14:paraId="36DE7675"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16099894"/>
            <w:placeholder>
              <w:docPart w:val="A000DD0D9C7F45F184B8611C96B4B838"/>
            </w:placeholder>
            <w:showingPlcHdr/>
            <w:text/>
          </w:sdtPr>
          <w:sdtContent>
            <w:tc>
              <w:tcPr>
                <w:tcW w:w="2053" w:type="dxa"/>
                <w:tcBorders>
                  <w:right w:val="single" w:sz="4" w:space="0" w:color="auto"/>
                </w:tcBorders>
                <w:shd w:val="clear" w:color="auto" w:fill="D9D9D9" w:themeFill="background1" w:themeFillShade="D9"/>
                <w:vAlign w:val="center"/>
              </w:tcPr>
              <w:p w14:paraId="31CE009F" w14:textId="24967FE6"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44503015"/>
            <w:placeholder>
              <w:docPart w:val="5FF6C878A8564D21838D94CB38EBEBA9"/>
            </w:placeholder>
            <w:showingPlcHdr/>
            <w:text/>
          </w:sdtPr>
          <w:sdtContent>
            <w:tc>
              <w:tcPr>
                <w:tcW w:w="1910" w:type="dxa"/>
                <w:tcBorders>
                  <w:right w:val="single" w:sz="4" w:space="0" w:color="auto"/>
                </w:tcBorders>
                <w:shd w:val="clear" w:color="auto" w:fill="D9D9D9" w:themeFill="background1" w:themeFillShade="D9"/>
                <w:vAlign w:val="center"/>
              </w:tcPr>
              <w:p w14:paraId="2E7C8213" w14:textId="6B8461E8"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4E857E18" w14:textId="7996D523" w:rsidTr="00AC1A26">
        <w:tc>
          <w:tcPr>
            <w:tcW w:w="9491" w:type="dxa"/>
            <w:gridSpan w:val="4"/>
            <w:tcBorders>
              <w:right w:val="single" w:sz="4" w:space="0" w:color="auto"/>
            </w:tcBorders>
            <w:shd w:val="clear" w:color="auto" w:fill="F7CAAC" w:themeFill="accent2" w:themeFillTint="66"/>
            <w:vAlign w:val="center"/>
          </w:tcPr>
          <w:p w14:paraId="2A7BA670" w14:textId="572EC775" w:rsidR="00AC1A26" w:rsidRPr="00F43B91" w:rsidRDefault="00AC1A26" w:rsidP="003E1C20">
            <w:pPr>
              <w:pStyle w:val="Odstavekseznama"/>
              <w:ind w:left="34"/>
              <w:rPr>
                <w:rFonts w:asciiTheme="minorHAnsi" w:hAnsiTheme="minorHAnsi" w:cstheme="minorHAnsi"/>
                <w:b/>
                <w:bCs/>
                <w:i/>
                <w:iCs/>
                <w:sz w:val="24"/>
                <w:szCs w:val="24"/>
              </w:rPr>
            </w:pPr>
            <w:r w:rsidRPr="00F43B91">
              <w:rPr>
                <w:rFonts w:asciiTheme="minorHAnsi" w:hAnsiTheme="minorHAnsi" w:cstheme="minorHAnsi"/>
                <w:b/>
                <w:bCs/>
                <w:i/>
                <w:iCs/>
                <w:sz w:val="24"/>
                <w:szCs w:val="24"/>
              </w:rPr>
              <w:t>Sklop:9  - splošno prehrambeno blago</w:t>
            </w:r>
          </w:p>
        </w:tc>
      </w:tr>
      <w:tr w:rsidR="00AC1A26" w:rsidRPr="00DD3B61" w14:paraId="49F93DC0" w14:textId="64ACE0F1" w:rsidTr="00AC1A26">
        <w:tc>
          <w:tcPr>
            <w:tcW w:w="3402" w:type="dxa"/>
            <w:vAlign w:val="center"/>
          </w:tcPr>
          <w:p w14:paraId="7243503B" w14:textId="63E8C47B" w:rsidR="00AC1A26" w:rsidRPr="00DD3B61" w:rsidRDefault="00AC1A26" w:rsidP="003E1C20">
            <w:pPr>
              <w:pStyle w:val="Odstavekseznama"/>
              <w:ind w:left="34"/>
              <w:jc w:val="center"/>
              <w:rPr>
                <w:rFonts w:asciiTheme="minorHAnsi" w:hAnsiTheme="minorHAnsi" w:cstheme="minorHAnsi"/>
              </w:rPr>
            </w:pPr>
            <w:r w:rsidRPr="00F43B91">
              <w:rPr>
                <w:rFonts w:asciiTheme="minorHAnsi" w:hAnsiTheme="minorHAnsi" w:cstheme="minorHAnsi"/>
              </w:rPr>
              <w:t>splošno prehrambeno blago</w:t>
            </w:r>
          </w:p>
        </w:tc>
        <w:sdt>
          <w:sdtPr>
            <w:rPr>
              <w:rFonts w:asciiTheme="minorHAnsi" w:hAnsiTheme="minorHAnsi" w:cstheme="minorHAnsi"/>
              <w:sz w:val="20"/>
              <w:szCs w:val="20"/>
            </w:rPr>
            <w:id w:val="262187083"/>
            <w:placeholder>
              <w:docPart w:val="B3D397E2F4CF4349876A5CB44BF54640"/>
            </w:placeholder>
            <w:showingPlcHdr/>
            <w:text/>
          </w:sdtPr>
          <w:sdtContent>
            <w:tc>
              <w:tcPr>
                <w:tcW w:w="2126" w:type="dxa"/>
                <w:tcBorders>
                  <w:right w:val="single" w:sz="4" w:space="0" w:color="auto"/>
                </w:tcBorders>
                <w:shd w:val="clear" w:color="auto" w:fill="D9D9D9" w:themeFill="background1" w:themeFillShade="D9"/>
                <w:vAlign w:val="center"/>
              </w:tcPr>
              <w:p w14:paraId="1B69EEC2"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31831974"/>
            <w:placeholder>
              <w:docPart w:val="73238E586770489FAA9B7973A96CF6B4"/>
            </w:placeholder>
            <w:showingPlcHdr/>
            <w:text/>
          </w:sdtPr>
          <w:sdtContent>
            <w:tc>
              <w:tcPr>
                <w:tcW w:w="2053" w:type="dxa"/>
                <w:tcBorders>
                  <w:right w:val="single" w:sz="4" w:space="0" w:color="auto"/>
                </w:tcBorders>
                <w:shd w:val="clear" w:color="auto" w:fill="D9D9D9" w:themeFill="background1" w:themeFillShade="D9"/>
                <w:vAlign w:val="center"/>
              </w:tcPr>
              <w:p w14:paraId="16687C7A" w14:textId="0D43A152"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975412071"/>
            <w:placeholder>
              <w:docPart w:val="0DB6A796B4484D5C9D2CB65E60D7325E"/>
            </w:placeholder>
            <w:showingPlcHdr/>
            <w:text/>
          </w:sdtPr>
          <w:sdtContent>
            <w:tc>
              <w:tcPr>
                <w:tcW w:w="1910" w:type="dxa"/>
                <w:tcBorders>
                  <w:right w:val="single" w:sz="4" w:space="0" w:color="auto"/>
                </w:tcBorders>
                <w:shd w:val="clear" w:color="auto" w:fill="D9D9D9" w:themeFill="background1" w:themeFillShade="D9"/>
                <w:vAlign w:val="center"/>
              </w:tcPr>
              <w:p w14:paraId="573E579D" w14:textId="4303BE7D"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7F0CC050" w14:textId="0DB4089E" w:rsidTr="00AC1A26">
        <w:tc>
          <w:tcPr>
            <w:tcW w:w="9491" w:type="dxa"/>
            <w:gridSpan w:val="4"/>
            <w:tcBorders>
              <w:right w:val="single" w:sz="4" w:space="0" w:color="auto"/>
            </w:tcBorders>
            <w:shd w:val="clear" w:color="auto" w:fill="F7CAAC" w:themeFill="accent2" w:themeFillTint="66"/>
            <w:vAlign w:val="center"/>
          </w:tcPr>
          <w:p w14:paraId="4EBB3C10" w14:textId="673FE2B0" w:rsidR="00AC1A26" w:rsidRPr="00F43B91" w:rsidRDefault="00AC1A26" w:rsidP="003E1C20">
            <w:pPr>
              <w:pStyle w:val="Odstavekseznama"/>
              <w:ind w:left="34"/>
              <w:rPr>
                <w:rFonts w:asciiTheme="minorHAnsi" w:hAnsiTheme="minorHAnsi" w:cstheme="minorHAnsi"/>
                <w:b/>
                <w:bCs/>
                <w:i/>
                <w:iCs/>
                <w:sz w:val="24"/>
                <w:szCs w:val="24"/>
              </w:rPr>
            </w:pPr>
            <w:r w:rsidRPr="00F43B91">
              <w:rPr>
                <w:rFonts w:asciiTheme="minorHAnsi" w:hAnsiTheme="minorHAnsi" w:cstheme="minorHAnsi"/>
                <w:b/>
                <w:bCs/>
                <w:i/>
                <w:iCs/>
                <w:sz w:val="24"/>
                <w:szCs w:val="24"/>
              </w:rPr>
              <w:t>Sklop:10  - sveže mleko in mlečni izdelki – del iz sheme kakovosti</w:t>
            </w:r>
          </w:p>
        </w:tc>
      </w:tr>
      <w:tr w:rsidR="00AC1A26" w:rsidRPr="00DD3B61" w14:paraId="12A73CCD" w14:textId="7FFC0128" w:rsidTr="00AC1A26">
        <w:tc>
          <w:tcPr>
            <w:tcW w:w="3402" w:type="dxa"/>
            <w:vAlign w:val="center"/>
          </w:tcPr>
          <w:p w14:paraId="273AAFB4" w14:textId="0B9E60A4" w:rsidR="00AC1A26" w:rsidRPr="00DD3B61" w:rsidRDefault="00AC1A26" w:rsidP="003E1C20">
            <w:pPr>
              <w:pStyle w:val="Odstavekseznama"/>
              <w:ind w:left="34"/>
              <w:jc w:val="center"/>
              <w:rPr>
                <w:rFonts w:asciiTheme="minorHAnsi" w:hAnsiTheme="minorHAnsi" w:cstheme="minorHAnsi"/>
              </w:rPr>
            </w:pPr>
            <w:r w:rsidRPr="00F43B91">
              <w:rPr>
                <w:rFonts w:asciiTheme="minorHAnsi" w:hAnsiTheme="minorHAnsi" w:cstheme="minorHAnsi"/>
              </w:rPr>
              <w:t>sveže mleko in mlečni izdelki</w:t>
            </w:r>
          </w:p>
        </w:tc>
        <w:sdt>
          <w:sdtPr>
            <w:rPr>
              <w:rFonts w:asciiTheme="minorHAnsi" w:hAnsiTheme="minorHAnsi" w:cstheme="minorHAnsi"/>
              <w:sz w:val="20"/>
              <w:szCs w:val="20"/>
            </w:rPr>
            <w:id w:val="367263034"/>
            <w:placeholder>
              <w:docPart w:val="27C277AC7B0A454DAEA380D8B6DFD0CC"/>
            </w:placeholder>
            <w:showingPlcHdr/>
            <w:text/>
          </w:sdtPr>
          <w:sdtContent>
            <w:tc>
              <w:tcPr>
                <w:tcW w:w="2126" w:type="dxa"/>
                <w:tcBorders>
                  <w:right w:val="single" w:sz="4" w:space="0" w:color="auto"/>
                </w:tcBorders>
                <w:shd w:val="clear" w:color="auto" w:fill="D9D9D9" w:themeFill="background1" w:themeFillShade="D9"/>
                <w:vAlign w:val="center"/>
              </w:tcPr>
              <w:p w14:paraId="117362F0"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347319707"/>
            <w:placeholder>
              <w:docPart w:val="8DA9B3D903424AE1A7FB6F2066A3F241"/>
            </w:placeholder>
            <w:showingPlcHdr/>
            <w:text/>
          </w:sdtPr>
          <w:sdtContent>
            <w:tc>
              <w:tcPr>
                <w:tcW w:w="2053" w:type="dxa"/>
                <w:tcBorders>
                  <w:right w:val="single" w:sz="4" w:space="0" w:color="auto"/>
                </w:tcBorders>
                <w:shd w:val="clear" w:color="auto" w:fill="D9D9D9" w:themeFill="background1" w:themeFillShade="D9"/>
                <w:vAlign w:val="center"/>
              </w:tcPr>
              <w:p w14:paraId="47F7FE91" w14:textId="73D87A1F"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607306441"/>
            <w:placeholder>
              <w:docPart w:val="0AB137EAD975423F845F543BBC91543D"/>
            </w:placeholder>
            <w:showingPlcHdr/>
            <w:text/>
          </w:sdtPr>
          <w:sdtContent>
            <w:tc>
              <w:tcPr>
                <w:tcW w:w="1910" w:type="dxa"/>
                <w:tcBorders>
                  <w:right w:val="single" w:sz="4" w:space="0" w:color="auto"/>
                </w:tcBorders>
                <w:shd w:val="clear" w:color="auto" w:fill="D9D9D9" w:themeFill="background1" w:themeFillShade="D9"/>
                <w:vAlign w:val="center"/>
              </w:tcPr>
              <w:p w14:paraId="01C56973" w14:textId="2EC9F89E"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F43B91" w14:paraId="13AC195A" w14:textId="0D6B1575" w:rsidTr="00AC1A26">
        <w:tc>
          <w:tcPr>
            <w:tcW w:w="9491" w:type="dxa"/>
            <w:gridSpan w:val="4"/>
            <w:tcBorders>
              <w:right w:val="single" w:sz="4" w:space="0" w:color="auto"/>
            </w:tcBorders>
            <w:shd w:val="clear" w:color="auto" w:fill="F7CAAC" w:themeFill="accent2" w:themeFillTint="66"/>
            <w:vAlign w:val="center"/>
          </w:tcPr>
          <w:p w14:paraId="6022D137" w14:textId="11620AF1" w:rsidR="00AC1A26" w:rsidRPr="00F43B91" w:rsidRDefault="00AC1A26" w:rsidP="003E1C20">
            <w:pPr>
              <w:pStyle w:val="Odstavekseznama"/>
              <w:ind w:left="34"/>
              <w:rPr>
                <w:rFonts w:asciiTheme="minorHAnsi" w:hAnsiTheme="minorHAnsi" w:cstheme="minorHAnsi"/>
                <w:b/>
                <w:bCs/>
                <w:i/>
                <w:iCs/>
                <w:sz w:val="24"/>
                <w:szCs w:val="24"/>
              </w:rPr>
            </w:pPr>
            <w:r w:rsidRPr="00F43B91">
              <w:rPr>
                <w:rFonts w:asciiTheme="minorHAnsi" w:hAnsiTheme="minorHAnsi" w:cstheme="minorHAnsi"/>
                <w:b/>
                <w:bCs/>
                <w:i/>
                <w:iCs/>
                <w:sz w:val="24"/>
                <w:szCs w:val="24"/>
              </w:rPr>
              <w:t>Sklop:1</w:t>
            </w:r>
            <w:r>
              <w:rPr>
                <w:rFonts w:asciiTheme="minorHAnsi" w:hAnsiTheme="minorHAnsi" w:cstheme="minorHAnsi"/>
                <w:b/>
                <w:bCs/>
                <w:i/>
                <w:iCs/>
                <w:sz w:val="24"/>
                <w:szCs w:val="24"/>
              </w:rPr>
              <w:t>1</w:t>
            </w:r>
            <w:r w:rsidRPr="00F43B91">
              <w:rPr>
                <w:rFonts w:asciiTheme="minorHAnsi" w:hAnsiTheme="minorHAnsi" w:cstheme="minorHAnsi"/>
                <w:b/>
                <w:bCs/>
                <w:i/>
                <w:iCs/>
                <w:sz w:val="24"/>
                <w:szCs w:val="24"/>
              </w:rPr>
              <w:t xml:space="preserve"> - mlevski izdelki</w:t>
            </w:r>
          </w:p>
        </w:tc>
      </w:tr>
      <w:tr w:rsidR="00AC1A26" w:rsidRPr="00DD3B61" w14:paraId="3E3BCF15" w14:textId="32C1262A" w:rsidTr="00AC1A26">
        <w:tc>
          <w:tcPr>
            <w:tcW w:w="3402" w:type="dxa"/>
            <w:vAlign w:val="center"/>
          </w:tcPr>
          <w:p w14:paraId="4C554E50" w14:textId="1D0DAEC7"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mlevski</w:t>
            </w:r>
            <w:r w:rsidRPr="00F43B91">
              <w:rPr>
                <w:rFonts w:asciiTheme="minorHAnsi" w:hAnsiTheme="minorHAnsi" w:cstheme="minorHAnsi"/>
              </w:rPr>
              <w:t xml:space="preserve"> izdelki</w:t>
            </w:r>
          </w:p>
        </w:tc>
        <w:sdt>
          <w:sdtPr>
            <w:rPr>
              <w:rFonts w:asciiTheme="minorHAnsi" w:hAnsiTheme="minorHAnsi" w:cstheme="minorHAnsi"/>
              <w:sz w:val="20"/>
              <w:szCs w:val="20"/>
            </w:rPr>
            <w:id w:val="1976713786"/>
            <w:placeholder>
              <w:docPart w:val="EBF6EB715BC54D5084997408752B1EBE"/>
            </w:placeholder>
            <w:showingPlcHdr/>
            <w:text/>
          </w:sdtPr>
          <w:sdtContent>
            <w:tc>
              <w:tcPr>
                <w:tcW w:w="2126" w:type="dxa"/>
                <w:tcBorders>
                  <w:right w:val="single" w:sz="4" w:space="0" w:color="auto"/>
                </w:tcBorders>
                <w:shd w:val="clear" w:color="auto" w:fill="D9D9D9" w:themeFill="background1" w:themeFillShade="D9"/>
                <w:vAlign w:val="center"/>
              </w:tcPr>
              <w:p w14:paraId="7FAA2AE0"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374878149"/>
            <w:placeholder>
              <w:docPart w:val="0B9047D16E91474CB437CC1519B7E5A4"/>
            </w:placeholder>
            <w:showingPlcHdr/>
            <w:text/>
          </w:sdtPr>
          <w:sdtContent>
            <w:tc>
              <w:tcPr>
                <w:tcW w:w="2053" w:type="dxa"/>
                <w:tcBorders>
                  <w:right w:val="single" w:sz="4" w:space="0" w:color="auto"/>
                </w:tcBorders>
                <w:shd w:val="clear" w:color="auto" w:fill="D9D9D9" w:themeFill="background1" w:themeFillShade="D9"/>
                <w:vAlign w:val="center"/>
              </w:tcPr>
              <w:p w14:paraId="07F7FC88" w14:textId="3948C0F2"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71810807"/>
            <w:placeholder>
              <w:docPart w:val="B35A6332B99F4B308583EE51555D29D9"/>
            </w:placeholder>
            <w:showingPlcHdr/>
            <w:text/>
          </w:sdtPr>
          <w:sdtContent>
            <w:tc>
              <w:tcPr>
                <w:tcW w:w="1910" w:type="dxa"/>
                <w:tcBorders>
                  <w:right w:val="single" w:sz="4" w:space="0" w:color="auto"/>
                </w:tcBorders>
                <w:shd w:val="clear" w:color="auto" w:fill="D9D9D9" w:themeFill="background1" w:themeFillShade="D9"/>
                <w:vAlign w:val="center"/>
              </w:tcPr>
              <w:p w14:paraId="36E1E469" w14:textId="2A8E901E"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F43B91" w14:paraId="2C6CDA0D" w14:textId="1304711B" w:rsidTr="00AC1A26">
        <w:tc>
          <w:tcPr>
            <w:tcW w:w="9491" w:type="dxa"/>
            <w:gridSpan w:val="4"/>
            <w:tcBorders>
              <w:right w:val="single" w:sz="4" w:space="0" w:color="auto"/>
            </w:tcBorders>
            <w:shd w:val="clear" w:color="auto" w:fill="F7CAAC" w:themeFill="accent2" w:themeFillTint="66"/>
            <w:vAlign w:val="center"/>
          </w:tcPr>
          <w:p w14:paraId="2C73CDEF" w14:textId="2E832B57" w:rsidR="00AC1A26" w:rsidRPr="00745EDF" w:rsidRDefault="00AC1A26" w:rsidP="00745EDF">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 xml:space="preserve">Sklop:12 - sveže in zamrznjene ribe                                                                                     </w:t>
            </w:r>
          </w:p>
        </w:tc>
      </w:tr>
      <w:tr w:rsidR="00AC1A26" w:rsidRPr="00DD3B61" w14:paraId="4926F9B7" w14:textId="71B01B58" w:rsidTr="00AC1A26">
        <w:tc>
          <w:tcPr>
            <w:tcW w:w="3402" w:type="dxa"/>
            <w:vAlign w:val="center"/>
          </w:tcPr>
          <w:p w14:paraId="66F5DDD1" w14:textId="77777777"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mlevski</w:t>
            </w:r>
            <w:r w:rsidRPr="00F43B91">
              <w:rPr>
                <w:rFonts w:asciiTheme="minorHAnsi" w:hAnsiTheme="minorHAnsi" w:cstheme="minorHAnsi"/>
              </w:rPr>
              <w:t xml:space="preserve"> izdelki</w:t>
            </w:r>
          </w:p>
        </w:tc>
        <w:sdt>
          <w:sdtPr>
            <w:rPr>
              <w:rFonts w:asciiTheme="minorHAnsi" w:hAnsiTheme="minorHAnsi" w:cstheme="minorHAnsi"/>
              <w:sz w:val="20"/>
              <w:szCs w:val="20"/>
            </w:rPr>
            <w:id w:val="1809974921"/>
            <w:placeholder>
              <w:docPart w:val="45C173B45FAF4021A596D4F3F2F6EB5A"/>
            </w:placeholder>
            <w:showingPlcHdr/>
            <w:text/>
          </w:sdtPr>
          <w:sdtContent>
            <w:tc>
              <w:tcPr>
                <w:tcW w:w="2126" w:type="dxa"/>
                <w:tcBorders>
                  <w:right w:val="single" w:sz="4" w:space="0" w:color="auto"/>
                </w:tcBorders>
                <w:shd w:val="clear" w:color="auto" w:fill="D9D9D9" w:themeFill="background1" w:themeFillShade="D9"/>
                <w:vAlign w:val="center"/>
              </w:tcPr>
              <w:p w14:paraId="014B8481"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08821019"/>
            <w:placeholder>
              <w:docPart w:val="80855ED191524F38B5D096F5B45409A6"/>
            </w:placeholder>
            <w:showingPlcHdr/>
            <w:text/>
          </w:sdtPr>
          <w:sdtContent>
            <w:tc>
              <w:tcPr>
                <w:tcW w:w="2053" w:type="dxa"/>
                <w:tcBorders>
                  <w:right w:val="single" w:sz="4" w:space="0" w:color="auto"/>
                </w:tcBorders>
                <w:shd w:val="clear" w:color="auto" w:fill="D9D9D9" w:themeFill="background1" w:themeFillShade="D9"/>
                <w:vAlign w:val="center"/>
              </w:tcPr>
              <w:p w14:paraId="2DC7AD9F" w14:textId="2751BD5C"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55420733"/>
            <w:placeholder>
              <w:docPart w:val="B2427CCEDA3443AFAA7DBF94947D9DBE"/>
            </w:placeholder>
            <w:showingPlcHdr/>
            <w:text/>
          </w:sdtPr>
          <w:sdtContent>
            <w:tc>
              <w:tcPr>
                <w:tcW w:w="1910" w:type="dxa"/>
                <w:tcBorders>
                  <w:right w:val="single" w:sz="4" w:space="0" w:color="auto"/>
                </w:tcBorders>
                <w:shd w:val="clear" w:color="auto" w:fill="D9D9D9" w:themeFill="background1" w:themeFillShade="D9"/>
                <w:vAlign w:val="center"/>
              </w:tcPr>
              <w:p w14:paraId="0C15F0CA" w14:textId="29F3F519"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745EDF" w14:paraId="5460227B" w14:textId="40C32590" w:rsidTr="00AC1A26">
        <w:tc>
          <w:tcPr>
            <w:tcW w:w="9491" w:type="dxa"/>
            <w:gridSpan w:val="4"/>
            <w:tcBorders>
              <w:right w:val="single" w:sz="4" w:space="0" w:color="auto"/>
            </w:tcBorders>
            <w:shd w:val="clear" w:color="auto" w:fill="F7CAAC" w:themeFill="accent2" w:themeFillTint="66"/>
            <w:vAlign w:val="center"/>
          </w:tcPr>
          <w:p w14:paraId="1984D749" w14:textId="7E1CAC37" w:rsidR="00AC1A26" w:rsidRPr="00745EDF" w:rsidRDefault="00AC1A26" w:rsidP="003E1C20">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Sklop:1</w:t>
            </w:r>
            <w:r>
              <w:rPr>
                <w:rFonts w:asciiTheme="minorHAnsi" w:hAnsiTheme="minorHAnsi" w:cstheme="minorHAnsi"/>
                <w:b/>
                <w:bCs/>
                <w:i/>
                <w:iCs/>
                <w:sz w:val="24"/>
                <w:szCs w:val="24"/>
              </w:rPr>
              <w:t>3</w:t>
            </w:r>
            <w:r w:rsidRPr="00745EDF">
              <w:rPr>
                <w:rFonts w:asciiTheme="minorHAnsi" w:hAnsiTheme="minorHAnsi" w:cstheme="minorHAnsi"/>
                <w:b/>
                <w:bCs/>
                <w:i/>
                <w:iCs/>
                <w:sz w:val="24"/>
                <w:szCs w:val="24"/>
              </w:rPr>
              <w:t xml:space="preserve"> - izdelki iz zamrznjenega testa</w:t>
            </w:r>
          </w:p>
        </w:tc>
      </w:tr>
      <w:tr w:rsidR="00AC1A26" w:rsidRPr="00DD3B61" w14:paraId="1096AC25" w14:textId="1843DA6C" w:rsidTr="00AC1A26">
        <w:tc>
          <w:tcPr>
            <w:tcW w:w="3402" w:type="dxa"/>
            <w:vAlign w:val="center"/>
          </w:tcPr>
          <w:p w14:paraId="0717B2F0" w14:textId="347E9D62"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i</w:t>
            </w:r>
            <w:r w:rsidRPr="00F43B91">
              <w:rPr>
                <w:rFonts w:asciiTheme="minorHAnsi" w:hAnsiTheme="minorHAnsi" w:cstheme="minorHAnsi"/>
              </w:rPr>
              <w:t>zdelki</w:t>
            </w:r>
            <w:r>
              <w:rPr>
                <w:rFonts w:asciiTheme="minorHAnsi" w:hAnsiTheme="minorHAnsi" w:cstheme="minorHAnsi"/>
              </w:rPr>
              <w:t xml:space="preserve"> iz zamrznjenega testa</w:t>
            </w:r>
          </w:p>
        </w:tc>
        <w:sdt>
          <w:sdtPr>
            <w:rPr>
              <w:rFonts w:asciiTheme="minorHAnsi" w:hAnsiTheme="minorHAnsi" w:cstheme="minorHAnsi"/>
              <w:sz w:val="20"/>
              <w:szCs w:val="20"/>
            </w:rPr>
            <w:id w:val="-2126840878"/>
            <w:placeholder>
              <w:docPart w:val="AC8485DC0EEB403FAC66EDEF126CC42C"/>
            </w:placeholder>
            <w:showingPlcHdr/>
            <w:text/>
          </w:sdtPr>
          <w:sdtContent>
            <w:tc>
              <w:tcPr>
                <w:tcW w:w="2126" w:type="dxa"/>
                <w:tcBorders>
                  <w:right w:val="single" w:sz="4" w:space="0" w:color="auto"/>
                </w:tcBorders>
                <w:shd w:val="clear" w:color="auto" w:fill="D9D9D9" w:themeFill="background1" w:themeFillShade="D9"/>
                <w:vAlign w:val="center"/>
              </w:tcPr>
              <w:p w14:paraId="33384408"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1222526"/>
            <w:placeholder>
              <w:docPart w:val="FA7FF1E691B9416FA1D14BF56A5A18A4"/>
            </w:placeholder>
            <w:showingPlcHdr/>
            <w:text/>
          </w:sdtPr>
          <w:sdtContent>
            <w:tc>
              <w:tcPr>
                <w:tcW w:w="2053" w:type="dxa"/>
                <w:tcBorders>
                  <w:right w:val="single" w:sz="4" w:space="0" w:color="auto"/>
                </w:tcBorders>
                <w:shd w:val="clear" w:color="auto" w:fill="D9D9D9" w:themeFill="background1" w:themeFillShade="D9"/>
                <w:vAlign w:val="center"/>
              </w:tcPr>
              <w:p w14:paraId="169EBCB9" w14:textId="16DCC97E"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64583582"/>
            <w:placeholder>
              <w:docPart w:val="27B61835E17D47089C6D046811949F4A"/>
            </w:placeholder>
            <w:showingPlcHdr/>
            <w:text/>
          </w:sdtPr>
          <w:sdtContent>
            <w:tc>
              <w:tcPr>
                <w:tcW w:w="1910" w:type="dxa"/>
                <w:tcBorders>
                  <w:right w:val="single" w:sz="4" w:space="0" w:color="auto"/>
                </w:tcBorders>
                <w:shd w:val="clear" w:color="auto" w:fill="D9D9D9" w:themeFill="background1" w:themeFillShade="D9"/>
                <w:vAlign w:val="center"/>
              </w:tcPr>
              <w:p w14:paraId="7E1F1EF9" w14:textId="568CAAC6"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745EDF" w14:paraId="2BA887F4" w14:textId="0AF42A13" w:rsidTr="00AC1A26">
        <w:tc>
          <w:tcPr>
            <w:tcW w:w="9491" w:type="dxa"/>
            <w:gridSpan w:val="4"/>
            <w:tcBorders>
              <w:right w:val="single" w:sz="4" w:space="0" w:color="auto"/>
            </w:tcBorders>
            <w:shd w:val="clear" w:color="auto" w:fill="F7CAAC" w:themeFill="accent2" w:themeFillTint="66"/>
            <w:vAlign w:val="center"/>
          </w:tcPr>
          <w:p w14:paraId="53FED8DE" w14:textId="40859FD2" w:rsidR="00AC1A26" w:rsidRPr="00745EDF" w:rsidRDefault="00AC1A26" w:rsidP="003E1C20">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 xml:space="preserve">Sklop:14 - testenine                                                                     </w:t>
            </w:r>
          </w:p>
        </w:tc>
      </w:tr>
      <w:tr w:rsidR="00AC1A26" w:rsidRPr="00DD3B61" w14:paraId="74C13C95" w14:textId="72D29ECD" w:rsidTr="00AC1A26">
        <w:tc>
          <w:tcPr>
            <w:tcW w:w="3402" w:type="dxa"/>
            <w:vAlign w:val="center"/>
          </w:tcPr>
          <w:p w14:paraId="7B745D80" w14:textId="79226D59"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testenine</w:t>
            </w:r>
          </w:p>
        </w:tc>
        <w:sdt>
          <w:sdtPr>
            <w:rPr>
              <w:rFonts w:asciiTheme="minorHAnsi" w:hAnsiTheme="minorHAnsi" w:cstheme="minorHAnsi"/>
              <w:sz w:val="20"/>
              <w:szCs w:val="20"/>
            </w:rPr>
            <w:id w:val="821620672"/>
            <w:placeholder>
              <w:docPart w:val="109360E4433146E6BEF31396F1810D30"/>
            </w:placeholder>
            <w:showingPlcHdr/>
            <w:text/>
          </w:sdtPr>
          <w:sdtContent>
            <w:tc>
              <w:tcPr>
                <w:tcW w:w="2126" w:type="dxa"/>
                <w:tcBorders>
                  <w:right w:val="single" w:sz="4" w:space="0" w:color="auto"/>
                </w:tcBorders>
                <w:shd w:val="clear" w:color="auto" w:fill="D9D9D9" w:themeFill="background1" w:themeFillShade="D9"/>
                <w:vAlign w:val="center"/>
              </w:tcPr>
              <w:p w14:paraId="3A33EABE"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363519486"/>
            <w:placeholder>
              <w:docPart w:val="A755F96DB0B449D79F19E2A0083E7F39"/>
            </w:placeholder>
            <w:showingPlcHdr/>
            <w:text/>
          </w:sdtPr>
          <w:sdtContent>
            <w:tc>
              <w:tcPr>
                <w:tcW w:w="2053" w:type="dxa"/>
                <w:tcBorders>
                  <w:right w:val="single" w:sz="4" w:space="0" w:color="auto"/>
                </w:tcBorders>
                <w:shd w:val="clear" w:color="auto" w:fill="D9D9D9" w:themeFill="background1" w:themeFillShade="D9"/>
                <w:vAlign w:val="center"/>
              </w:tcPr>
              <w:p w14:paraId="3FF09A56" w14:textId="757E8549"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46179595"/>
            <w:placeholder>
              <w:docPart w:val="401C921A51044CB58E9974472B86B487"/>
            </w:placeholder>
            <w:showingPlcHdr/>
            <w:text/>
          </w:sdtPr>
          <w:sdtContent>
            <w:tc>
              <w:tcPr>
                <w:tcW w:w="1910" w:type="dxa"/>
                <w:tcBorders>
                  <w:right w:val="single" w:sz="4" w:space="0" w:color="auto"/>
                </w:tcBorders>
                <w:shd w:val="clear" w:color="auto" w:fill="D9D9D9" w:themeFill="background1" w:themeFillShade="D9"/>
                <w:vAlign w:val="center"/>
              </w:tcPr>
              <w:p w14:paraId="15231CBB" w14:textId="5C6B9D5C"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745EDF" w14:paraId="035F2DA9" w14:textId="7F11E7F4" w:rsidTr="00AC1A26">
        <w:tc>
          <w:tcPr>
            <w:tcW w:w="9491" w:type="dxa"/>
            <w:gridSpan w:val="4"/>
            <w:tcBorders>
              <w:right w:val="single" w:sz="4" w:space="0" w:color="auto"/>
            </w:tcBorders>
            <w:shd w:val="clear" w:color="auto" w:fill="F7CAAC" w:themeFill="accent2" w:themeFillTint="66"/>
            <w:vAlign w:val="center"/>
          </w:tcPr>
          <w:p w14:paraId="6CFC7A6B" w14:textId="7C5F8C05" w:rsidR="00AC1A26" w:rsidRPr="00745EDF" w:rsidRDefault="00AC1A26" w:rsidP="003E1C20">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Sklop:1</w:t>
            </w:r>
            <w:r>
              <w:rPr>
                <w:rFonts w:asciiTheme="minorHAnsi" w:hAnsiTheme="minorHAnsi" w:cstheme="minorHAnsi"/>
                <w:b/>
                <w:bCs/>
                <w:i/>
                <w:iCs/>
                <w:sz w:val="24"/>
                <w:szCs w:val="24"/>
              </w:rPr>
              <w:t>5</w:t>
            </w:r>
            <w:r w:rsidRPr="00745EDF">
              <w:rPr>
                <w:rFonts w:asciiTheme="minorHAnsi" w:hAnsiTheme="minorHAnsi" w:cstheme="minorHAnsi"/>
                <w:b/>
                <w:bCs/>
                <w:i/>
                <w:iCs/>
                <w:sz w:val="24"/>
                <w:szCs w:val="24"/>
              </w:rPr>
              <w:t xml:space="preserve"> - </w:t>
            </w:r>
            <w:r>
              <w:rPr>
                <w:rFonts w:asciiTheme="minorHAnsi" w:hAnsiTheme="minorHAnsi" w:cstheme="minorHAnsi"/>
                <w:b/>
                <w:bCs/>
                <w:i/>
                <w:iCs/>
                <w:sz w:val="24"/>
                <w:szCs w:val="24"/>
              </w:rPr>
              <w:t>pijače</w:t>
            </w:r>
            <w:r w:rsidRPr="00745EDF">
              <w:rPr>
                <w:rFonts w:asciiTheme="minorHAnsi" w:hAnsiTheme="minorHAnsi" w:cstheme="minorHAnsi"/>
                <w:b/>
                <w:bCs/>
                <w:i/>
                <w:iCs/>
                <w:sz w:val="24"/>
                <w:szCs w:val="24"/>
              </w:rPr>
              <w:t xml:space="preserve">                                                                   </w:t>
            </w:r>
          </w:p>
        </w:tc>
      </w:tr>
      <w:tr w:rsidR="00AC1A26" w:rsidRPr="00DD3B61" w14:paraId="49C1EF1E" w14:textId="2CF14199" w:rsidTr="00AC1A26">
        <w:tc>
          <w:tcPr>
            <w:tcW w:w="3402" w:type="dxa"/>
            <w:vAlign w:val="center"/>
          </w:tcPr>
          <w:p w14:paraId="756764AA" w14:textId="107486CD"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pijače</w:t>
            </w:r>
          </w:p>
        </w:tc>
        <w:sdt>
          <w:sdtPr>
            <w:rPr>
              <w:rFonts w:asciiTheme="minorHAnsi" w:hAnsiTheme="minorHAnsi" w:cstheme="minorHAnsi"/>
              <w:sz w:val="20"/>
              <w:szCs w:val="20"/>
            </w:rPr>
            <w:id w:val="-883491728"/>
            <w:placeholder>
              <w:docPart w:val="75BF5850A83643A2ADD8A8164375DF33"/>
            </w:placeholder>
            <w:showingPlcHdr/>
            <w:text/>
          </w:sdtPr>
          <w:sdtContent>
            <w:tc>
              <w:tcPr>
                <w:tcW w:w="2126" w:type="dxa"/>
                <w:tcBorders>
                  <w:right w:val="single" w:sz="4" w:space="0" w:color="auto"/>
                </w:tcBorders>
                <w:shd w:val="clear" w:color="auto" w:fill="D9D9D9" w:themeFill="background1" w:themeFillShade="D9"/>
                <w:vAlign w:val="center"/>
              </w:tcPr>
              <w:p w14:paraId="1A8DB769"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657830155"/>
            <w:placeholder>
              <w:docPart w:val="DF4115589E2149BEAC5A32F0F34BCF0B"/>
            </w:placeholder>
            <w:showingPlcHdr/>
            <w:text/>
          </w:sdtPr>
          <w:sdtContent>
            <w:tc>
              <w:tcPr>
                <w:tcW w:w="2053" w:type="dxa"/>
                <w:tcBorders>
                  <w:right w:val="single" w:sz="4" w:space="0" w:color="auto"/>
                </w:tcBorders>
                <w:shd w:val="clear" w:color="auto" w:fill="D9D9D9" w:themeFill="background1" w:themeFillShade="D9"/>
                <w:vAlign w:val="center"/>
              </w:tcPr>
              <w:p w14:paraId="0F190F04" w14:textId="042FF73E"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307153753"/>
            <w:placeholder>
              <w:docPart w:val="69DA94FE29764B7C9A7E163C6D77E329"/>
            </w:placeholder>
            <w:showingPlcHdr/>
            <w:text/>
          </w:sdtPr>
          <w:sdtContent>
            <w:tc>
              <w:tcPr>
                <w:tcW w:w="1910" w:type="dxa"/>
                <w:tcBorders>
                  <w:right w:val="single" w:sz="4" w:space="0" w:color="auto"/>
                </w:tcBorders>
                <w:shd w:val="clear" w:color="auto" w:fill="D9D9D9" w:themeFill="background1" w:themeFillShade="D9"/>
                <w:vAlign w:val="center"/>
              </w:tcPr>
              <w:p w14:paraId="3E6E659F" w14:textId="7A4DBE8A"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745EDF" w14:paraId="5E3D6911" w14:textId="2C3D52D7" w:rsidTr="00AC1A26">
        <w:tc>
          <w:tcPr>
            <w:tcW w:w="9491" w:type="dxa"/>
            <w:gridSpan w:val="4"/>
            <w:tcBorders>
              <w:right w:val="single" w:sz="4" w:space="0" w:color="auto"/>
            </w:tcBorders>
            <w:shd w:val="clear" w:color="auto" w:fill="F7CAAC" w:themeFill="accent2" w:themeFillTint="66"/>
            <w:vAlign w:val="center"/>
          </w:tcPr>
          <w:p w14:paraId="479FBFEC" w14:textId="205C9C60" w:rsidR="00AC1A26" w:rsidRPr="00745EDF" w:rsidRDefault="00AC1A26" w:rsidP="003E1C20">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Sklop:1</w:t>
            </w:r>
            <w:r>
              <w:rPr>
                <w:rFonts w:asciiTheme="minorHAnsi" w:hAnsiTheme="minorHAnsi" w:cstheme="minorHAnsi"/>
                <w:b/>
                <w:bCs/>
                <w:i/>
                <w:iCs/>
                <w:sz w:val="24"/>
                <w:szCs w:val="24"/>
              </w:rPr>
              <w:t>6</w:t>
            </w:r>
            <w:r w:rsidRPr="00745EDF">
              <w:rPr>
                <w:rFonts w:asciiTheme="minorHAnsi" w:hAnsiTheme="minorHAnsi" w:cstheme="minorHAnsi"/>
                <w:b/>
                <w:bCs/>
                <w:i/>
                <w:iCs/>
                <w:sz w:val="24"/>
                <w:szCs w:val="24"/>
              </w:rPr>
              <w:t xml:space="preserve"> - </w:t>
            </w:r>
            <w:r w:rsidRPr="002B2324">
              <w:rPr>
                <w:rFonts w:asciiTheme="minorHAnsi" w:hAnsiTheme="minorHAnsi" w:cstheme="minorHAnsi"/>
                <w:b/>
                <w:bCs/>
                <w:i/>
                <w:iCs/>
                <w:sz w:val="24"/>
                <w:szCs w:val="24"/>
              </w:rPr>
              <w:t>konzervirano sadje in zelenjava</w:t>
            </w:r>
            <w:r w:rsidRPr="00745EDF">
              <w:rPr>
                <w:rFonts w:asciiTheme="minorHAnsi" w:hAnsiTheme="minorHAnsi" w:cstheme="minorHAnsi"/>
                <w:b/>
                <w:bCs/>
                <w:i/>
                <w:iCs/>
                <w:sz w:val="24"/>
                <w:szCs w:val="24"/>
              </w:rPr>
              <w:t xml:space="preserve">                                                                  </w:t>
            </w:r>
          </w:p>
        </w:tc>
      </w:tr>
      <w:tr w:rsidR="00AC1A26" w:rsidRPr="00DD3B61" w14:paraId="6051CE7F" w14:textId="569294F4" w:rsidTr="00AC1A26">
        <w:tc>
          <w:tcPr>
            <w:tcW w:w="3402" w:type="dxa"/>
            <w:vAlign w:val="center"/>
          </w:tcPr>
          <w:p w14:paraId="74F4A40A" w14:textId="7407B8B4"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konzervirano sadje in zelenjava</w:t>
            </w:r>
          </w:p>
        </w:tc>
        <w:sdt>
          <w:sdtPr>
            <w:rPr>
              <w:rFonts w:asciiTheme="minorHAnsi" w:hAnsiTheme="minorHAnsi" w:cstheme="minorHAnsi"/>
              <w:sz w:val="20"/>
              <w:szCs w:val="20"/>
            </w:rPr>
            <w:id w:val="521288143"/>
            <w:placeholder>
              <w:docPart w:val="469485C1E5CD4E57A8F01D2E4BCF5E13"/>
            </w:placeholder>
            <w:showingPlcHdr/>
            <w:text/>
          </w:sdtPr>
          <w:sdtContent>
            <w:tc>
              <w:tcPr>
                <w:tcW w:w="2126" w:type="dxa"/>
                <w:tcBorders>
                  <w:right w:val="single" w:sz="4" w:space="0" w:color="auto"/>
                </w:tcBorders>
                <w:shd w:val="clear" w:color="auto" w:fill="D9D9D9" w:themeFill="background1" w:themeFillShade="D9"/>
                <w:vAlign w:val="center"/>
              </w:tcPr>
              <w:p w14:paraId="6845FEEE"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126301357"/>
            <w:placeholder>
              <w:docPart w:val="A0AB0390E1B9443F9F33C4B6CD4BB77E"/>
            </w:placeholder>
            <w:showingPlcHdr/>
            <w:text/>
          </w:sdtPr>
          <w:sdtContent>
            <w:tc>
              <w:tcPr>
                <w:tcW w:w="2053" w:type="dxa"/>
                <w:tcBorders>
                  <w:right w:val="single" w:sz="4" w:space="0" w:color="auto"/>
                </w:tcBorders>
                <w:shd w:val="clear" w:color="auto" w:fill="D9D9D9" w:themeFill="background1" w:themeFillShade="D9"/>
                <w:vAlign w:val="center"/>
              </w:tcPr>
              <w:p w14:paraId="26C2F44E" w14:textId="67E39806"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76684880"/>
            <w:placeholder>
              <w:docPart w:val="FDF08C09CAAF4ED19BB27C074D7ED127"/>
            </w:placeholder>
            <w:showingPlcHdr/>
            <w:text/>
          </w:sdtPr>
          <w:sdtContent>
            <w:tc>
              <w:tcPr>
                <w:tcW w:w="1910" w:type="dxa"/>
                <w:tcBorders>
                  <w:right w:val="single" w:sz="4" w:space="0" w:color="auto"/>
                </w:tcBorders>
                <w:shd w:val="clear" w:color="auto" w:fill="D9D9D9" w:themeFill="background1" w:themeFillShade="D9"/>
                <w:vAlign w:val="center"/>
              </w:tcPr>
              <w:p w14:paraId="506934C6" w14:textId="7977BC35"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745EDF" w14:paraId="1B4EDD23" w14:textId="6F1A6B7D" w:rsidTr="00AC1A26">
        <w:tc>
          <w:tcPr>
            <w:tcW w:w="9491" w:type="dxa"/>
            <w:gridSpan w:val="4"/>
            <w:tcBorders>
              <w:right w:val="single" w:sz="4" w:space="0" w:color="auto"/>
            </w:tcBorders>
            <w:shd w:val="clear" w:color="auto" w:fill="F7CAAC" w:themeFill="accent2" w:themeFillTint="66"/>
            <w:vAlign w:val="center"/>
          </w:tcPr>
          <w:p w14:paraId="639A9943" w14:textId="4633F38A" w:rsidR="00AC1A26" w:rsidRPr="00745EDF" w:rsidRDefault="00AC1A26" w:rsidP="003E1C20">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Sklop:1</w:t>
            </w:r>
            <w:r>
              <w:rPr>
                <w:rFonts w:asciiTheme="minorHAnsi" w:hAnsiTheme="minorHAnsi" w:cstheme="minorHAnsi"/>
                <w:b/>
                <w:bCs/>
                <w:i/>
                <w:iCs/>
                <w:sz w:val="24"/>
                <w:szCs w:val="24"/>
              </w:rPr>
              <w:t>7</w:t>
            </w:r>
            <w:r w:rsidRPr="00745EDF">
              <w:rPr>
                <w:rFonts w:asciiTheme="minorHAnsi" w:hAnsiTheme="minorHAnsi" w:cstheme="minorHAnsi"/>
                <w:b/>
                <w:bCs/>
                <w:i/>
                <w:iCs/>
                <w:sz w:val="24"/>
                <w:szCs w:val="24"/>
              </w:rPr>
              <w:t xml:space="preserve"> -</w:t>
            </w:r>
            <w:r>
              <w:rPr>
                <w:rFonts w:asciiTheme="minorHAnsi" w:hAnsiTheme="minorHAnsi" w:cstheme="minorHAnsi"/>
                <w:b/>
                <w:bCs/>
                <w:i/>
                <w:iCs/>
                <w:sz w:val="24"/>
                <w:szCs w:val="24"/>
              </w:rPr>
              <w:t xml:space="preserve"> </w:t>
            </w:r>
            <w:r w:rsidRPr="002B2324">
              <w:rPr>
                <w:rFonts w:asciiTheme="minorHAnsi" w:hAnsiTheme="minorHAnsi" w:cstheme="minorHAnsi"/>
                <w:b/>
                <w:bCs/>
                <w:i/>
                <w:iCs/>
                <w:sz w:val="24"/>
                <w:szCs w:val="24"/>
              </w:rPr>
              <w:t>blago za interno trgovino</w:t>
            </w:r>
          </w:p>
        </w:tc>
      </w:tr>
      <w:tr w:rsidR="00AC1A26" w:rsidRPr="00DD3B61" w14:paraId="49DFA1D0" w14:textId="3CF68D1C" w:rsidTr="00AC1A26">
        <w:tc>
          <w:tcPr>
            <w:tcW w:w="3402" w:type="dxa"/>
            <w:vAlign w:val="center"/>
          </w:tcPr>
          <w:p w14:paraId="3B86538B" w14:textId="632F19E3"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blago za interno trgovino</w:t>
            </w:r>
          </w:p>
        </w:tc>
        <w:sdt>
          <w:sdtPr>
            <w:rPr>
              <w:rFonts w:asciiTheme="minorHAnsi" w:hAnsiTheme="minorHAnsi" w:cstheme="minorHAnsi"/>
              <w:sz w:val="20"/>
              <w:szCs w:val="20"/>
            </w:rPr>
            <w:id w:val="510030733"/>
            <w:placeholder>
              <w:docPart w:val="735CAE360A2E4628A8EB4B0BC80A4BC5"/>
            </w:placeholder>
            <w:showingPlcHdr/>
            <w:text/>
          </w:sdtPr>
          <w:sdtContent>
            <w:tc>
              <w:tcPr>
                <w:tcW w:w="2126" w:type="dxa"/>
                <w:tcBorders>
                  <w:right w:val="single" w:sz="4" w:space="0" w:color="auto"/>
                </w:tcBorders>
                <w:shd w:val="clear" w:color="auto" w:fill="D9D9D9" w:themeFill="background1" w:themeFillShade="D9"/>
                <w:vAlign w:val="center"/>
              </w:tcPr>
              <w:p w14:paraId="2B3FCE71"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53643487"/>
            <w:placeholder>
              <w:docPart w:val="5DA21515601F43588C2E25860DAE2F1F"/>
            </w:placeholder>
            <w:showingPlcHdr/>
            <w:text/>
          </w:sdtPr>
          <w:sdtContent>
            <w:tc>
              <w:tcPr>
                <w:tcW w:w="2053" w:type="dxa"/>
                <w:tcBorders>
                  <w:right w:val="single" w:sz="4" w:space="0" w:color="auto"/>
                </w:tcBorders>
                <w:shd w:val="clear" w:color="auto" w:fill="D9D9D9" w:themeFill="background1" w:themeFillShade="D9"/>
                <w:vAlign w:val="center"/>
              </w:tcPr>
              <w:p w14:paraId="664C685B" w14:textId="58EC54DF"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010893240"/>
            <w:placeholder>
              <w:docPart w:val="08DEE38045AD4CD597A64E1338722932"/>
            </w:placeholder>
            <w:showingPlcHdr/>
            <w:text/>
          </w:sdtPr>
          <w:sdtContent>
            <w:tc>
              <w:tcPr>
                <w:tcW w:w="1910" w:type="dxa"/>
                <w:tcBorders>
                  <w:right w:val="single" w:sz="4" w:space="0" w:color="auto"/>
                </w:tcBorders>
                <w:shd w:val="clear" w:color="auto" w:fill="D9D9D9" w:themeFill="background1" w:themeFillShade="D9"/>
                <w:vAlign w:val="center"/>
              </w:tcPr>
              <w:p w14:paraId="599048FB" w14:textId="0538FF92"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2B2324" w14:paraId="1BE2D857" w14:textId="0F4CAEE9" w:rsidTr="00AC1A26">
        <w:tc>
          <w:tcPr>
            <w:tcW w:w="9491" w:type="dxa"/>
            <w:gridSpan w:val="4"/>
            <w:tcBorders>
              <w:right w:val="single" w:sz="4" w:space="0" w:color="auto"/>
            </w:tcBorders>
            <w:shd w:val="clear" w:color="auto" w:fill="F7CAAC" w:themeFill="accent2" w:themeFillTint="66"/>
            <w:vAlign w:val="center"/>
          </w:tcPr>
          <w:p w14:paraId="0BDEDF70" w14:textId="25EB6DE8" w:rsidR="00AC1A26" w:rsidRPr="00745EDF" w:rsidRDefault="00AC1A26" w:rsidP="003E1C20">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Sklop:1</w:t>
            </w:r>
            <w:r>
              <w:rPr>
                <w:rFonts w:asciiTheme="minorHAnsi" w:hAnsiTheme="minorHAnsi" w:cstheme="minorHAnsi"/>
                <w:b/>
                <w:bCs/>
                <w:i/>
                <w:iCs/>
                <w:sz w:val="24"/>
                <w:szCs w:val="24"/>
              </w:rPr>
              <w:t>8</w:t>
            </w:r>
            <w:r w:rsidRPr="00745EDF">
              <w:rPr>
                <w:rFonts w:asciiTheme="minorHAnsi" w:hAnsiTheme="minorHAnsi" w:cstheme="minorHAnsi"/>
                <w:b/>
                <w:bCs/>
                <w:i/>
                <w:iCs/>
                <w:sz w:val="24"/>
                <w:szCs w:val="24"/>
              </w:rPr>
              <w:t xml:space="preserve"> -</w:t>
            </w:r>
            <w:r>
              <w:rPr>
                <w:rFonts w:asciiTheme="minorHAnsi" w:hAnsiTheme="minorHAnsi" w:cstheme="minorHAnsi"/>
                <w:b/>
                <w:bCs/>
                <w:i/>
                <w:iCs/>
                <w:sz w:val="24"/>
                <w:szCs w:val="24"/>
              </w:rPr>
              <w:t xml:space="preserve"> </w:t>
            </w:r>
            <w:r w:rsidRPr="00A57E4A">
              <w:rPr>
                <w:rFonts w:asciiTheme="minorHAnsi" w:hAnsiTheme="minorHAnsi" w:cstheme="minorHAnsi"/>
                <w:b/>
                <w:bCs/>
                <w:i/>
                <w:iCs/>
                <w:sz w:val="24"/>
                <w:szCs w:val="24"/>
              </w:rPr>
              <w:t>ekološko pridelana živila</w:t>
            </w:r>
          </w:p>
        </w:tc>
      </w:tr>
      <w:tr w:rsidR="00AC1A26" w:rsidRPr="00DD3B61" w14:paraId="690B4946" w14:textId="002E8769" w:rsidTr="00AC1A26">
        <w:tc>
          <w:tcPr>
            <w:tcW w:w="3402" w:type="dxa"/>
            <w:vAlign w:val="center"/>
          </w:tcPr>
          <w:p w14:paraId="68924437" w14:textId="4B54C605"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ekološko pridelana živila</w:t>
            </w:r>
          </w:p>
        </w:tc>
        <w:sdt>
          <w:sdtPr>
            <w:rPr>
              <w:rFonts w:asciiTheme="minorHAnsi" w:hAnsiTheme="minorHAnsi" w:cstheme="minorHAnsi"/>
              <w:sz w:val="20"/>
              <w:szCs w:val="20"/>
            </w:rPr>
            <w:id w:val="-250735141"/>
            <w:placeholder>
              <w:docPart w:val="2E372DC584C74ADF9BAA996E641CCD3D"/>
            </w:placeholder>
            <w:showingPlcHdr/>
            <w:text/>
          </w:sdtPr>
          <w:sdtContent>
            <w:tc>
              <w:tcPr>
                <w:tcW w:w="2126" w:type="dxa"/>
                <w:tcBorders>
                  <w:right w:val="single" w:sz="4" w:space="0" w:color="auto"/>
                </w:tcBorders>
                <w:shd w:val="clear" w:color="auto" w:fill="D9D9D9" w:themeFill="background1" w:themeFillShade="D9"/>
                <w:vAlign w:val="center"/>
              </w:tcPr>
              <w:p w14:paraId="4E4FDE2D"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74951610"/>
            <w:placeholder>
              <w:docPart w:val="779A80E3EECF4DC6B7A7FE6D07CB410A"/>
            </w:placeholder>
            <w:showingPlcHdr/>
            <w:text/>
          </w:sdtPr>
          <w:sdtContent>
            <w:tc>
              <w:tcPr>
                <w:tcW w:w="2053" w:type="dxa"/>
                <w:tcBorders>
                  <w:right w:val="single" w:sz="4" w:space="0" w:color="auto"/>
                </w:tcBorders>
                <w:shd w:val="clear" w:color="auto" w:fill="D9D9D9" w:themeFill="background1" w:themeFillShade="D9"/>
                <w:vAlign w:val="center"/>
              </w:tcPr>
              <w:p w14:paraId="63C6483D" w14:textId="22596FB7"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4528687"/>
            <w:placeholder>
              <w:docPart w:val="F992978092BB426491881C5D9488ED9D"/>
            </w:placeholder>
            <w:showingPlcHdr/>
            <w:text/>
          </w:sdtPr>
          <w:sdtContent>
            <w:tc>
              <w:tcPr>
                <w:tcW w:w="1910" w:type="dxa"/>
                <w:tcBorders>
                  <w:right w:val="single" w:sz="4" w:space="0" w:color="auto"/>
                </w:tcBorders>
                <w:shd w:val="clear" w:color="auto" w:fill="D9D9D9" w:themeFill="background1" w:themeFillShade="D9"/>
                <w:vAlign w:val="center"/>
              </w:tcPr>
              <w:p w14:paraId="140D71B5" w14:textId="769F04FD"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2B2324" w14:paraId="676EC50B" w14:textId="62CFE6D3" w:rsidTr="00AC1A26">
        <w:tc>
          <w:tcPr>
            <w:tcW w:w="9491" w:type="dxa"/>
            <w:gridSpan w:val="4"/>
            <w:tcBorders>
              <w:right w:val="single" w:sz="4" w:space="0" w:color="auto"/>
            </w:tcBorders>
            <w:shd w:val="clear" w:color="auto" w:fill="F7CAAC" w:themeFill="accent2" w:themeFillTint="66"/>
            <w:vAlign w:val="center"/>
          </w:tcPr>
          <w:p w14:paraId="5CD70C17" w14:textId="5F9F8A96" w:rsidR="00AC1A26" w:rsidRPr="00A57E4A" w:rsidRDefault="00AC1A26" w:rsidP="003E1C20">
            <w:pPr>
              <w:pStyle w:val="Odstavekseznama"/>
              <w:ind w:left="34"/>
              <w:rPr>
                <w:rFonts w:asciiTheme="minorHAnsi" w:hAnsiTheme="minorHAnsi" w:cstheme="minorHAnsi"/>
                <w:b/>
                <w:bCs/>
                <w:i/>
                <w:iCs/>
                <w:sz w:val="24"/>
                <w:szCs w:val="24"/>
              </w:rPr>
            </w:pPr>
            <w:r w:rsidRPr="00A57E4A">
              <w:rPr>
                <w:rFonts w:asciiTheme="minorHAnsi" w:hAnsiTheme="minorHAnsi" w:cstheme="minorHAnsi"/>
                <w:b/>
                <w:bCs/>
                <w:i/>
                <w:iCs/>
                <w:sz w:val="24"/>
                <w:szCs w:val="24"/>
              </w:rPr>
              <w:t>Sklop:19 - prehrambeno blago brez glutena</w:t>
            </w:r>
          </w:p>
        </w:tc>
      </w:tr>
      <w:tr w:rsidR="00AC1A26" w:rsidRPr="00DD3B61" w14:paraId="36AD4646" w14:textId="40F7BFCC" w:rsidTr="00AC1A26">
        <w:tc>
          <w:tcPr>
            <w:tcW w:w="3402" w:type="dxa"/>
            <w:vAlign w:val="center"/>
          </w:tcPr>
          <w:p w14:paraId="1F8A3387" w14:textId="46C4E8D0"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prehrambeno blago brez glutena</w:t>
            </w:r>
          </w:p>
        </w:tc>
        <w:sdt>
          <w:sdtPr>
            <w:rPr>
              <w:rFonts w:asciiTheme="minorHAnsi" w:hAnsiTheme="minorHAnsi" w:cstheme="minorHAnsi"/>
              <w:sz w:val="20"/>
              <w:szCs w:val="20"/>
            </w:rPr>
            <w:id w:val="-1161698456"/>
            <w:placeholder>
              <w:docPart w:val="2EF4B021E916400D8231524ED09EE3E1"/>
            </w:placeholder>
            <w:showingPlcHdr/>
            <w:text/>
          </w:sdtPr>
          <w:sdtContent>
            <w:tc>
              <w:tcPr>
                <w:tcW w:w="2126" w:type="dxa"/>
                <w:tcBorders>
                  <w:right w:val="single" w:sz="4" w:space="0" w:color="auto"/>
                </w:tcBorders>
                <w:shd w:val="clear" w:color="auto" w:fill="D9D9D9" w:themeFill="background1" w:themeFillShade="D9"/>
                <w:vAlign w:val="center"/>
              </w:tcPr>
              <w:p w14:paraId="13E7978A"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44743529"/>
            <w:placeholder>
              <w:docPart w:val="A55C200AA1944F8E8B1275C1E0FF3A42"/>
            </w:placeholder>
            <w:showingPlcHdr/>
            <w:text/>
          </w:sdtPr>
          <w:sdtContent>
            <w:tc>
              <w:tcPr>
                <w:tcW w:w="2053" w:type="dxa"/>
                <w:tcBorders>
                  <w:right w:val="single" w:sz="4" w:space="0" w:color="auto"/>
                </w:tcBorders>
                <w:shd w:val="clear" w:color="auto" w:fill="D9D9D9" w:themeFill="background1" w:themeFillShade="D9"/>
                <w:vAlign w:val="center"/>
              </w:tcPr>
              <w:p w14:paraId="2CDE215D" w14:textId="79BBB7C9"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81296865"/>
            <w:placeholder>
              <w:docPart w:val="182116462A0A49BCAC3E0DE022FA8E7F"/>
            </w:placeholder>
            <w:showingPlcHdr/>
            <w:text/>
          </w:sdtPr>
          <w:sdtContent>
            <w:tc>
              <w:tcPr>
                <w:tcW w:w="1910" w:type="dxa"/>
                <w:tcBorders>
                  <w:right w:val="single" w:sz="4" w:space="0" w:color="auto"/>
                </w:tcBorders>
                <w:shd w:val="clear" w:color="auto" w:fill="D9D9D9" w:themeFill="background1" w:themeFillShade="D9"/>
                <w:vAlign w:val="center"/>
              </w:tcPr>
              <w:p w14:paraId="7B85CF18" w14:textId="3F73C87B"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2B2324" w14:paraId="21DF32EC" w14:textId="5766D1B0" w:rsidTr="00AC1A26">
        <w:tc>
          <w:tcPr>
            <w:tcW w:w="9491" w:type="dxa"/>
            <w:gridSpan w:val="4"/>
            <w:tcBorders>
              <w:right w:val="single" w:sz="4" w:space="0" w:color="auto"/>
            </w:tcBorders>
            <w:shd w:val="clear" w:color="auto" w:fill="F7CAAC" w:themeFill="accent2" w:themeFillTint="66"/>
            <w:vAlign w:val="center"/>
          </w:tcPr>
          <w:p w14:paraId="1E874473" w14:textId="3BD76698" w:rsidR="00AC1A26" w:rsidRPr="00A57E4A" w:rsidRDefault="00AC1A26" w:rsidP="003E1C20">
            <w:pPr>
              <w:pStyle w:val="Odstavekseznama"/>
              <w:ind w:left="34"/>
              <w:rPr>
                <w:rFonts w:asciiTheme="minorHAnsi" w:hAnsiTheme="minorHAnsi" w:cstheme="minorHAnsi"/>
                <w:b/>
                <w:bCs/>
                <w:i/>
                <w:iCs/>
                <w:sz w:val="24"/>
                <w:szCs w:val="24"/>
              </w:rPr>
            </w:pPr>
            <w:r w:rsidRPr="00A57E4A">
              <w:rPr>
                <w:rFonts w:asciiTheme="minorHAnsi" w:hAnsiTheme="minorHAnsi" w:cstheme="minorHAnsi"/>
                <w:b/>
                <w:bCs/>
                <w:i/>
                <w:iCs/>
                <w:sz w:val="24"/>
                <w:szCs w:val="24"/>
              </w:rPr>
              <w:t>Sklop:20 - jajca kokošja</w:t>
            </w:r>
          </w:p>
        </w:tc>
      </w:tr>
      <w:tr w:rsidR="00AC1A26" w:rsidRPr="00DD3B61" w14:paraId="44A0A834" w14:textId="4659BEC0" w:rsidTr="00AC1A26">
        <w:tc>
          <w:tcPr>
            <w:tcW w:w="3402" w:type="dxa"/>
            <w:vAlign w:val="center"/>
          </w:tcPr>
          <w:p w14:paraId="0AB14FD2" w14:textId="093ECB2A"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jajca kokošja</w:t>
            </w:r>
          </w:p>
        </w:tc>
        <w:sdt>
          <w:sdtPr>
            <w:rPr>
              <w:rFonts w:asciiTheme="minorHAnsi" w:hAnsiTheme="minorHAnsi" w:cstheme="minorHAnsi"/>
              <w:sz w:val="20"/>
              <w:szCs w:val="20"/>
            </w:rPr>
            <w:id w:val="1312136450"/>
            <w:placeholder>
              <w:docPart w:val="821BC545A2F147B68E6C37AEBC1C1985"/>
            </w:placeholder>
            <w:showingPlcHdr/>
            <w:text/>
          </w:sdtPr>
          <w:sdtContent>
            <w:tc>
              <w:tcPr>
                <w:tcW w:w="2126" w:type="dxa"/>
                <w:tcBorders>
                  <w:right w:val="single" w:sz="4" w:space="0" w:color="auto"/>
                </w:tcBorders>
                <w:shd w:val="clear" w:color="auto" w:fill="D9D9D9" w:themeFill="background1" w:themeFillShade="D9"/>
                <w:vAlign w:val="center"/>
              </w:tcPr>
              <w:p w14:paraId="4F4FD4B9"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9171216"/>
            <w:placeholder>
              <w:docPart w:val="49BC85009AEE4761A390F6C74C55F38E"/>
            </w:placeholder>
            <w:showingPlcHdr/>
            <w:text/>
          </w:sdtPr>
          <w:sdtContent>
            <w:tc>
              <w:tcPr>
                <w:tcW w:w="2053" w:type="dxa"/>
                <w:tcBorders>
                  <w:right w:val="single" w:sz="4" w:space="0" w:color="auto"/>
                </w:tcBorders>
                <w:shd w:val="clear" w:color="auto" w:fill="D9D9D9" w:themeFill="background1" w:themeFillShade="D9"/>
                <w:vAlign w:val="center"/>
              </w:tcPr>
              <w:p w14:paraId="31A3FB6A" w14:textId="0EAB5B2F"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38318496"/>
            <w:placeholder>
              <w:docPart w:val="966D389266CF4474842F4FFD43346388"/>
            </w:placeholder>
            <w:showingPlcHdr/>
            <w:text/>
          </w:sdtPr>
          <w:sdtContent>
            <w:tc>
              <w:tcPr>
                <w:tcW w:w="1910" w:type="dxa"/>
                <w:tcBorders>
                  <w:right w:val="single" w:sz="4" w:space="0" w:color="auto"/>
                </w:tcBorders>
                <w:shd w:val="clear" w:color="auto" w:fill="D9D9D9" w:themeFill="background1" w:themeFillShade="D9"/>
                <w:vAlign w:val="center"/>
              </w:tcPr>
              <w:p w14:paraId="7BF7B6D2" w14:textId="0A2DB714"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bl>
    <w:p w14:paraId="286527AA" w14:textId="77777777" w:rsidR="0062038B" w:rsidRDefault="0062038B" w:rsidP="00B45C4E">
      <w:pPr>
        <w:jc w:val="both"/>
        <w:rPr>
          <w:rFonts w:asciiTheme="minorHAnsi" w:hAnsiTheme="minorHAnsi" w:cstheme="minorHAnsi"/>
          <w:sz w:val="24"/>
          <w:szCs w:val="24"/>
        </w:rPr>
      </w:pPr>
    </w:p>
    <w:p w14:paraId="06614628" w14:textId="232F0D53" w:rsidR="005D07E9" w:rsidRPr="00E1206E" w:rsidRDefault="005D07E9" w:rsidP="00B45C4E">
      <w:pPr>
        <w:jc w:val="both"/>
        <w:rPr>
          <w:rFonts w:asciiTheme="minorHAnsi" w:hAnsiTheme="minorHAnsi" w:cstheme="minorHAnsi"/>
          <w:sz w:val="24"/>
          <w:szCs w:val="24"/>
        </w:rPr>
      </w:pPr>
      <w:r>
        <w:rPr>
          <w:rFonts w:asciiTheme="minorHAnsi" w:hAnsiTheme="minorHAnsi" w:cstheme="minorHAnsi"/>
          <w:sz w:val="24"/>
          <w:szCs w:val="24"/>
        </w:rPr>
        <w:t xml:space="preserve">Cene iz predračuna vključujejo vse stroške </w:t>
      </w:r>
      <w:r w:rsidR="00BD50F1">
        <w:rPr>
          <w:rFonts w:asciiTheme="minorHAnsi" w:hAnsiTheme="minorHAnsi" w:cstheme="minorHAnsi"/>
          <w:sz w:val="24"/>
          <w:szCs w:val="24"/>
        </w:rPr>
        <w:t xml:space="preserve">blaga, </w:t>
      </w:r>
      <w:r>
        <w:rPr>
          <w:rFonts w:asciiTheme="minorHAnsi" w:hAnsiTheme="minorHAnsi" w:cstheme="minorHAnsi"/>
          <w:sz w:val="24"/>
          <w:szCs w:val="24"/>
        </w:rPr>
        <w:t>dela</w:t>
      </w:r>
      <w:r w:rsidR="009C2A25">
        <w:rPr>
          <w:rFonts w:asciiTheme="minorHAnsi" w:hAnsiTheme="minorHAnsi" w:cstheme="minorHAnsi"/>
          <w:sz w:val="24"/>
          <w:szCs w:val="24"/>
        </w:rPr>
        <w:t xml:space="preserve">, </w:t>
      </w:r>
      <w:r>
        <w:rPr>
          <w:rFonts w:asciiTheme="minorHAnsi" w:hAnsiTheme="minorHAnsi" w:cstheme="minorHAnsi"/>
          <w:sz w:val="24"/>
          <w:szCs w:val="24"/>
        </w:rPr>
        <w:t>potnih stroškov</w:t>
      </w:r>
      <w:r w:rsidR="009C2A25">
        <w:rPr>
          <w:rFonts w:asciiTheme="minorHAnsi" w:hAnsiTheme="minorHAnsi" w:cstheme="minorHAnsi"/>
          <w:sz w:val="24"/>
          <w:szCs w:val="24"/>
        </w:rPr>
        <w:t xml:space="preserve">, ter vse ostalih stroškov, ki so vezani na izvedbo </w:t>
      </w:r>
      <w:r w:rsidR="00A57E4A">
        <w:rPr>
          <w:rFonts w:asciiTheme="minorHAnsi" w:hAnsiTheme="minorHAnsi" w:cstheme="minorHAnsi"/>
          <w:sz w:val="24"/>
          <w:szCs w:val="24"/>
        </w:rPr>
        <w:t>dobav</w:t>
      </w:r>
      <w:r w:rsidR="009C2A25">
        <w:rPr>
          <w:rFonts w:asciiTheme="minorHAnsi" w:hAnsiTheme="minorHAnsi" w:cstheme="minorHAnsi"/>
          <w:sz w:val="24"/>
          <w:szCs w:val="24"/>
        </w:rPr>
        <w:t xml:space="preserve">. </w:t>
      </w:r>
    </w:p>
    <w:p w14:paraId="2C87688E" w14:textId="77777777" w:rsidR="000A667E" w:rsidRDefault="000A667E" w:rsidP="00B45C4E">
      <w:pPr>
        <w:jc w:val="both"/>
        <w:rPr>
          <w:rFonts w:asciiTheme="minorHAnsi" w:hAnsiTheme="minorHAnsi" w:cstheme="minorHAnsi"/>
          <w:sz w:val="24"/>
          <w:szCs w:val="24"/>
        </w:rPr>
      </w:pPr>
    </w:p>
    <w:p w14:paraId="32FD4FC7" w14:textId="455E7055" w:rsidR="00BD07B1" w:rsidRPr="00E1206E" w:rsidRDefault="00B45C4E" w:rsidP="00B45C4E">
      <w:pPr>
        <w:jc w:val="both"/>
        <w:rPr>
          <w:rFonts w:asciiTheme="minorHAnsi" w:hAnsiTheme="minorHAnsi" w:cstheme="minorHAnsi"/>
          <w:sz w:val="24"/>
          <w:szCs w:val="24"/>
        </w:rPr>
      </w:pPr>
      <w:r w:rsidRPr="00E1206E">
        <w:rPr>
          <w:rFonts w:asciiTheme="minorHAnsi" w:hAnsiTheme="minorHAnsi" w:cstheme="minorHAnsi"/>
          <w:sz w:val="24"/>
          <w:szCs w:val="24"/>
        </w:rPr>
        <w:t xml:space="preserve">Ponudba velja </w:t>
      </w:r>
      <w:r w:rsidR="00AF76D7" w:rsidRPr="00E1206E">
        <w:rPr>
          <w:rFonts w:asciiTheme="minorHAnsi" w:hAnsiTheme="minorHAnsi" w:cstheme="minorHAnsi"/>
          <w:sz w:val="24"/>
          <w:szCs w:val="24"/>
        </w:rPr>
        <w:t>4</w:t>
      </w:r>
      <w:r w:rsidR="000F001E" w:rsidRPr="00E1206E">
        <w:rPr>
          <w:rFonts w:asciiTheme="minorHAnsi" w:hAnsiTheme="minorHAnsi" w:cstheme="minorHAnsi"/>
          <w:sz w:val="24"/>
          <w:szCs w:val="24"/>
        </w:rPr>
        <w:t xml:space="preserve"> mesece</w:t>
      </w:r>
      <w:r w:rsidR="004203D9" w:rsidRPr="00E1206E">
        <w:rPr>
          <w:rFonts w:asciiTheme="minorHAnsi" w:hAnsiTheme="minorHAnsi" w:cstheme="minorHAnsi"/>
          <w:sz w:val="24"/>
          <w:szCs w:val="24"/>
        </w:rPr>
        <w:t xml:space="preserve"> od roka za oddajo ponudb.</w:t>
      </w:r>
      <w:r w:rsidR="00B549BB" w:rsidRPr="00E1206E">
        <w:rPr>
          <w:rFonts w:asciiTheme="minorHAnsi" w:hAnsiTheme="minorHAnsi" w:cstheme="minorHAnsi"/>
          <w:sz w:val="24"/>
          <w:szCs w:val="24"/>
        </w:rPr>
        <w:t xml:space="preserve"> </w:t>
      </w:r>
    </w:p>
    <w:p w14:paraId="3AEA5C83" w14:textId="77777777" w:rsidR="00BD07B1" w:rsidRPr="00E1206E" w:rsidRDefault="00BD07B1" w:rsidP="00B45C4E">
      <w:pPr>
        <w:jc w:val="both"/>
        <w:rPr>
          <w:rFonts w:asciiTheme="minorHAnsi" w:hAnsiTheme="minorHAnsi" w:cstheme="minorHAnsi"/>
          <w:sz w:val="24"/>
          <w:szCs w:val="24"/>
        </w:rPr>
      </w:pPr>
    </w:p>
    <w:tbl>
      <w:tblPr>
        <w:tblW w:w="12779" w:type="dxa"/>
        <w:tblInd w:w="8" w:type="dxa"/>
        <w:tblLayout w:type="fixed"/>
        <w:tblCellMar>
          <w:left w:w="0" w:type="dxa"/>
          <w:right w:w="0" w:type="dxa"/>
        </w:tblCellMar>
        <w:tblLook w:val="0000" w:firstRow="0" w:lastRow="0" w:firstColumn="0" w:lastColumn="0" w:noHBand="0" w:noVBand="0"/>
      </w:tblPr>
      <w:tblGrid>
        <w:gridCol w:w="843"/>
        <w:gridCol w:w="3260"/>
        <w:gridCol w:w="567"/>
        <w:gridCol w:w="3686"/>
        <w:gridCol w:w="1134"/>
        <w:gridCol w:w="3289"/>
      </w:tblGrid>
      <w:tr w:rsidR="00B87CD7" w:rsidRPr="00E1206E" w14:paraId="4260D509" w14:textId="77777777" w:rsidTr="00B87CD7">
        <w:tc>
          <w:tcPr>
            <w:tcW w:w="843" w:type="dxa"/>
          </w:tcPr>
          <w:p w14:paraId="4BEBD18D" w14:textId="17D8E03D" w:rsidR="00B87CD7" w:rsidRPr="00B87CD7" w:rsidRDefault="00B87CD7" w:rsidP="00B87CD7">
            <w:pPr>
              <w:numPr>
                <w:ilvl w:val="12"/>
                <w:numId w:val="0"/>
              </w:numPr>
              <w:rPr>
                <w:rFonts w:asciiTheme="minorHAnsi" w:hAnsiTheme="minorHAnsi" w:cstheme="minorHAnsi"/>
              </w:rPr>
            </w:pPr>
            <w:r w:rsidRPr="00B87CD7">
              <w:rPr>
                <w:rFonts w:asciiTheme="minorHAnsi" w:hAnsiTheme="minorHAnsi" w:cstheme="minorHAnsi"/>
              </w:rPr>
              <w:t>Datum:</w:t>
            </w:r>
          </w:p>
        </w:tc>
        <w:sdt>
          <w:sdtPr>
            <w:rPr>
              <w:rFonts w:asciiTheme="minorHAnsi" w:hAnsiTheme="minorHAnsi" w:cstheme="minorHAnsi"/>
            </w:rPr>
            <w:id w:val="1653326355"/>
            <w:placeholder>
              <w:docPart w:val="32E2E65EDF9242A68178291FB92AF080"/>
            </w:placeholder>
            <w:showingPlcHdr/>
            <w:date>
              <w:dateFormat w:val="d. MM. yyyy"/>
              <w:lid w:val="sl-SI"/>
              <w:storeMappedDataAs w:val="dateTime"/>
              <w:calendar w:val="gregorian"/>
            </w:date>
          </w:sdtPr>
          <w:sdtContent>
            <w:tc>
              <w:tcPr>
                <w:tcW w:w="3260" w:type="dxa"/>
              </w:tcPr>
              <w:p w14:paraId="30D2DE66" w14:textId="667C2495" w:rsidR="00B87CD7" w:rsidRPr="00B87CD7" w:rsidRDefault="00B87CD7" w:rsidP="00B87CD7">
                <w:pPr>
                  <w:numPr>
                    <w:ilvl w:val="12"/>
                    <w:numId w:val="0"/>
                  </w:numPr>
                  <w:jc w:val="center"/>
                  <w:rPr>
                    <w:rFonts w:asciiTheme="minorHAnsi" w:hAnsiTheme="minorHAnsi" w:cstheme="minorHAnsi"/>
                  </w:rPr>
                </w:pPr>
                <w:r w:rsidRPr="00B87CD7">
                  <w:rPr>
                    <w:rStyle w:val="Besedilooznabemesta"/>
                    <w:rFonts w:asciiTheme="minorHAnsi" w:hAnsiTheme="minorHAnsi" w:cstheme="minorHAnsi"/>
                    <w:shd w:val="clear" w:color="auto" w:fill="D9D9D9" w:themeFill="background1" w:themeFillShade="D9"/>
                  </w:rPr>
                  <w:t>Kliknite ali tapnite tukaj, če želite vnesti datum.</w:t>
                </w:r>
              </w:p>
            </w:tc>
          </w:sdtContent>
        </w:sdt>
        <w:tc>
          <w:tcPr>
            <w:tcW w:w="567" w:type="dxa"/>
          </w:tcPr>
          <w:p w14:paraId="24AAB02B" w14:textId="77777777" w:rsidR="00B87CD7" w:rsidRPr="00B87CD7" w:rsidRDefault="00B87CD7" w:rsidP="00B87CD7">
            <w:pPr>
              <w:numPr>
                <w:ilvl w:val="12"/>
                <w:numId w:val="0"/>
              </w:numPr>
              <w:rPr>
                <w:rFonts w:asciiTheme="minorHAnsi" w:hAnsiTheme="minorHAnsi" w:cstheme="minorHAnsi"/>
              </w:rPr>
            </w:pPr>
          </w:p>
        </w:tc>
        <w:tc>
          <w:tcPr>
            <w:tcW w:w="3686" w:type="dxa"/>
          </w:tcPr>
          <w:p w14:paraId="4335358A" w14:textId="5E27817E" w:rsidR="00B87CD7" w:rsidRPr="00B87CD7" w:rsidRDefault="00B87CD7" w:rsidP="00B87CD7">
            <w:pPr>
              <w:numPr>
                <w:ilvl w:val="12"/>
                <w:numId w:val="0"/>
              </w:numPr>
              <w:rPr>
                <w:rFonts w:asciiTheme="minorHAnsi" w:hAnsiTheme="minorHAnsi" w:cstheme="minorHAnsi"/>
              </w:rPr>
            </w:pPr>
            <w:r w:rsidRPr="00B87CD7">
              <w:rPr>
                <w:rFonts w:asciiTheme="minorHAnsi" w:hAnsiTheme="minorHAnsi" w:cstheme="minorHAnsi"/>
                <w:color w:val="000000"/>
              </w:rPr>
              <w:t xml:space="preserve">          </w:t>
            </w:r>
            <w:r>
              <w:rPr>
                <w:rFonts w:asciiTheme="minorHAnsi" w:hAnsiTheme="minorHAnsi" w:cstheme="minorHAnsi"/>
                <w:color w:val="000000"/>
              </w:rPr>
              <w:t xml:space="preserve">  </w:t>
            </w:r>
            <w:r w:rsidRPr="00B87CD7">
              <w:rPr>
                <w:rFonts w:asciiTheme="minorHAnsi" w:hAnsiTheme="minorHAnsi" w:cstheme="minorHAnsi"/>
                <w:color w:val="000000"/>
              </w:rPr>
              <w:t xml:space="preserve">        Žig in podpis ponudnika:</w:t>
            </w:r>
          </w:p>
        </w:tc>
        <w:tc>
          <w:tcPr>
            <w:tcW w:w="1134" w:type="dxa"/>
          </w:tcPr>
          <w:p w14:paraId="6B53D9C1" w14:textId="77777777" w:rsidR="00B87CD7" w:rsidRPr="00B87CD7" w:rsidRDefault="00B87CD7" w:rsidP="00B87CD7">
            <w:pPr>
              <w:numPr>
                <w:ilvl w:val="12"/>
                <w:numId w:val="0"/>
              </w:numPr>
              <w:rPr>
                <w:rFonts w:asciiTheme="minorHAnsi" w:hAnsiTheme="minorHAnsi" w:cstheme="minorHAnsi"/>
              </w:rPr>
            </w:pPr>
          </w:p>
        </w:tc>
        <w:tc>
          <w:tcPr>
            <w:tcW w:w="3289" w:type="dxa"/>
          </w:tcPr>
          <w:p w14:paraId="0AD5AD2A" w14:textId="77777777" w:rsidR="00B87CD7" w:rsidRPr="00B87CD7" w:rsidRDefault="00B87CD7" w:rsidP="00B87CD7">
            <w:pPr>
              <w:numPr>
                <w:ilvl w:val="12"/>
                <w:numId w:val="0"/>
              </w:numPr>
              <w:rPr>
                <w:rFonts w:asciiTheme="minorHAnsi" w:hAnsiTheme="minorHAnsi" w:cstheme="minorHAnsi"/>
              </w:rPr>
            </w:pPr>
          </w:p>
        </w:tc>
      </w:tr>
    </w:tbl>
    <w:p w14:paraId="5BA4EEF9" w14:textId="4C9D0E70" w:rsidR="00810D8F" w:rsidRDefault="00B87CD7" w:rsidP="001F5395">
      <w:pPr>
        <w:jc w:val="both"/>
        <w:rPr>
          <w:rFonts w:asciiTheme="minorHAnsi" w:hAnsiTheme="minorHAnsi" w:cstheme="minorHAnsi"/>
          <w:i/>
          <w:sz w:val="20"/>
          <w:szCs w:val="20"/>
        </w:rPr>
      </w:pPr>
      <w:r>
        <w:rPr>
          <w:rFonts w:asciiTheme="minorHAnsi" w:hAnsiTheme="minorHAnsi" w:cstheme="minorHAnsi"/>
          <w:i/>
          <w:sz w:val="20"/>
          <w:szCs w:val="20"/>
        </w:rPr>
        <w:t xml:space="preserve"> </w:t>
      </w:r>
    </w:p>
    <w:p w14:paraId="6796E4B6" w14:textId="77777777" w:rsidR="00B87CD7" w:rsidRDefault="00B87CD7" w:rsidP="001F5395">
      <w:pPr>
        <w:jc w:val="both"/>
        <w:rPr>
          <w:rFonts w:asciiTheme="minorHAnsi" w:hAnsiTheme="minorHAnsi" w:cstheme="minorHAnsi"/>
          <w:i/>
          <w:sz w:val="20"/>
          <w:szCs w:val="20"/>
        </w:rPr>
      </w:pPr>
    </w:p>
    <w:p w14:paraId="4ADA4E3D" w14:textId="77777777" w:rsidR="00B87CD7" w:rsidRDefault="00B87CD7" w:rsidP="001F5395">
      <w:pPr>
        <w:jc w:val="both"/>
        <w:rPr>
          <w:rFonts w:asciiTheme="minorHAnsi" w:hAnsiTheme="minorHAnsi" w:cstheme="minorHAnsi"/>
          <w:i/>
          <w:sz w:val="20"/>
          <w:szCs w:val="20"/>
        </w:rPr>
      </w:pPr>
    </w:p>
    <w:p w14:paraId="0218EBED" w14:textId="77777777" w:rsidR="00B87CD7" w:rsidRDefault="00B87CD7" w:rsidP="001F5395">
      <w:pPr>
        <w:jc w:val="both"/>
        <w:rPr>
          <w:rFonts w:asciiTheme="minorHAnsi" w:hAnsiTheme="minorHAnsi" w:cstheme="minorHAnsi"/>
          <w:i/>
          <w:sz w:val="16"/>
          <w:szCs w:val="16"/>
        </w:rPr>
      </w:pPr>
    </w:p>
    <w:p w14:paraId="15492BD2" w14:textId="2C9F9B63" w:rsidR="0011627E" w:rsidRPr="00B87CD7" w:rsidRDefault="00BD07B1" w:rsidP="001F5395">
      <w:pPr>
        <w:jc w:val="both"/>
        <w:rPr>
          <w:rFonts w:asciiTheme="minorHAnsi" w:hAnsiTheme="minorHAnsi" w:cstheme="minorHAnsi"/>
          <w:i/>
          <w:sz w:val="16"/>
          <w:szCs w:val="16"/>
        </w:rPr>
      </w:pPr>
      <w:r w:rsidRPr="00B87CD7">
        <w:rPr>
          <w:rFonts w:asciiTheme="minorHAnsi" w:hAnsiTheme="minorHAnsi" w:cstheme="minorHAnsi"/>
          <w:i/>
          <w:sz w:val="16"/>
          <w:szCs w:val="16"/>
        </w:rPr>
        <w:t xml:space="preserve">OPOMBA: Predračun se izpolni tako, da se izpolnijo </w:t>
      </w:r>
      <w:r w:rsidR="00137B96" w:rsidRPr="00B87CD7">
        <w:rPr>
          <w:rFonts w:asciiTheme="minorHAnsi" w:hAnsiTheme="minorHAnsi" w:cstheme="minorHAnsi"/>
          <w:i/>
          <w:sz w:val="16"/>
          <w:szCs w:val="16"/>
        </w:rPr>
        <w:t>vse osenčene postavke</w:t>
      </w:r>
      <w:r w:rsidR="0011627E" w:rsidRPr="00B87CD7">
        <w:rPr>
          <w:rFonts w:asciiTheme="minorHAnsi" w:hAnsiTheme="minorHAnsi" w:cstheme="minorHAnsi"/>
          <w:i/>
          <w:sz w:val="16"/>
          <w:szCs w:val="16"/>
        </w:rPr>
        <w:t xml:space="preserve"> za sklop za katerega ponudnik oddaja ponudbo</w:t>
      </w:r>
      <w:r w:rsidRPr="00B87CD7">
        <w:rPr>
          <w:rFonts w:asciiTheme="minorHAnsi" w:hAnsiTheme="minorHAnsi" w:cstheme="minorHAnsi"/>
          <w:i/>
          <w:sz w:val="16"/>
          <w:szCs w:val="16"/>
        </w:rPr>
        <w:t xml:space="preserve">. </w:t>
      </w:r>
      <w:r w:rsidR="00810D8F" w:rsidRPr="00B87CD7">
        <w:rPr>
          <w:rFonts w:asciiTheme="minorHAnsi" w:hAnsiTheme="minorHAnsi" w:cstheme="minorHAnsi"/>
          <w:i/>
          <w:sz w:val="16"/>
          <w:szCs w:val="16"/>
        </w:rPr>
        <w:t>Sestavni del obrazca ponudbenega predračuna je izpolnjen obrazec popisa blaga, ki ga ponudnik priloži v .xlxs in pdf. obliki v razdelek »Drugi dokumenti«.</w:t>
      </w:r>
    </w:p>
    <w:p w14:paraId="1DE6B484" w14:textId="63D9B503" w:rsidR="00814F9C" w:rsidRPr="00B87CD7" w:rsidRDefault="00435E9E" w:rsidP="001F5395">
      <w:pPr>
        <w:jc w:val="both"/>
        <w:rPr>
          <w:rFonts w:asciiTheme="minorHAnsi" w:hAnsiTheme="minorHAnsi" w:cstheme="minorHAnsi"/>
          <w:i/>
          <w:sz w:val="16"/>
          <w:szCs w:val="16"/>
        </w:rPr>
      </w:pPr>
      <w:r w:rsidRPr="00B87CD7">
        <w:rPr>
          <w:rFonts w:asciiTheme="minorHAnsi" w:hAnsiTheme="minorHAnsi" w:cstheme="minorHAnsi"/>
          <w:i/>
          <w:sz w:val="16"/>
          <w:szCs w:val="16"/>
        </w:rPr>
        <w:t>P</w:t>
      </w:r>
      <w:r w:rsidR="00FA1857" w:rsidRPr="00B87CD7">
        <w:rPr>
          <w:rFonts w:asciiTheme="minorHAnsi" w:hAnsiTheme="minorHAnsi" w:cstheme="minorHAnsi"/>
          <w:i/>
          <w:sz w:val="16"/>
          <w:szCs w:val="16"/>
        </w:rPr>
        <w:t>onudbene vrednosti</w:t>
      </w:r>
      <w:r w:rsidR="001F5395" w:rsidRPr="00B87CD7">
        <w:rPr>
          <w:rFonts w:asciiTheme="minorHAnsi" w:hAnsiTheme="minorHAnsi" w:cstheme="minorHAnsi"/>
          <w:i/>
          <w:sz w:val="16"/>
          <w:szCs w:val="16"/>
        </w:rPr>
        <w:t xml:space="preserve"> </w:t>
      </w:r>
      <w:r w:rsidR="0043678E" w:rsidRPr="00B87CD7">
        <w:rPr>
          <w:rFonts w:asciiTheme="minorHAnsi" w:hAnsiTheme="minorHAnsi" w:cstheme="minorHAnsi"/>
          <w:i/>
          <w:sz w:val="16"/>
          <w:szCs w:val="16"/>
        </w:rPr>
        <w:t xml:space="preserve">v tem dokumentu </w:t>
      </w:r>
      <w:r w:rsidR="00FA1857" w:rsidRPr="00B87CD7">
        <w:rPr>
          <w:rFonts w:asciiTheme="minorHAnsi" w:hAnsiTheme="minorHAnsi" w:cstheme="minorHAnsi"/>
          <w:i/>
          <w:sz w:val="16"/>
          <w:szCs w:val="16"/>
        </w:rPr>
        <w:t xml:space="preserve">morajo biti zaokrožene </w:t>
      </w:r>
      <w:r w:rsidR="0029364D" w:rsidRPr="00B87CD7">
        <w:rPr>
          <w:rFonts w:asciiTheme="minorHAnsi" w:hAnsiTheme="minorHAnsi" w:cstheme="minorHAnsi"/>
          <w:i/>
          <w:sz w:val="16"/>
          <w:szCs w:val="16"/>
        </w:rPr>
        <w:t xml:space="preserve">na </w:t>
      </w:r>
      <w:r w:rsidR="00C54761" w:rsidRPr="00B87CD7">
        <w:rPr>
          <w:rFonts w:asciiTheme="minorHAnsi" w:hAnsiTheme="minorHAnsi" w:cstheme="minorHAnsi"/>
          <w:i/>
          <w:sz w:val="16"/>
          <w:szCs w:val="16"/>
        </w:rPr>
        <w:t>2</w:t>
      </w:r>
      <w:r w:rsidR="0029364D" w:rsidRPr="00B87CD7">
        <w:rPr>
          <w:rFonts w:asciiTheme="minorHAnsi" w:hAnsiTheme="minorHAnsi" w:cstheme="minorHAnsi"/>
          <w:i/>
          <w:sz w:val="16"/>
          <w:szCs w:val="16"/>
        </w:rPr>
        <w:t xml:space="preserve"> decimalk</w:t>
      </w:r>
      <w:r w:rsidR="00EA4C46" w:rsidRPr="00B87CD7">
        <w:rPr>
          <w:rFonts w:asciiTheme="minorHAnsi" w:hAnsiTheme="minorHAnsi" w:cstheme="minorHAnsi"/>
          <w:i/>
          <w:sz w:val="16"/>
          <w:szCs w:val="16"/>
        </w:rPr>
        <w:t>e natančno</w:t>
      </w:r>
      <w:r w:rsidR="00037137" w:rsidRPr="00B87CD7">
        <w:rPr>
          <w:rFonts w:asciiTheme="minorHAnsi" w:hAnsiTheme="minorHAnsi" w:cstheme="minorHAnsi"/>
          <w:i/>
          <w:sz w:val="16"/>
          <w:szCs w:val="16"/>
        </w:rPr>
        <w:t>.</w:t>
      </w:r>
    </w:p>
    <w:p w14:paraId="064A1F89" w14:textId="77777777" w:rsidR="00841EAE" w:rsidRPr="00E1206E" w:rsidRDefault="00841EAE" w:rsidP="001F731D">
      <w:pPr>
        <w:tabs>
          <w:tab w:val="left" w:pos="2775"/>
        </w:tabs>
        <w:spacing w:before="60" w:after="60" w:line="360" w:lineRule="auto"/>
        <w:jc w:val="center"/>
        <w:rPr>
          <w:rFonts w:asciiTheme="minorHAnsi" w:hAnsiTheme="minorHAnsi" w:cstheme="minorHAnsi"/>
          <w:b/>
          <w:bCs/>
          <w:color w:val="000000"/>
          <w:sz w:val="24"/>
          <w:szCs w:val="24"/>
        </w:rPr>
        <w:sectPr w:rsidR="00841EAE" w:rsidRPr="00E1206E" w:rsidSect="006B244F">
          <w:headerReference w:type="even" r:id="rId74"/>
          <w:headerReference w:type="default" r:id="rId75"/>
          <w:footerReference w:type="even" r:id="rId76"/>
          <w:footerReference w:type="default" r:id="rId77"/>
          <w:headerReference w:type="first" r:id="rId78"/>
          <w:footerReference w:type="first" r:id="rId79"/>
          <w:pgSz w:w="11906" w:h="16838"/>
          <w:pgMar w:top="851" w:right="1134" w:bottom="1134" w:left="1134" w:header="1191" w:footer="709" w:gutter="0"/>
          <w:cols w:space="708"/>
          <w:docGrid w:linePitch="360"/>
        </w:sectPr>
      </w:pPr>
    </w:p>
    <w:p w14:paraId="46E00B6D" w14:textId="3A65C754" w:rsidR="001405AE" w:rsidRPr="00E1206E" w:rsidRDefault="001405AE" w:rsidP="001F731D">
      <w:pPr>
        <w:tabs>
          <w:tab w:val="left" w:pos="2775"/>
        </w:tabs>
        <w:spacing w:before="60" w:after="60" w:line="360" w:lineRule="auto"/>
        <w:jc w:val="center"/>
        <w:rPr>
          <w:rFonts w:asciiTheme="minorHAnsi" w:hAnsiTheme="minorHAnsi" w:cstheme="minorHAnsi"/>
          <w:b/>
          <w:bCs/>
          <w:sz w:val="24"/>
          <w:szCs w:val="24"/>
        </w:rPr>
      </w:pPr>
      <w:r w:rsidRPr="00E1206E">
        <w:rPr>
          <w:rFonts w:asciiTheme="minorHAnsi" w:hAnsiTheme="minorHAnsi" w:cstheme="minorHAnsi"/>
          <w:b/>
          <w:bCs/>
          <w:color w:val="000000"/>
          <w:sz w:val="24"/>
          <w:szCs w:val="24"/>
        </w:rPr>
        <w:t>PONUDBA</w:t>
      </w:r>
    </w:p>
    <w:p w14:paraId="1C2324A9" w14:textId="342F1B74" w:rsidR="001405AE" w:rsidRPr="00E1206E" w:rsidRDefault="001405AE" w:rsidP="002161DB">
      <w:pPr>
        <w:spacing w:before="60" w:after="60" w:line="360" w:lineRule="auto"/>
        <w:jc w:val="center"/>
        <w:rPr>
          <w:rFonts w:asciiTheme="minorHAnsi" w:hAnsiTheme="minorHAnsi" w:cstheme="minorHAnsi"/>
          <w:b/>
          <w:bCs/>
          <w:sz w:val="24"/>
          <w:szCs w:val="24"/>
        </w:rPr>
      </w:pPr>
      <w:r w:rsidRPr="00E1206E">
        <w:rPr>
          <w:rFonts w:asciiTheme="minorHAnsi" w:hAnsiTheme="minorHAnsi" w:cstheme="minorHAnsi"/>
          <w:b/>
          <w:bCs/>
          <w:color w:val="000000"/>
          <w:sz w:val="24"/>
          <w:szCs w:val="24"/>
        </w:rPr>
        <w:t>ŠT</w:t>
      </w:r>
      <w:r w:rsidR="00FA1857" w:rsidRPr="00E1206E">
        <w:rPr>
          <w:rFonts w:asciiTheme="minorHAnsi" w:hAnsiTheme="minorHAnsi" w:cstheme="minorHAnsi"/>
          <w:b/>
          <w:bCs/>
          <w:color w:val="000000"/>
          <w:sz w:val="24"/>
          <w:szCs w:val="24"/>
        </w:rPr>
        <w:t xml:space="preserve"> </w:t>
      </w:r>
      <w:r w:rsidRPr="00E1206E">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E1206E">
            <w:rPr>
              <w:rStyle w:val="Besedilooznabemesta"/>
              <w:rFonts w:asciiTheme="minorHAnsi" w:hAnsiTheme="minorHAnsi" w:cstheme="minorHAnsi"/>
              <w:sz w:val="24"/>
              <w:szCs w:val="24"/>
            </w:rPr>
            <w:t>Kliknite ali tapnite tukaj, če želite vnesti besedilo.</w:t>
          </w:r>
        </w:sdtContent>
      </w:sdt>
    </w:p>
    <w:p w14:paraId="329AC6A0" w14:textId="09EB4B2F" w:rsidR="00A15932" w:rsidRPr="00404B1F" w:rsidRDefault="001405AE" w:rsidP="00C772A9">
      <w:pPr>
        <w:spacing w:before="60" w:after="60"/>
        <w:jc w:val="both"/>
        <w:rPr>
          <w:rFonts w:asciiTheme="minorHAnsi" w:hAnsiTheme="minorHAnsi" w:cstheme="minorHAnsi"/>
          <w:color w:val="000000"/>
          <w:sz w:val="24"/>
          <w:szCs w:val="24"/>
        </w:rPr>
      </w:pPr>
      <w:r w:rsidRPr="00E1206E">
        <w:rPr>
          <w:rFonts w:asciiTheme="minorHAnsi" w:hAnsiTheme="minorHAnsi" w:cstheme="minorHAnsi"/>
          <w:color w:val="000000"/>
          <w:sz w:val="24"/>
          <w:szCs w:val="24"/>
        </w:rPr>
        <w:t>Na podlagi obvestila o javnem naročilu</w:t>
      </w:r>
      <w:r w:rsidR="00052980" w:rsidRPr="00E1206E">
        <w:rPr>
          <w:rFonts w:asciiTheme="minorHAnsi" w:hAnsiTheme="minorHAnsi" w:cstheme="minorHAnsi"/>
          <w:color w:val="000000"/>
          <w:sz w:val="24"/>
          <w:szCs w:val="24"/>
        </w:rPr>
        <w:t xml:space="preserve"> »</w:t>
      </w:r>
      <w:r w:rsidR="00861DDD">
        <w:rPr>
          <w:rFonts w:asciiTheme="minorHAnsi" w:hAnsiTheme="minorHAnsi" w:cstheme="minorHAnsi"/>
          <w:bCs/>
          <w:sz w:val="24"/>
          <w:szCs w:val="24"/>
        </w:rPr>
        <w:t>DOBAVA KONVENCIONALNIH IN EKOLOŠKIH ŽIVIL</w:t>
      </w:r>
      <w:r w:rsidR="00052980" w:rsidRPr="00E1206E">
        <w:rPr>
          <w:rFonts w:asciiTheme="minorHAnsi" w:hAnsiTheme="minorHAnsi" w:cstheme="minorHAnsi"/>
          <w:color w:val="000000"/>
          <w:sz w:val="24"/>
          <w:szCs w:val="24"/>
        </w:rPr>
        <w:t>«</w:t>
      </w:r>
      <w:r w:rsidR="009E2958" w:rsidRPr="00E1206E">
        <w:rPr>
          <w:rFonts w:asciiTheme="minorHAnsi" w:hAnsiTheme="minorHAnsi" w:cstheme="minorHAnsi"/>
          <w:color w:val="000000"/>
          <w:sz w:val="24"/>
          <w:szCs w:val="24"/>
        </w:rPr>
        <w:t xml:space="preserve"> </w:t>
      </w:r>
      <w:r w:rsidR="00052980" w:rsidRPr="00E1206E">
        <w:rPr>
          <w:rFonts w:asciiTheme="minorHAnsi" w:hAnsiTheme="minorHAnsi" w:cstheme="minorHAnsi"/>
          <w:color w:val="000000"/>
          <w:sz w:val="24"/>
          <w:szCs w:val="24"/>
        </w:rPr>
        <w:t>,</w:t>
      </w:r>
      <w:r w:rsidRPr="00E1206E">
        <w:rPr>
          <w:rFonts w:asciiTheme="minorHAnsi" w:hAnsiTheme="minorHAnsi" w:cstheme="minorHAnsi"/>
          <w:color w:val="000000"/>
          <w:sz w:val="24"/>
          <w:szCs w:val="24"/>
        </w:rPr>
        <w:t>objavljenega na Portalu javnih naročil</w:t>
      </w:r>
      <w:r w:rsidR="00052980" w:rsidRPr="00E1206E">
        <w:rPr>
          <w:rFonts w:asciiTheme="minorHAnsi" w:hAnsiTheme="minorHAnsi" w:cstheme="minorHAnsi"/>
          <w:color w:val="000000"/>
          <w:sz w:val="24"/>
          <w:szCs w:val="24"/>
        </w:rPr>
        <w:t xml:space="preserve"> </w:t>
      </w:r>
      <w:r w:rsidRPr="00E1206E">
        <w:rPr>
          <w:rFonts w:asciiTheme="minorHAnsi" w:hAnsiTheme="minorHAnsi" w:cstheme="minorHAnsi"/>
          <w:color w:val="000000"/>
          <w:sz w:val="24"/>
          <w:szCs w:val="24"/>
        </w:rPr>
        <w:t>dne</w:t>
      </w:r>
      <w:r w:rsidR="00FA1857" w:rsidRPr="00E1206E">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E1206E">
            <w:rPr>
              <w:rStyle w:val="Besedilooznabemesta"/>
              <w:rFonts w:asciiTheme="minorHAnsi" w:hAnsiTheme="minorHAnsi" w:cstheme="minorHAnsi"/>
              <w:sz w:val="24"/>
              <w:szCs w:val="24"/>
            </w:rPr>
            <w:t>Kliknite ali tapnite tukaj, če želite vnesti besedilo.</w:t>
          </w:r>
        </w:sdtContent>
      </w:sdt>
      <w:r w:rsidR="009E2958" w:rsidRPr="00E1206E">
        <w:rPr>
          <w:rFonts w:asciiTheme="minorHAnsi" w:hAnsiTheme="minorHAnsi" w:cstheme="minorHAnsi"/>
          <w:color w:val="000000"/>
          <w:sz w:val="24"/>
          <w:szCs w:val="24"/>
        </w:rPr>
        <w:t>,</w:t>
      </w:r>
      <w:r w:rsidRPr="00E1206E">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E1206E">
            <w:rPr>
              <w:rStyle w:val="Besedilooznabemesta"/>
              <w:rFonts w:asciiTheme="minorHAnsi" w:hAnsiTheme="minorHAnsi" w:cstheme="minorHAnsi"/>
              <w:sz w:val="24"/>
              <w:szCs w:val="24"/>
            </w:rPr>
            <w:t>Kliknite ali tapnite tukaj, če želite vnesti besedilo.</w:t>
          </w:r>
        </w:sdtContent>
      </w:sdt>
      <w:r w:rsidRPr="00E1206E">
        <w:rPr>
          <w:rFonts w:asciiTheme="minorHAnsi" w:hAnsiTheme="minorHAnsi" w:cstheme="minorHAnsi"/>
          <w:color w:val="000000"/>
          <w:sz w:val="24"/>
          <w:szCs w:val="24"/>
        </w:rPr>
        <w:t xml:space="preserve"> </w:t>
      </w:r>
      <w:r w:rsidR="002161DB" w:rsidRPr="00E1206E">
        <w:rPr>
          <w:rFonts w:asciiTheme="minorHAnsi" w:hAnsiTheme="minorHAnsi" w:cstheme="minorHAnsi"/>
          <w:color w:val="000000"/>
          <w:sz w:val="24"/>
          <w:szCs w:val="24"/>
        </w:rPr>
        <w:t xml:space="preserve">, oddajamo </w:t>
      </w:r>
      <w:r w:rsidRPr="00E1206E">
        <w:rPr>
          <w:rFonts w:asciiTheme="minorHAnsi" w:hAnsiTheme="minorHAnsi" w:cstheme="minorHAnsi"/>
          <w:color w:val="000000"/>
          <w:sz w:val="24"/>
          <w:szCs w:val="24"/>
        </w:rPr>
        <w:t>našo ponudb</w:t>
      </w:r>
      <w:r w:rsidR="00A15932">
        <w:rPr>
          <w:rFonts w:asciiTheme="minorHAnsi" w:hAnsiTheme="minorHAnsi" w:cstheme="minorHAnsi"/>
          <w:color w:val="000000"/>
          <w:sz w:val="24"/>
          <w:szCs w:val="24"/>
        </w:rPr>
        <w:t xml:space="preserve">o </w:t>
      </w:r>
      <w:r w:rsidRPr="00E1206E">
        <w:rPr>
          <w:rFonts w:asciiTheme="minorHAnsi" w:hAnsiTheme="minorHAnsi" w:cstheme="minorHAnsi"/>
          <w:color w:val="000000"/>
          <w:sz w:val="24"/>
          <w:szCs w:val="24"/>
        </w:rPr>
        <w:t xml:space="preserve">v skladu z navodili </w:t>
      </w:r>
      <w:r w:rsidR="00861DDD">
        <w:rPr>
          <w:rFonts w:asciiTheme="minorHAnsi" w:hAnsiTheme="minorHAnsi" w:cstheme="minorHAnsi"/>
          <w:color w:val="000000"/>
          <w:sz w:val="24"/>
          <w:szCs w:val="24"/>
        </w:rPr>
        <w:t>za naslednje</w:t>
      </w:r>
      <w:r w:rsidR="00A15932">
        <w:rPr>
          <w:rFonts w:asciiTheme="minorHAnsi" w:hAnsiTheme="minorHAnsi" w:cstheme="minorHAnsi"/>
          <w:color w:val="000000"/>
          <w:sz w:val="24"/>
          <w:szCs w:val="24"/>
        </w:rPr>
        <w:t xml:space="preserve"> sklope (</w:t>
      </w:r>
      <w:r w:rsidR="00A15932" w:rsidRPr="00A15932">
        <w:rPr>
          <w:rFonts w:asciiTheme="minorHAnsi" w:hAnsiTheme="minorHAnsi" w:cstheme="minorHAnsi"/>
          <w:i/>
          <w:iCs/>
          <w:color w:val="000000"/>
          <w:sz w:val="24"/>
          <w:szCs w:val="24"/>
        </w:rPr>
        <w:t>ustrezno označite</w:t>
      </w:r>
      <w:r w:rsidR="00A15932">
        <w:rPr>
          <w:rFonts w:asciiTheme="minorHAnsi" w:hAnsiTheme="minorHAnsi" w:cstheme="minorHAnsi"/>
          <w:color w:val="000000"/>
          <w:sz w:val="24"/>
          <w:szCs w:val="24"/>
        </w:rPr>
        <w:t>):</w:t>
      </w:r>
    </w:p>
    <w:p w14:paraId="7AD4079D" w14:textId="2A7024F1"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885451881"/>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Sklop:1  - sveže sadje, zelenjava;</w:t>
      </w:r>
      <w:r w:rsidR="00C772A9" w:rsidRPr="00FB4587">
        <w:rPr>
          <w:rFonts w:asciiTheme="minorHAnsi" w:eastAsia="MS Gothic" w:hAnsiTheme="minorHAnsi" w:cstheme="minorHAnsi"/>
          <w:b/>
          <w:bCs/>
          <w:sz w:val="24"/>
          <w:szCs w:val="24"/>
        </w:rPr>
        <w:tab/>
      </w:r>
      <w:r w:rsidR="00C772A9" w:rsidRPr="00FB4587">
        <w:rPr>
          <w:rFonts w:asciiTheme="minorHAnsi" w:hAnsiTheme="minorHAnsi" w:cstheme="minorHAnsi"/>
          <w:b/>
          <w:bCs/>
          <w:sz w:val="24"/>
          <w:szCs w:val="24"/>
        </w:rPr>
        <w:t xml:space="preserve">                                        </w:t>
      </w:r>
    </w:p>
    <w:p w14:paraId="33351490" w14:textId="758B7257"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506128073"/>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Sklop:2  - vložena zelenjava v rinfuzi; </w:t>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t xml:space="preserve">                               </w:t>
      </w:r>
    </w:p>
    <w:p w14:paraId="16629BFA" w14:textId="01AE5F5B"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766815634"/>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Sklop:3  - zamrznjena zelenjava; </w:t>
      </w:r>
      <w:r w:rsidR="00C772A9" w:rsidRPr="00FB4587">
        <w:rPr>
          <w:rFonts w:asciiTheme="minorHAnsi" w:hAnsiTheme="minorHAnsi" w:cstheme="minorHAnsi"/>
          <w:b/>
          <w:bCs/>
          <w:sz w:val="24"/>
          <w:szCs w:val="24"/>
        </w:rPr>
        <w:tab/>
      </w:r>
    </w:p>
    <w:p w14:paraId="60067A1E" w14:textId="198CE154"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964871617"/>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Sklop:4 – sladoledi;</w:t>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t xml:space="preserve">                            </w:t>
      </w:r>
    </w:p>
    <w:p w14:paraId="7387C8DB" w14:textId="15D31BBE"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895005110"/>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Sklop:5  - sveže perutninsko meso in perutninski izdelki – del iz sheme kakovost</w:t>
      </w:r>
      <w:r w:rsidR="00FB4587" w:rsidRPr="00FB4587">
        <w:rPr>
          <w:rFonts w:asciiTheme="minorHAnsi" w:hAnsiTheme="minorHAnsi" w:cstheme="minorHAnsi"/>
          <w:b/>
          <w:bCs/>
          <w:sz w:val="24"/>
          <w:szCs w:val="24"/>
        </w:rPr>
        <w:t>i</w:t>
      </w:r>
      <w:r w:rsidR="00C772A9" w:rsidRPr="00FB4587">
        <w:rPr>
          <w:rFonts w:asciiTheme="minorHAnsi" w:hAnsiTheme="minorHAnsi" w:cstheme="minorHAnsi"/>
          <w:b/>
          <w:bCs/>
          <w:sz w:val="24"/>
          <w:szCs w:val="24"/>
        </w:rPr>
        <w:t xml:space="preserve">;                           </w:t>
      </w:r>
    </w:p>
    <w:p w14:paraId="3B317258" w14:textId="28D79A13"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171531361"/>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Sklop:6  - kruh, pekovsko pecivo in slaščičarski izdelki; </w:t>
      </w:r>
      <w:r w:rsidR="00C772A9" w:rsidRPr="00FB4587">
        <w:rPr>
          <w:rFonts w:asciiTheme="minorHAnsi" w:hAnsiTheme="minorHAnsi" w:cstheme="minorHAnsi"/>
          <w:b/>
          <w:bCs/>
          <w:sz w:val="24"/>
          <w:szCs w:val="24"/>
        </w:rPr>
        <w:tab/>
        <w:t xml:space="preserve">                            </w:t>
      </w:r>
    </w:p>
    <w:p w14:paraId="72FC6C50" w14:textId="6540815A"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223562470"/>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w:t>
      </w:r>
      <w:r w:rsidR="00C772A9" w:rsidRPr="00FB4587">
        <w:rPr>
          <w:rFonts w:asciiTheme="minorHAnsi" w:hAnsiTheme="minorHAnsi" w:cstheme="minorHAnsi"/>
          <w:b/>
          <w:bCs/>
          <w:sz w:val="24"/>
          <w:szCs w:val="24"/>
        </w:rPr>
        <w:t xml:space="preserve">klop:7  - rastlinska olja in margarine; </w:t>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t xml:space="preserve">              </w:t>
      </w:r>
    </w:p>
    <w:p w14:paraId="58D42ACD" w14:textId="76AF5181"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915926497"/>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Sklop:8  - sveže meso in mesni izdelki – del iz sheme kakovosti;</w:t>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t xml:space="preserve">                                     </w:t>
      </w:r>
    </w:p>
    <w:p w14:paraId="5E7AF07C" w14:textId="3ED6ACB6"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706333787"/>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Sklop:9  - splošno prehrambeno blago; </w:t>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t xml:space="preserve">                                      </w:t>
      </w:r>
    </w:p>
    <w:p w14:paraId="2D68A21C" w14:textId="4CAC9CDB"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145969818"/>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Sklop:10  - sveže mleko in mlečni izdelki – del iz sheme kakovosti;                                                                    </w:t>
      </w:r>
    </w:p>
    <w:p w14:paraId="221FD694" w14:textId="150A5620"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694761353"/>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Sklop:11 - mlevski izdelki;                                                                                      </w:t>
      </w:r>
    </w:p>
    <w:p w14:paraId="3A77AD67" w14:textId="4896D7ED"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359581485"/>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Sklop:12 - sveže in zamrznjene ribe;                                                                                     </w:t>
      </w:r>
    </w:p>
    <w:p w14:paraId="1C4426C1" w14:textId="5DE671D1"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866101771"/>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Sklop:13 - izdelki iz zamrznjenega testa;  </w:t>
      </w:r>
    </w:p>
    <w:p w14:paraId="7D8F87E3" w14:textId="6CA94D25"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564646239"/>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Sklop:14 - testenine;                                                                     </w:t>
      </w:r>
    </w:p>
    <w:p w14:paraId="065CFE23" w14:textId="360165B3"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490323747"/>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Sklop:15 – pijače; </w:t>
      </w:r>
    </w:p>
    <w:p w14:paraId="388E4322" w14:textId="22B00C63" w:rsidR="00C772A9" w:rsidRPr="00FB4587" w:rsidRDefault="00000000" w:rsidP="00FB4587">
      <w:pPr>
        <w:ind w:left="360"/>
        <w:jc w:val="both"/>
        <w:rPr>
          <w:rFonts w:asciiTheme="minorHAnsi" w:eastAsia="MS Gothic" w:hAnsiTheme="minorHAnsi" w:cstheme="minorHAnsi"/>
          <w:b/>
          <w:bCs/>
          <w:sz w:val="24"/>
          <w:szCs w:val="24"/>
        </w:rPr>
      </w:pPr>
      <w:sdt>
        <w:sdtPr>
          <w:rPr>
            <w:rFonts w:asciiTheme="minorHAnsi" w:eastAsia="MS Gothic" w:hAnsiTheme="minorHAnsi" w:cstheme="minorHAnsi"/>
            <w:b/>
            <w:bCs/>
            <w:sz w:val="24"/>
            <w:szCs w:val="24"/>
          </w:rPr>
          <w:id w:val="125445684"/>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Sklop:16 - konzervirano sadje in zelenjava;</w:t>
      </w:r>
    </w:p>
    <w:p w14:paraId="44B22E97" w14:textId="56D80249" w:rsidR="00C772A9" w:rsidRPr="00FB4587" w:rsidRDefault="00000000" w:rsidP="00FB4587">
      <w:pPr>
        <w:ind w:left="360"/>
        <w:jc w:val="both"/>
        <w:rPr>
          <w:rFonts w:asciiTheme="minorHAnsi" w:eastAsia="MS Gothic" w:hAnsiTheme="minorHAnsi" w:cstheme="minorHAnsi"/>
          <w:b/>
          <w:bCs/>
          <w:sz w:val="24"/>
          <w:szCs w:val="24"/>
        </w:rPr>
      </w:pPr>
      <w:sdt>
        <w:sdtPr>
          <w:rPr>
            <w:rFonts w:asciiTheme="minorHAnsi" w:eastAsia="MS Gothic" w:hAnsiTheme="minorHAnsi" w:cstheme="minorHAnsi"/>
            <w:b/>
            <w:bCs/>
            <w:sz w:val="24"/>
            <w:szCs w:val="24"/>
          </w:rPr>
          <w:id w:val="1014882828"/>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Sklop:17 - blago za interno trgovino;</w:t>
      </w:r>
    </w:p>
    <w:p w14:paraId="02B23C63" w14:textId="2E442B03" w:rsidR="00C772A9" w:rsidRPr="00FB4587" w:rsidRDefault="00000000" w:rsidP="00FB4587">
      <w:pPr>
        <w:ind w:left="360"/>
        <w:jc w:val="both"/>
        <w:rPr>
          <w:rFonts w:asciiTheme="minorHAnsi" w:eastAsia="MS Gothic" w:hAnsiTheme="minorHAnsi" w:cstheme="minorHAnsi"/>
          <w:b/>
          <w:bCs/>
          <w:sz w:val="24"/>
          <w:szCs w:val="24"/>
        </w:rPr>
      </w:pPr>
      <w:sdt>
        <w:sdtPr>
          <w:rPr>
            <w:rFonts w:asciiTheme="minorHAnsi" w:eastAsia="MS Gothic" w:hAnsiTheme="minorHAnsi" w:cstheme="minorHAnsi"/>
            <w:b/>
            <w:bCs/>
            <w:sz w:val="24"/>
            <w:szCs w:val="24"/>
          </w:rPr>
          <w:id w:val="-1479302340"/>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Sklop:18 - ekološko pridelana živila;</w:t>
      </w:r>
    </w:p>
    <w:p w14:paraId="0AC35A2A" w14:textId="0832E929" w:rsidR="00C772A9" w:rsidRPr="00FB4587" w:rsidRDefault="00000000" w:rsidP="00FB4587">
      <w:pPr>
        <w:ind w:left="360"/>
        <w:jc w:val="both"/>
        <w:rPr>
          <w:rFonts w:asciiTheme="minorHAnsi" w:eastAsia="MS Gothic" w:hAnsiTheme="minorHAnsi" w:cstheme="minorHAnsi"/>
          <w:b/>
          <w:bCs/>
          <w:sz w:val="24"/>
          <w:szCs w:val="24"/>
        </w:rPr>
      </w:pPr>
      <w:sdt>
        <w:sdtPr>
          <w:rPr>
            <w:rFonts w:asciiTheme="minorHAnsi" w:eastAsia="MS Gothic" w:hAnsiTheme="minorHAnsi" w:cstheme="minorHAnsi"/>
            <w:b/>
            <w:bCs/>
            <w:sz w:val="24"/>
            <w:szCs w:val="24"/>
          </w:rPr>
          <w:id w:val="-648828705"/>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Sklop:19 - prehrambeno blago brez glutena;</w:t>
      </w:r>
    </w:p>
    <w:p w14:paraId="29304B8D" w14:textId="24277FEB" w:rsidR="00A15932" w:rsidRPr="00FB4587" w:rsidRDefault="00000000" w:rsidP="00FB4587">
      <w:pPr>
        <w:ind w:left="360"/>
        <w:jc w:val="both"/>
        <w:rPr>
          <w:rFonts w:asciiTheme="minorHAnsi" w:eastAsia="MS Gothic" w:hAnsiTheme="minorHAnsi" w:cstheme="minorHAnsi"/>
          <w:b/>
          <w:bCs/>
          <w:sz w:val="24"/>
          <w:szCs w:val="24"/>
        </w:rPr>
      </w:pPr>
      <w:sdt>
        <w:sdtPr>
          <w:rPr>
            <w:rFonts w:asciiTheme="minorHAnsi" w:eastAsia="MS Gothic" w:hAnsiTheme="minorHAnsi" w:cstheme="minorHAnsi"/>
            <w:b/>
            <w:bCs/>
            <w:sz w:val="24"/>
            <w:szCs w:val="24"/>
          </w:rPr>
          <w:id w:val="955753202"/>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Sklop:20 - jajca kokošja.</w:t>
      </w:r>
    </w:p>
    <w:p w14:paraId="633C7212" w14:textId="77777777" w:rsidR="007722B6" w:rsidRPr="00E1206E"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58B71C94" w:rsidR="00ED72E6" w:rsidRPr="00E1206E" w:rsidRDefault="001405AE">
      <w:pPr>
        <w:rPr>
          <w:rFonts w:asciiTheme="minorHAnsi" w:hAnsiTheme="minorHAnsi" w:cstheme="minorHAnsi"/>
          <w:b/>
          <w:bCs/>
          <w:color w:val="000000"/>
          <w:sz w:val="24"/>
          <w:szCs w:val="24"/>
        </w:rPr>
      </w:pPr>
      <w:r w:rsidRPr="00E1206E">
        <w:rPr>
          <w:rFonts w:asciiTheme="minorHAnsi" w:hAnsiTheme="minorHAnsi" w:cstheme="minorHAnsi"/>
          <w:b/>
          <w:bCs/>
          <w:color w:val="000000"/>
          <w:sz w:val="24"/>
          <w:szCs w:val="24"/>
        </w:rPr>
        <w:t>2. Podatki o gospodarskem subjektu:</w:t>
      </w:r>
    </w:p>
    <w:p w14:paraId="16513839"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E1206E"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E1206E"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E1206E"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E1206E"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E1206E"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E1206E"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1E548D5A" w14:textId="77777777" w:rsidR="00C772A9" w:rsidRDefault="00C772A9">
      <w:pPr>
        <w:rPr>
          <w:rFonts w:asciiTheme="minorHAnsi" w:hAnsiTheme="minorHAnsi" w:cstheme="minorHAnsi"/>
          <w:color w:val="000000"/>
          <w:sz w:val="24"/>
          <w:szCs w:val="24"/>
        </w:rPr>
      </w:pPr>
    </w:p>
    <w:p w14:paraId="5EACCB66" w14:textId="77777777" w:rsidR="0054313A" w:rsidRDefault="0054313A">
      <w:pPr>
        <w:rPr>
          <w:rFonts w:asciiTheme="minorHAnsi" w:hAnsiTheme="minorHAnsi" w:cstheme="minorHAnsi"/>
          <w:color w:val="000000"/>
          <w:sz w:val="24"/>
          <w:szCs w:val="24"/>
        </w:rPr>
      </w:pPr>
    </w:p>
    <w:p w14:paraId="4929C11B" w14:textId="678E71B3"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E1206E"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E1206E"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E1206E"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3EE7B2B4" w14:textId="2EB06DB3"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Odgovorna oseba za podpis pogodbe:</w:t>
      </w:r>
    </w:p>
    <w:tbl>
      <w:tblPr>
        <w:tblW w:w="0" w:type="auto"/>
        <w:tblInd w:w="-3" w:type="dxa"/>
        <w:tblLayout w:type="fixed"/>
        <w:tblLook w:val="0000" w:firstRow="0" w:lastRow="0" w:firstColumn="0" w:lastColumn="0" w:noHBand="0" w:noVBand="0"/>
      </w:tblPr>
      <w:tblGrid>
        <w:gridCol w:w="9082"/>
      </w:tblGrid>
      <w:tr w:rsidR="001405AE" w:rsidRPr="00E1206E"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34B1CBE6" w14:textId="71741DC7" w:rsidR="007226F5" w:rsidRPr="00E1206E" w:rsidRDefault="007226F5" w:rsidP="007226F5">
      <w:pPr>
        <w:rPr>
          <w:rFonts w:asciiTheme="minorHAnsi" w:hAnsiTheme="minorHAnsi" w:cstheme="minorHAnsi"/>
          <w:sz w:val="24"/>
          <w:szCs w:val="24"/>
        </w:rPr>
      </w:pPr>
      <w:r w:rsidRPr="00E1206E">
        <w:rPr>
          <w:rFonts w:asciiTheme="minorHAnsi" w:hAnsiTheme="minorHAnsi" w:cstheme="minorHAnsi"/>
          <w:color w:val="000000"/>
          <w:sz w:val="24"/>
          <w:szCs w:val="24"/>
        </w:rPr>
        <w:t>Naziv, telefon in e-naslov odgovorne osebe za operativno izvedbo pogodbe</w:t>
      </w:r>
      <w:r w:rsidR="0075562B">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226F5" w:rsidRPr="00E1206E"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E1206E" w:rsidRDefault="007226F5" w:rsidP="00EA3AC2">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751BE2E0" w14:textId="07D4B19E" w:rsidR="001405AE" w:rsidRPr="00E1206E" w:rsidRDefault="001405AE">
      <w:pPr>
        <w:spacing w:before="60" w:after="60" w:line="360" w:lineRule="auto"/>
        <w:rPr>
          <w:rFonts w:asciiTheme="minorHAnsi" w:hAnsiTheme="minorHAnsi" w:cstheme="minorHAnsi"/>
          <w:sz w:val="24"/>
          <w:szCs w:val="24"/>
        </w:rPr>
      </w:pPr>
      <w:r w:rsidRPr="00E1206E">
        <w:rPr>
          <w:rFonts w:asciiTheme="minorHAnsi" w:hAnsiTheme="minorHAnsi" w:cstheme="minorHAnsi"/>
          <w:color w:val="000000"/>
          <w:sz w:val="24"/>
          <w:szCs w:val="24"/>
        </w:rPr>
        <w:t xml:space="preserve">Ponudnik spada v kategorijo mikro, malih ali srednjih podjetij: </w:t>
      </w:r>
      <w:r w:rsidRPr="00E1206E">
        <w:rPr>
          <w:rFonts w:asciiTheme="minorHAnsi" w:hAnsiTheme="minorHAnsi" w:cstheme="minorHAnsi"/>
          <w:i/>
          <w:color w:val="000000"/>
          <w:sz w:val="24"/>
          <w:szCs w:val="24"/>
        </w:rPr>
        <w:t xml:space="preserve">( ustrezno </w:t>
      </w:r>
      <w:r w:rsidR="00052980" w:rsidRPr="00E1206E">
        <w:rPr>
          <w:rFonts w:asciiTheme="minorHAnsi" w:hAnsiTheme="minorHAnsi" w:cstheme="minorHAnsi"/>
          <w:i/>
          <w:color w:val="000000"/>
          <w:sz w:val="24"/>
          <w:szCs w:val="24"/>
        </w:rPr>
        <w:t>označite</w:t>
      </w:r>
      <w:r w:rsidRPr="00E1206E">
        <w:rPr>
          <w:rFonts w:asciiTheme="minorHAnsi" w:hAnsiTheme="minorHAnsi" w:cstheme="minorHAnsi"/>
          <w:i/>
          <w:color w:val="000000"/>
          <w:sz w:val="24"/>
          <w:szCs w:val="24"/>
        </w:rPr>
        <w:t>)</w:t>
      </w:r>
    </w:p>
    <w:p w14:paraId="49DB9566" w14:textId="4923ACC6" w:rsidR="001405AE" w:rsidRPr="00E1206E" w:rsidRDefault="00000000" w:rsidP="00052980">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052980" w:rsidRPr="00E1206E">
            <w:rPr>
              <w:rFonts w:ascii="Segoe UI Symbol" w:eastAsia="MS Gothic" w:hAnsi="Segoe UI Symbol" w:cs="Segoe UI Symbol"/>
              <w:color w:val="000000"/>
              <w:sz w:val="24"/>
              <w:szCs w:val="24"/>
            </w:rPr>
            <w:t>☐</w:t>
          </w:r>
        </w:sdtContent>
      </w:sdt>
      <w:r w:rsidR="00052980" w:rsidRPr="00E1206E">
        <w:rPr>
          <w:rFonts w:asciiTheme="minorHAnsi" w:hAnsiTheme="minorHAnsi" w:cstheme="minorHAnsi"/>
          <w:color w:val="000000"/>
          <w:sz w:val="24"/>
          <w:szCs w:val="24"/>
        </w:rPr>
        <w:t xml:space="preserve"> </w:t>
      </w:r>
      <w:r w:rsidR="001405AE" w:rsidRPr="00E1206E">
        <w:rPr>
          <w:rFonts w:asciiTheme="minorHAnsi" w:hAnsiTheme="minorHAnsi" w:cstheme="minorHAnsi"/>
          <w:color w:val="000000"/>
          <w:sz w:val="24"/>
          <w:szCs w:val="24"/>
        </w:rPr>
        <w:t>DA</w:t>
      </w:r>
    </w:p>
    <w:p w14:paraId="2BE59D6C" w14:textId="2CBF7CCE" w:rsidR="0095032B" w:rsidRPr="00E1206E" w:rsidRDefault="00000000" w:rsidP="00C772A9">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052980" w:rsidRPr="00E1206E">
            <w:rPr>
              <w:rFonts w:ascii="Segoe UI Symbol" w:eastAsia="MS Gothic" w:hAnsi="Segoe UI Symbol" w:cs="Segoe UI Symbol"/>
              <w:color w:val="000000"/>
              <w:sz w:val="24"/>
              <w:szCs w:val="24"/>
            </w:rPr>
            <w:t>☐</w:t>
          </w:r>
        </w:sdtContent>
      </w:sdt>
      <w:r w:rsidR="00052980" w:rsidRPr="00E1206E">
        <w:rPr>
          <w:rFonts w:asciiTheme="minorHAnsi" w:hAnsiTheme="minorHAnsi" w:cstheme="minorHAnsi"/>
          <w:color w:val="000000"/>
          <w:sz w:val="24"/>
          <w:szCs w:val="24"/>
        </w:rPr>
        <w:t xml:space="preserve"> </w:t>
      </w:r>
      <w:r w:rsidR="001405AE" w:rsidRPr="00E1206E">
        <w:rPr>
          <w:rFonts w:asciiTheme="minorHAnsi" w:hAnsiTheme="minorHAnsi" w:cstheme="minorHAnsi"/>
          <w:color w:val="000000"/>
          <w:sz w:val="24"/>
          <w:szCs w:val="24"/>
        </w:rPr>
        <w:t>NE</w:t>
      </w:r>
    </w:p>
    <w:p w14:paraId="3DE56A70" w14:textId="11556AA7" w:rsidR="001405AE" w:rsidRPr="00E1206E" w:rsidRDefault="001405AE">
      <w:pPr>
        <w:jc w:val="both"/>
        <w:rPr>
          <w:rFonts w:asciiTheme="minorHAnsi" w:hAnsiTheme="minorHAnsi" w:cstheme="minorHAnsi"/>
          <w:sz w:val="24"/>
          <w:szCs w:val="24"/>
        </w:rPr>
      </w:pPr>
      <w:r w:rsidRPr="00E1206E">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E1206E" w:rsidRDefault="001405AE">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E1206E" w14:paraId="3290998F" w14:textId="77777777" w:rsidTr="00FA1857">
        <w:trPr>
          <w:trHeight w:val="250"/>
        </w:trPr>
        <w:tc>
          <w:tcPr>
            <w:tcW w:w="9214" w:type="dxa"/>
            <w:shd w:val="clear" w:color="auto" w:fill="auto"/>
          </w:tcPr>
          <w:p w14:paraId="667BE16F" w14:textId="77777777" w:rsidR="00FA1857" w:rsidRPr="00E1206E" w:rsidRDefault="00FA1857">
            <w:pPr>
              <w:autoSpaceDE w:val="0"/>
              <w:snapToGrid w:val="0"/>
              <w:rPr>
                <w:rFonts w:asciiTheme="minorHAnsi" w:hAnsiTheme="minorHAnsi" w:cstheme="minorHAnsi"/>
                <w:sz w:val="24"/>
                <w:szCs w:val="24"/>
              </w:rPr>
            </w:pPr>
          </w:p>
          <w:p w14:paraId="39843F88" w14:textId="6FB89A40"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40E48A7A" w14:textId="77777777" w:rsidTr="00FA1857">
        <w:trPr>
          <w:trHeight w:val="250"/>
        </w:trPr>
        <w:tc>
          <w:tcPr>
            <w:tcW w:w="9214" w:type="dxa"/>
            <w:shd w:val="clear" w:color="auto" w:fill="auto"/>
          </w:tcPr>
          <w:p w14:paraId="705FCAA7" w14:textId="77777777" w:rsidR="00FA1857" w:rsidRPr="00E1206E" w:rsidRDefault="00FA1857">
            <w:pPr>
              <w:autoSpaceDE w:val="0"/>
              <w:snapToGrid w:val="0"/>
              <w:rPr>
                <w:rFonts w:asciiTheme="minorHAnsi" w:hAnsiTheme="minorHAnsi" w:cstheme="minorHAnsi"/>
                <w:sz w:val="24"/>
                <w:szCs w:val="24"/>
              </w:rPr>
            </w:pPr>
          </w:p>
          <w:p w14:paraId="25EE625A" w14:textId="125103BC"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711E2895" w14:textId="77777777" w:rsidTr="00FA1857">
        <w:trPr>
          <w:trHeight w:val="103"/>
        </w:trPr>
        <w:tc>
          <w:tcPr>
            <w:tcW w:w="9214" w:type="dxa"/>
            <w:shd w:val="clear" w:color="auto" w:fill="auto"/>
          </w:tcPr>
          <w:p w14:paraId="1AA13E51" w14:textId="77777777" w:rsidR="00FA1857" w:rsidRPr="00E1206E" w:rsidRDefault="00FA1857">
            <w:pPr>
              <w:autoSpaceDE w:val="0"/>
              <w:snapToGrid w:val="0"/>
              <w:rPr>
                <w:rFonts w:asciiTheme="minorHAnsi" w:hAnsiTheme="minorHAnsi" w:cstheme="minorHAnsi"/>
                <w:sz w:val="24"/>
                <w:szCs w:val="24"/>
              </w:rPr>
            </w:pPr>
          </w:p>
          <w:p w14:paraId="36E074A8" w14:textId="1AE16CE2"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023325A9" w14:textId="77777777" w:rsidTr="00FA1857">
        <w:trPr>
          <w:trHeight w:val="251"/>
        </w:trPr>
        <w:tc>
          <w:tcPr>
            <w:tcW w:w="9214" w:type="dxa"/>
            <w:shd w:val="clear" w:color="auto" w:fill="auto"/>
          </w:tcPr>
          <w:p w14:paraId="2D07D464" w14:textId="77777777" w:rsidR="00FA1857" w:rsidRPr="00E1206E" w:rsidRDefault="00FA1857">
            <w:pPr>
              <w:autoSpaceDE w:val="0"/>
              <w:snapToGrid w:val="0"/>
              <w:rPr>
                <w:rFonts w:asciiTheme="minorHAnsi" w:hAnsiTheme="minorHAnsi" w:cstheme="minorHAnsi"/>
                <w:sz w:val="24"/>
                <w:szCs w:val="24"/>
              </w:rPr>
            </w:pPr>
          </w:p>
          <w:p w14:paraId="206BC856" w14:textId="422FF523"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2A1D19FC" w14:textId="77777777" w:rsidTr="00FA1857">
        <w:trPr>
          <w:trHeight w:val="103"/>
        </w:trPr>
        <w:tc>
          <w:tcPr>
            <w:tcW w:w="9214" w:type="dxa"/>
            <w:shd w:val="clear" w:color="auto" w:fill="auto"/>
          </w:tcPr>
          <w:p w14:paraId="7F38862E" w14:textId="77777777" w:rsidR="00FA1857" w:rsidRPr="00E1206E" w:rsidRDefault="00FA1857">
            <w:pPr>
              <w:autoSpaceDE w:val="0"/>
              <w:snapToGrid w:val="0"/>
              <w:rPr>
                <w:rFonts w:asciiTheme="minorHAnsi" w:hAnsiTheme="minorHAnsi" w:cstheme="minorHAnsi"/>
                <w:sz w:val="24"/>
                <w:szCs w:val="24"/>
              </w:rPr>
            </w:pPr>
          </w:p>
          <w:p w14:paraId="36807EFC" w14:textId="70742083"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E1206E"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E1206E"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E1206E" w:rsidRDefault="001405AE">
      <w:pPr>
        <w:tabs>
          <w:tab w:val="left" w:pos="5760"/>
        </w:tabs>
        <w:spacing w:before="60" w:after="60" w:line="360" w:lineRule="auto"/>
        <w:rPr>
          <w:rFonts w:asciiTheme="minorHAnsi" w:hAnsiTheme="minorHAnsi" w:cstheme="minorHAnsi"/>
          <w:sz w:val="24"/>
          <w:szCs w:val="24"/>
        </w:rPr>
      </w:pPr>
      <w:r w:rsidRPr="00E1206E">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E1206E">
                <w:rPr>
                  <w:rStyle w:val="Besedilooznabemesta"/>
                  <w:rFonts w:asciiTheme="minorHAnsi" w:hAnsiTheme="minorHAnsi" w:cstheme="minorHAnsi"/>
                  <w:sz w:val="24"/>
                  <w:szCs w:val="24"/>
                </w:rPr>
                <w:t>Kliknite ali tapnite tukaj, če želite vnesti datum.</w:t>
              </w:r>
            </w:sdtContent>
          </w:sdt>
        </w:sdtContent>
      </w:sdt>
      <w:r w:rsidRPr="00E1206E">
        <w:rPr>
          <w:rFonts w:asciiTheme="minorHAnsi" w:hAnsiTheme="minorHAnsi" w:cstheme="minorHAnsi"/>
          <w:color w:val="000000"/>
          <w:sz w:val="24"/>
          <w:szCs w:val="24"/>
        </w:rPr>
        <w:tab/>
        <w:t>Žig in podpis ponudnika:</w:t>
      </w:r>
    </w:p>
    <w:p w14:paraId="36FCB4B2" w14:textId="77777777" w:rsidR="001405AE" w:rsidRPr="00E1206E" w:rsidRDefault="001405AE">
      <w:pPr>
        <w:rPr>
          <w:rFonts w:asciiTheme="minorHAnsi" w:hAnsiTheme="minorHAnsi" w:cstheme="minorHAnsi"/>
          <w:color w:val="000000"/>
          <w:sz w:val="24"/>
          <w:szCs w:val="24"/>
        </w:rPr>
      </w:pPr>
    </w:p>
    <w:p w14:paraId="17ACE137" w14:textId="77777777" w:rsidR="001405AE" w:rsidRPr="00E1206E" w:rsidRDefault="001405AE">
      <w:pPr>
        <w:autoSpaceDE w:val="0"/>
        <w:rPr>
          <w:rFonts w:asciiTheme="minorHAnsi" w:hAnsiTheme="minorHAnsi" w:cstheme="minorHAnsi"/>
          <w:sz w:val="24"/>
          <w:szCs w:val="24"/>
        </w:rPr>
      </w:pPr>
    </w:p>
    <w:p w14:paraId="5E48B892" w14:textId="77777777" w:rsidR="001405AE" w:rsidRPr="00E1206E" w:rsidRDefault="001405AE">
      <w:pPr>
        <w:autoSpaceDE w:val="0"/>
        <w:rPr>
          <w:rFonts w:asciiTheme="minorHAnsi" w:hAnsiTheme="minorHAnsi" w:cstheme="minorHAnsi"/>
          <w:sz w:val="24"/>
          <w:szCs w:val="24"/>
        </w:rPr>
      </w:pPr>
    </w:p>
    <w:p w14:paraId="26DD9EB8" w14:textId="48B852F5" w:rsidR="001405AE" w:rsidRPr="00E1206E" w:rsidRDefault="00DF78E7">
      <w:pPr>
        <w:pageBreakBefore/>
        <w:rPr>
          <w:rFonts w:asciiTheme="minorHAnsi" w:hAnsiTheme="minorHAnsi" w:cstheme="minorHAnsi"/>
          <w:sz w:val="24"/>
          <w:szCs w:val="24"/>
        </w:rPr>
      </w:pPr>
      <w:r w:rsidRPr="00E1206E">
        <w:rPr>
          <w:rFonts w:asciiTheme="minorHAnsi" w:hAnsiTheme="minorHAnsi" w:cstheme="minorHAnsi"/>
          <w:b/>
          <w:i/>
          <w:sz w:val="24"/>
          <w:szCs w:val="24"/>
        </w:rPr>
        <w:t>O</w:t>
      </w:r>
      <w:r w:rsidR="001405AE" w:rsidRPr="00E1206E">
        <w:rPr>
          <w:rFonts w:asciiTheme="minorHAnsi" w:hAnsiTheme="minorHAnsi" w:cstheme="minorHAnsi"/>
          <w:b/>
          <w:i/>
          <w:sz w:val="24"/>
          <w:szCs w:val="24"/>
        </w:rPr>
        <w:t>BR-2</w:t>
      </w:r>
    </w:p>
    <w:p w14:paraId="1F1EBEFB" w14:textId="77777777" w:rsidR="001405AE" w:rsidRPr="00E1206E" w:rsidRDefault="001405AE">
      <w:pPr>
        <w:spacing w:before="60" w:after="60" w:line="360" w:lineRule="auto"/>
        <w:rPr>
          <w:rFonts w:asciiTheme="minorHAnsi" w:hAnsiTheme="minorHAnsi" w:cstheme="minorHAnsi"/>
          <w:i/>
          <w:color w:val="000000"/>
          <w:sz w:val="24"/>
          <w:szCs w:val="24"/>
        </w:rPr>
      </w:pPr>
    </w:p>
    <w:p w14:paraId="79915741" w14:textId="1E35DBCD" w:rsidR="001405AE" w:rsidRPr="00E1206E" w:rsidRDefault="001405AE" w:rsidP="00FA1857">
      <w:pPr>
        <w:rPr>
          <w:rFonts w:asciiTheme="minorHAnsi" w:hAnsiTheme="minorHAnsi" w:cstheme="minorHAnsi"/>
          <w:color w:val="000000"/>
          <w:sz w:val="24"/>
          <w:szCs w:val="24"/>
        </w:rPr>
      </w:pPr>
      <w:r w:rsidRPr="00E1206E">
        <w:rPr>
          <w:rFonts w:asciiTheme="minorHAnsi" w:hAnsiTheme="minorHAnsi" w:cstheme="minorHAnsi"/>
          <w:i/>
          <w:color w:val="000000"/>
          <w:sz w:val="24"/>
          <w:szCs w:val="24"/>
        </w:rPr>
        <w:t>Ponudnik</w:t>
      </w:r>
      <w:r w:rsidR="0022297D" w:rsidRPr="00E1206E">
        <w:rPr>
          <w:rFonts w:asciiTheme="minorHAnsi" w:hAnsiTheme="minorHAnsi" w:cstheme="minorHAnsi"/>
          <w:i/>
          <w:color w:val="000000"/>
          <w:sz w:val="24"/>
          <w:szCs w:val="24"/>
        </w:rPr>
        <w:t>:</w:t>
      </w:r>
      <w:r w:rsidRPr="00E1206E">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57CD6208" w14:textId="61B703C2" w:rsidR="001405AE" w:rsidRPr="004634F4" w:rsidRDefault="00FA1857" w:rsidP="004634F4">
          <w:pPr>
            <w:spacing w:line="360" w:lineRule="auto"/>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7D36ABD6" w14:textId="0DB3437B" w:rsidR="001405AE" w:rsidRPr="00E1206E" w:rsidRDefault="001405AE" w:rsidP="004634F4">
      <w:pPr>
        <w:rPr>
          <w:rFonts w:asciiTheme="minorHAnsi" w:hAnsiTheme="minorHAnsi" w:cstheme="minorHAnsi"/>
          <w:color w:val="000000"/>
          <w:sz w:val="24"/>
          <w:szCs w:val="24"/>
        </w:rPr>
      </w:pPr>
      <w:r w:rsidRPr="00E1206E">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5F3390AF" w:rsidR="001405AE" w:rsidRPr="00E1206E" w:rsidRDefault="00FA1857" w:rsidP="004634F4">
          <w:pPr>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E1206E"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E1206E" w:rsidRDefault="001405AE">
      <w:pPr>
        <w:jc w:val="center"/>
        <w:rPr>
          <w:rFonts w:asciiTheme="minorHAnsi" w:hAnsiTheme="minorHAnsi" w:cstheme="minorHAnsi"/>
          <w:sz w:val="24"/>
          <w:szCs w:val="24"/>
        </w:rPr>
      </w:pPr>
      <w:r w:rsidRPr="00E1206E">
        <w:rPr>
          <w:rFonts w:asciiTheme="minorHAnsi" w:hAnsiTheme="minorHAnsi" w:cstheme="minorHAnsi"/>
          <w:sz w:val="24"/>
          <w:szCs w:val="24"/>
        </w:rPr>
        <w:t>IZJAVA O NEOBSTOJU IZKLJUČITVENIH RAZLOGOV IN POOBLASTILO</w:t>
      </w:r>
    </w:p>
    <w:p w14:paraId="3E310DEC" w14:textId="77777777" w:rsidR="001405AE" w:rsidRPr="00E1206E" w:rsidRDefault="001405AE">
      <w:pPr>
        <w:rPr>
          <w:rFonts w:asciiTheme="minorHAnsi" w:hAnsiTheme="minorHAnsi" w:cstheme="minorHAnsi"/>
          <w:b/>
          <w:sz w:val="24"/>
          <w:szCs w:val="24"/>
        </w:rPr>
      </w:pPr>
    </w:p>
    <w:p w14:paraId="3604D05F" w14:textId="5FA5FED0" w:rsidR="001405AE" w:rsidRPr="00127CD3" w:rsidRDefault="001405AE" w:rsidP="00C54761">
      <w:pPr>
        <w:widowControl w:val="0"/>
        <w:tabs>
          <w:tab w:val="left" w:pos="9923"/>
        </w:tabs>
        <w:autoSpaceDE w:val="0"/>
        <w:spacing w:line="386" w:lineRule="exact"/>
        <w:ind w:right="-15"/>
        <w:jc w:val="both"/>
        <w:rPr>
          <w:rFonts w:asciiTheme="minorHAnsi" w:hAnsiTheme="minorHAnsi" w:cstheme="minorHAnsi"/>
        </w:rPr>
      </w:pPr>
      <w:r w:rsidRPr="00127CD3">
        <w:rPr>
          <w:rFonts w:asciiTheme="minorHAnsi" w:hAnsiTheme="minorHAnsi" w:cstheme="minorHAnsi"/>
          <w:b/>
        </w:rPr>
        <w:t>V zvezi z javnim naročilom »</w:t>
      </w:r>
      <w:r w:rsidR="00861DDD" w:rsidRPr="004634F4">
        <w:rPr>
          <w:rFonts w:asciiTheme="minorHAnsi" w:hAnsiTheme="minorHAnsi" w:cstheme="minorHAnsi"/>
          <w:b/>
        </w:rPr>
        <w:t>DOBAVA KONVENCIONALNIH IN EKOLOŠKIH ŽIVIL</w:t>
      </w:r>
      <w:r w:rsidRPr="00127CD3">
        <w:rPr>
          <w:rFonts w:asciiTheme="minorHAnsi" w:hAnsiTheme="minorHAnsi" w:cstheme="minorHAnsi"/>
          <w:b/>
        </w:rPr>
        <w:t>» izjavljamo, da</w:t>
      </w:r>
    </w:p>
    <w:p w14:paraId="71BAA8AC" w14:textId="77777777" w:rsidR="001405AE" w:rsidRPr="00127CD3" w:rsidRDefault="001405AE">
      <w:pPr>
        <w:rPr>
          <w:rFonts w:asciiTheme="minorHAnsi" w:hAnsiTheme="minorHAnsi" w:cstheme="minorHAnsi"/>
          <w:b/>
        </w:rPr>
      </w:pPr>
    </w:p>
    <w:p w14:paraId="27DE6E3A" w14:textId="27EA02F7" w:rsidR="001405AE" w:rsidRPr="00127CD3" w:rsidRDefault="001405AE" w:rsidP="00846540">
      <w:pPr>
        <w:numPr>
          <w:ilvl w:val="0"/>
          <w:numId w:val="3"/>
        </w:numPr>
        <w:ind w:left="284" w:hanging="284"/>
        <w:jc w:val="both"/>
        <w:rPr>
          <w:rFonts w:asciiTheme="minorHAnsi" w:hAnsiTheme="minorHAnsi" w:cstheme="minorHAnsi"/>
        </w:rPr>
      </w:pPr>
      <w:r w:rsidRPr="00127CD3">
        <w:rPr>
          <w:rFonts w:asciiTheme="minorHAnsi" w:hAnsiTheme="minorHAnsi" w:cstheme="minorHAnsi"/>
          <w:b/>
        </w:rPr>
        <w:t>ne obstajajo razlogi za izključitev, ki so določeni v prvem, drugem in četrtem odstavku 75. členu ZJN-3;</w:t>
      </w:r>
    </w:p>
    <w:p w14:paraId="71AA1F5B" w14:textId="3E206FA0" w:rsidR="00846540" w:rsidRPr="00127CD3" w:rsidRDefault="001405AE" w:rsidP="00846540">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 podpisom te izjave pooblaščamo naročnika</w:t>
      </w:r>
      <w:r w:rsidR="004634F4" w:rsidRPr="004634F4">
        <w:rPr>
          <w:rFonts w:asciiTheme="minorHAnsi" w:hAnsiTheme="minorHAnsi" w:cstheme="minorHAnsi"/>
          <w:lang w:eastAsia="sl-SI"/>
        </w:rPr>
        <w:t xml:space="preserve"> </w:t>
      </w:r>
      <w:r w:rsidR="004634F4" w:rsidRPr="004634F4">
        <w:rPr>
          <w:rFonts w:asciiTheme="minorHAnsi" w:hAnsiTheme="minorHAnsi" w:cstheme="minorHAnsi"/>
          <w:b/>
        </w:rPr>
        <w:t>DOM LUKAVCI, L</w:t>
      </w:r>
      <w:hyperlink r:id="rId80" w:history="1">
        <w:r w:rsidR="004634F4" w:rsidRPr="004634F4">
          <w:rPr>
            <w:rFonts w:asciiTheme="minorHAnsi" w:hAnsiTheme="minorHAnsi" w:cstheme="minorHAnsi"/>
            <w:b/>
          </w:rPr>
          <w:t>ukavci 9, Lukavci, 9242 Križevci pri Ljutomeru</w:t>
        </w:r>
      </w:hyperlink>
      <w:r w:rsidRPr="00127CD3">
        <w:rPr>
          <w:rFonts w:asciiTheme="minorHAnsi" w:hAnsiTheme="minorHAnsi" w:cstheme="minorHAnsi"/>
          <w:b/>
        </w:rPr>
        <w:t>, za pridobitev vseh dokazil o izpolnjevanju zgoraj navedenih pogojev iz uradnih evidenc ter podajamo soglasje za pridobitev podatkov v zvezi z izpolnjevanjem teh pogojev</w:t>
      </w:r>
      <w:r w:rsidR="00846540" w:rsidRPr="00127CD3">
        <w:rPr>
          <w:rFonts w:asciiTheme="minorHAnsi" w:hAnsiTheme="minorHAnsi" w:cstheme="minorHAnsi"/>
          <w:b/>
        </w:rPr>
        <w:t>;</w:t>
      </w:r>
    </w:p>
    <w:p w14:paraId="2681C931" w14:textId="549497E8" w:rsidR="00846540" w:rsidRPr="00127CD3" w:rsidRDefault="00846540" w:rsidP="00846540">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so člani upravnega, vodstvenega ali nadzornega organa, ki imajo pooblastila za njegovo zastopanje ali odločanje ali nadzor v gospodarskem subjektu nasledn</w:t>
      </w:r>
      <w:r w:rsidR="00C62E09" w:rsidRPr="00127CD3">
        <w:rPr>
          <w:rFonts w:asciiTheme="minorHAnsi" w:hAnsiTheme="minorHAnsi" w:cstheme="minorHAnsi"/>
          <w:b/>
        </w:rPr>
        <w:t>je osebe</w:t>
      </w:r>
      <w:r w:rsidRPr="00127CD3">
        <w:rPr>
          <w:rFonts w:asciiTheme="minorHAnsi" w:hAnsiTheme="minorHAnsi" w:cstheme="minorHAnsi"/>
          <w:b/>
        </w:rPr>
        <w:t>:</w:t>
      </w:r>
    </w:p>
    <w:p w14:paraId="5C101C43" w14:textId="77777777" w:rsidR="00846540" w:rsidRPr="00E1206E" w:rsidRDefault="00846540" w:rsidP="00846540">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397"/>
        <w:gridCol w:w="2693"/>
        <w:gridCol w:w="3114"/>
      </w:tblGrid>
      <w:tr w:rsidR="00846540" w:rsidRPr="00E1206E" w14:paraId="38E7A4A6" w14:textId="77777777" w:rsidTr="004634F4">
        <w:tc>
          <w:tcPr>
            <w:tcW w:w="3397" w:type="dxa"/>
            <w:vAlign w:val="center"/>
          </w:tcPr>
          <w:p w14:paraId="711930C5"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IME IN PRIIMEK ČLANA</w:t>
            </w:r>
          </w:p>
        </w:tc>
        <w:tc>
          <w:tcPr>
            <w:tcW w:w="2693" w:type="dxa"/>
            <w:vAlign w:val="center"/>
          </w:tcPr>
          <w:p w14:paraId="6E70EE20"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DRŽAVLJANSTVO</w:t>
            </w:r>
          </w:p>
        </w:tc>
        <w:tc>
          <w:tcPr>
            <w:tcW w:w="3114" w:type="dxa"/>
            <w:vAlign w:val="center"/>
          </w:tcPr>
          <w:p w14:paraId="7D6C2580"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 xml:space="preserve">ENOTNA MATIČNA ŠTEVILKA </w:t>
            </w:r>
          </w:p>
        </w:tc>
      </w:tr>
      <w:tr w:rsidR="00846540" w:rsidRPr="00E1206E" w14:paraId="2FF2F335" w14:textId="77777777" w:rsidTr="004634F4">
        <w:sdt>
          <w:sdtPr>
            <w:rPr>
              <w:rFonts w:asciiTheme="minorHAnsi" w:hAnsiTheme="minorHAnsi" w:cstheme="minorHAnsi"/>
              <w:b/>
              <w:sz w:val="20"/>
              <w:szCs w:val="20"/>
            </w:rPr>
            <w:id w:val="1436787695"/>
            <w:placeholder>
              <w:docPart w:val="9BF4A9D92A5A4158971CEB3E59CAC134"/>
            </w:placeholder>
            <w:showingPlcHdr/>
            <w:text/>
          </w:sdtPr>
          <w:sdtContent>
            <w:tc>
              <w:tcPr>
                <w:tcW w:w="3397" w:type="dxa"/>
                <w:vAlign w:val="center"/>
              </w:tcPr>
              <w:p w14:paraId="29A4459B"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9EB9D2A5DE2945478EDF9CA7F4A5534C"/>
            </w:placeholder>
            <w:showingPlcHdr/>
            <w:text/>
          </w:sdtPr>
          <w:sdtContent>
            <w:tc>
              <w:tcPr>
                <w:tcW w:w="2693" w:type="dxa"/>
                <w:vAlign w:val="center"/>
              </w:tcPr>
              <w:p w14:paraId="1E0F01DC"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F4C43C4CC3B94FA5A2AC24DC2302E7FB"/>
            </w:placeholder>
            <w:showingPlcHdr/>
            <w:text/>
          </w:sdtPr>
          <w:sdtContent>
            <w:tc>
              <w:tcPr>
                <w:tcW w:w="3114" w:type="dxa"/>
                <w:vAlign w:val="center"/>
              </w:tcPr>
              <w:p w14:paraId="40C71164"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0B0D0036" w14:textId="77777777" w:rsidTr="004634F4">
        <w:sdt>
          <w:sdtPr>
            <w:rPr>
              <w:rFonts w:asciiTheme="minorHAnsi" w:hAnsiTheme="minorHAnsi" w:cstheme="minorHAnsi"/>
              <w:b/>
              <w:sz w:val="20"/>
              <w:szCs w:val="20"/>
            </w:rPr>
            <w:id w:val="140239020"/>
            <w:placeholder>
              <w:docPart w:val="1CEE4567E43044D781A0FDFAF6D43636"/>
            </w:placeholder>
            <w:showingPlcHdr/>
            <w:text/>
          </w:sdtPr>
          <w:sdtContent>
            <w:tc>
              <w:tcPr>
                <w:tcW w:w="3397" w:type="dxa"/>
                <w:vAlign w:val="center"/>
              </w:tcPr>
              <w:p w14:paraId="166915D8"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6EFD72A4C9924A2BBCF88D164DEC6B8D"/>
            </w:placeholder>
            <w:showingPlcHdr/>
            <w:text/>
          </w:sdtPr>
          <w:sdtContent>
            <w:tc>
              <w:tcPr>
                <w:tcW w:w="2693" w:type="dxa"/>
                <w:vAlign w:val="center"/>
              </w:tcPr>
              <w:p w14:paraId="5877ADEC"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FD93B2BE4F914B3C95A34EBE021BFD0E"/>
            </w:placeholder>
            <w:showingPlcHdr/>
            <w:text/>
          </w:sdtPr>
          <w:sdtContent>
            <w:tc>
              <w:tcPr>
                <w:tcW w:w="3114" w:type="dxa"/>
                <w:vAlign w:val="center"/>
              </w:tcPr>
              <w:p w14:paraId="02582841"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5ADC06BC" w14:textId="77777777" w:rsidTr="004634F4">
        <w:sdt>
          <w:sdtPr>
            <w:rPr>
              <w:rFonts w:asciiTheme="minorHAnsi" w:hAnsiTheme="minorHAnsi" w:cstheme="minorHAnsi"/>
              <w:b/>
              <w:sz w:val="20"/>
              <w:szCs w:val="20"/>
            </w:rPr>
            <w:id w:val="-1841536866"/>
            <w:placeholder>
              <w:docPart w:val="A7D121BD00B44EEFA57C5328C88EC628"/>
            </w:placeholder>
            <w:showingPlcHdr/>
            <w:text/>
          </w:sdtPr>
          <w:sdtContent>
            <w:tc>
              <w:tcPr>
                <w:tcW w:w="3397" w:type="dxa"/>
                <w:vAlign w:val="center"/>
              </w:tcPr>
              <w:p w14:paraId="0CCDCCBF"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1E76F12745AC49128232A364A21A3CCA"/>
            </w:placeholder>
            <w:showingPlcHdr/>
            <w:text/>
          </w:sdtPr>
          <w:sdtContent>
            <w:tc>
              <w:tcPr>
                <w:tcW w:w="2693" w:type="dxa"/>
                <w:vAlign w:val="center"/>
              </w:tcPr>
              <w:p w14:paraId="4E347D8A"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860F4C0847145BA9F076DF9794C7430"/>
            </w:placeholder>
            <w:showingPlcHdr/>
            <w:text/>
          </w:sdtPr>
          <w:sdtContent>
            <w:tc>
              <w:tcPr>
                <w:tcW w:w="3114" w:type="dxa"/>
                <w:vAlign w:val="center"/>
              </w:tcPr>
              <w:p w14:paraId="4EC0F0A0"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6B2B0D00" w14:textId="77777777" w:rsidTr="004634F4">
        <w:sdt>
          <w:sdtPr>
            <w:rPr>
              <w:rFonts w:asciiTheme="minorHAnsi" w:hAnsiTheme="minorHAnsi" w:cstheme="minorHAnsi"/>
              <w:b/>
              <w:sz w:val="20"/>
              <w:szCs w:val="20"/>
            </w:rPr>
            <w:id w:val="-3436423"/>
            <w:placeholder>
              <w:docPart w:val="B2D7DB9F782D421C83448858425D2685"/>
            </w:placeholder>
            <w:showingPlcHdr/>
            <w:text/>
          </w:sdtPr>
          <w:sdtContent>
            <w:tc>
              <w:tcPr>
                <w:tcW w:w="3397" w:type="dxa"/>
                <w:vAlign w:val="center"/>
              </w:tcPr>
              <w:p w14:paraId="45FB479E"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83C680375BCE41EE8AD92AD3066B4EC4"/>
            </w:placeholder>
            <w:showingPlcHdr/>
            <w:text/>
          </w:sdtPr>
          <w:sdtContent>
            <w:tc>
              <w:tcPr>
                <w:tcW w:w="2693" w:type="dxa"/>
                <w:vAlign w:val="center"/>
              </w:tcPr>
              <w:p w14:paraId="53F752C3"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93927EF742E4BE3BFF0157BAE6E7214"/>
            </w:placeholder>
            <w:showingPlcHdr/>
            <w:text/>
          </w:sdtPr>
          <w:sdtContent>
            <w:tc>
              <w:tcPr>
                <w:tcW w:w="3114" w:type="dxa"/>
                <w:vAlign w:val="center"/>
              </w:tcPr>
              <w:p w14:paraId="522EDEED"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127CD3" w:rsidRPr="00E1206E" w14:paraId="6CDEE717" w14:textId="77777777" w:rsidTr="004634F4">
        <w:sdt>
          <w:sdtPr>
            <w:rPr>
              <w:rFonts w:asciiTheme="minorHAnsi" w:hAnsiTheme="minorHAnsi" w:cstheme="minorHAnsi"/>
              <w:b/>
              <w:sz w:val="20"/>
              <w:szCs w:val="20"/>
            </w:rPr>
            <w:id w:val="424769454"/>
            <w:placeholder>
              <w:docPart w:val="9F8F465B02154551AF98793C461EE04A"/>
            </w:placeholder>
            <w:showingPlcHdr/>
            <w:text/>
          </w:sdtPr>
          <w:sdtContent>
            <w:tc>
              <w:tcPr>
                <w:tcW w:w="3397" w:type="dxa"/>
                <w:vAlign w:val="center"/>
              </w:tcPr>
              <w:p w14:paraId="4F024CF2" w14:textId="6A72A8AB"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22746618"/>
            <w:placeholder>
              <w:docPart w:val="3F434FCF88D64A58BCE8FBF46490A50A"/>
            </w:placeholder>
            <w:showingPlcHdr/>
            <w:text/>
          </w:sdtPr>
          <w:sdtContent>
            <w:tc>
              <w:tcPr>
                <w:tcW w:w="2693" w:type="dxa"/>
                <w:vAlign w:val="center"/>
              </w:tcPr>
              <w:p w14:paraId="264EB110" w14:textId="1D3B1C81"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03817455"/>
            <w:placeholder>
              <w:docPart w:val="19F2833DDB82457496475935502783CB"/>
            </w:placeholder>
            <w:showingPlcHdr/>
            <w:text/>
          </w:sdtPr>
          <w:sdtContent>
            <w:tc>
              <w:tcPr>
                <w:tcW w:w="3114" w:type="dxa"/>
                <w:vAlign w:val="center"/>
              </w:tcPr>
              <w:p w14:paraId="33EB81CA" w14:textId="620E8F20"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2294D783" w14:textId="77777777" w:rsidTr="004634F4">
        <w:sdt>
          <w:sdtPr>
            <w:rPr>
              <w:rFonts w:asciiTheme="minorHAnsi" w:hAnsiTheme="minorHAnsi" w:cstheme="minorHAnsi"/>
              <w:b/>
              <w:sz w:val="20"/>
              <w:szCs w:val="20"/>
            </w:rPr>
            <w:id w:val="931088286"/>
            <w:placeholder>
              <w:docPart w:val="A9CA78059DD2413EB840342E8D8A16BD"/>
            </w:placeholder>
            <w:showingPlcHdr/>
            <w:text/>
          </w:sdtPr>
          <w:sdtContent>
            <w:tc>
              <w:tcPr>
                <w:tcW w:w="3397" w:type="dxa"/>
              </w:tcPr>
              <w:p w14:paraId="11D5A89D" w14:textId="7ACA5399"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14954638"/>
            <w:placeholder>
              <w:docPart w:val="D24F299E973C49859CC178FAD6840BE3"/>
            </w:placeholder>
            <w:showingPlcHdr/>
            <w:text/>
          </w:sdtPr>
          <w:sdtContent>
            <w:tc>
              <w:tcPr>
                <w:tcW w:w="2693" w:type="dxa"/>
              </w:tcPr>
              <w:p w14:paraId="4CB23DDD" w14:textId="7761BF46"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87706186"/>
            <w:placeholder>
              <w:docPart w:val="565CD56080824A8A9E6CE43365002E9D"/>
            </w:placeholder>
            <w:showingPlcHdr/>
            <w:text/>
          </w:sdtPr>
          <w:sdtContent>
            <w:tc>
              <w:tcPr>
                <w:tcW w:w="3114" w:type="dxa"/>
              </w:tcPr>
              <w:p w14:paraId="6CFC3547" w14:textId="4353DBF2"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37D28D48" w14:textId="77777777" w:rsidTr="004634F4">
        <w:sdt>
          <w:sdtPr>
            <w:rPr>
              <w:rFonts w:asciiTheme="minorHAnsi" w:hAnsiTheme="minorHAnsi" w:cstheme="minorHAnsi"/>
              <w:b/>
              <w:sz w:val="20"/>
              <w:szCs w:val="20"/>
            </w:rPr>
            <w:id w:val="-1849784023"/>
            <w:placeholder>
              <w:docPart w:val="6A6EABFAFFAD48D3AA3C887BFE0A6AA7"/>
            </w:placeholder>
            <w:showingPlcHdr/>
            <w:text/>
          </w:sdtPr>
          <w:sdtContent>
            <w:tc>
              <w:tcPr>
                <w:tcW w:w="3397" w:type="dxa"/>
              </w:tcPr>
              <w:p w14:paraId="70B6BC40" w14:textId="26579B8E"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18270570"/>
            <w:placeholder>
              <w:docPart w:val="F4051F3E799247068E7329CEE5260C94"/>
            </w:placeholder>
            <w:showingPlcHdr/>
            <w:text/>
          </w:sdtPr>
          <w:sdtContent>
            <w:tc>
              <w:tcPr>
                <w:tcW w:w="2693" w:type="dxa"/>
              </w:tcPr>
              <w:p w14:paraId="2D60D152" w14:textId="6CE48B71"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9234005"/>
            <w:placeholder>
              <w:docPart w:val="3AA55F63CDE4442C91697059C0C3ED4A"/>
            </w:placeholder>
            <w:showingPlcHdr/>
            <w:text/>
          </w:sdtPr>
          <w:sdtContent>
            <w:tc>
              <w:tcPr>
                <w:tcW w:w="3114" w:type="dxa"/>
              </w:tcPr>
              <w:p w14:paraId="764B0A2E" w14:textId="35A5E396"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18805EF7" w14:textId="77777777" w:rsidTr="004634F4">
        <w:sdt>
          <w:sdtPr>
            <w:rPr>
              <w:rFonts w:asciiTheme="minorHAnsi" w:hAnsiTheme="minorHAnsi" w:cstheme="minorHAnsi"/>
              <w:b/>
              <w:sz w:val="20"/>
              <w:szCs w:val="20"/>
            </w:rPr>
            <w:id w:val="-775709542"/>
            <w:placeholder>
              <w:docPart w:val="4B0D7BCC159249EB9384F3E1FA6631DF"/>
            </w:placeholder>
            <w:showingPlcHdr/>
            <w:text/>
          </w:sdtPr>
          <w:sdtContent>
            <w:tc>
              <w:tcPr>
                <w:tcW w:w="3397" w:type="dxa"/>
              </w:tcPr>
              <w:p w14:paraId="1A0895B8" w14:textId="2D59E46F"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717562427"/>
            <w:placeholder>
              <w:docPart w:val="8284F715E38447E195012539F8E2E1C1"/>
            </w:placeholder>
            <w:showingPlcHdr/>
            <w:text/>
          </w:sdtPr>
          <w:sdtContent>
            <w:tc>
              <w:tcPr>
                <w:tcW w:w="2693" w:type="dxa"/>
              </w:tcPr>
              <w:p w14:paraId="56646DB0" w14:textId="6DBD46DB"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105140337"/>
            <w:placeholder>
              <w:docPart w:val="2CA1DFAB70C142E585FA8B830257BD3D"/>
            </w:placeholder>
            <w:showingPlcHdr/>
            <w:text/>
          </w:sdtPr>
          <w:sdtContent>
            <w:tc>
              <w:tcPr>
                <w:tcW w:w="3114" w:type="dxa"/>
              </w:tcPr>
              <w:p w14:paraId="65D0DB77" w14:textId="4EF87BAE"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2E738336" w14:textId="77777777" w:rsidTr="004634F4">
        <w:sdt>
          <w:sdtPr>
            <w:rPr>
              <w:rFonts w:asciiTheme="minorHAnsi" w:hAnsiTheme="minorHAnsi" w:cstheme="minorHAnsi"/>
              <w:b/>
              <w:sz w:val="20"/>
              <w:szCs w:val="20"/>
            </w:rPr>
            <w:id w:val="-1978295681"/>
            <w:placeholder>
              <w:docPart w:val="B2842E7E7A01470197BDCF567CAD9F3A"/>
            </w:placeholder>
            <w:showingPlcHdr/>
            <w:text/>
          </w:sdtPr>
          <w:sdtContent>
            <w:tc>
              <w:tcPr>
                <w:tcW w:w="3397" w:type="dxa"/>
              </w:tcPr>
              <w:p w14:paraId="453C89F1" w14:textId="62EE3DB0"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236976855"/>
            <w:placeholder>
              <w:docPart w:val="8E923FBACF3C49558FC13E2704D11301"/>
            </w:placeholder>
            <w:showingPlcHdr/>
            <w:text/>
          </w:sdtPr>
          <w:sdtContent>
            <w:tc>
              <w:tcPr>
                <w:tcW w:w="2693" w:type="dxa"/>
              </w:tcPr>
              <w:p w14:paraId="3E84C77B" w14:textId="030DD0D5"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73757510"/>
            <w:placeholder>
              <w:docPart w:val="6BCCA92CCE0046BA838E1B37C8DC2036"/>
            </w:placeholder>
            <w:showingPlcHdr/>
            <w:text/>
          </w:sdtPr>
          <w:sdtContent>
            <w:tc>
              <w:tcPr>
                <w:tcW w:w="3114" w:type="dxa"/>
              </w:tcPr>
              <w:p w14:paraId="06E586DD" w14:textId="56809BF4"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E1206E" w:rsidRDefault="001405AE">
      <w:pPr>
        <w:pStyle w:val="Default"/>
        <w:jc w:val="both"/>
        <w:rPr>
          <w:rFonts w:asciiTheme="minorHAnsi" w:hAnsiTheme="minorHAnsi" w:cstheme="minorHAnsi"/>
        </w:rPr>
      </w:pPr>
    </w:p>
    <w:p w14:paraId="1A6AC6CA" w14:textId="4BC0D9FB" w:rsidR="001405AE" w:rsidRPr="004634F4" w:rsidRDefault="001405AE" w:rsidP="00491EA5">
      <w:pPr>
        <w:jc w:val="both"/>
        <w:rPr>
          <w:rFonts w:asciiTheme="minorHAnsi" w:hAnsiTheme="minorHAnsi" w:cstheme="minorHAnsi"/>
          <w:sz w:val="18"/>
          <w:szCs w:val="18"/>
        </w:rPr>
      </w:pPr>
      <w:r w:rsidRPr="004634F4">
        <w:rPr>
          <w:rFonts w:asciiTheme="minorHAnsi" w:hAnsiTheme="minorHAnsi" w:cstheme="minorHAnsi"/>
          <w:sz w:val="18"/>
          <w:szCs w:val="18"/>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D8F6CAF" w14:textId="77777777" w:rsidR="004634F4" w:rsidRPr="00E1206E" w:rsidRDefault="004634F4">
      <w:pPr>
        <w:spacing w:line="360" w:lineRule="auto"/>
        <w:jc w:val="both"/>
        <w:rPr>
          <w:rFonts w:asciiTheme="minorHAnsi" w:hAnsiTheme="minorHAnsi" w:cstheme="minorHAnsi"/>
          <w:sz w:val="24"/>
          <w:szCs w:val="24"/>
        </w:rPr>
      </w:pPr>
    </w:p>
    <w:p w14:paraId="7762724E" w14:textId="34DAC85F" w:rsidR="001405AE" w:rsidRPr="00E1206E" w:rsidRDefault="001405AE">
      <w:pPr>
        <w:spacing w:before="60" w:after="60" w:line="360" w:lineRule="auto"/>
        <w:rPr>
          <w:rFonts w:asciiTheme="minorHAnsi" w:hAnsiTheme="minorHAnsi" w:cstheme="minorHAnsi"/>
          <w:sz w:val="24"/>
          <w:szCs w:val="24"/>
        </w:rPr>
      </w:pPr>
      <w:r w:rsidRPr="00E1206E">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sidR="00E44353" w:rsidRPr="00E1206E">
                <w:rPr>
                  <w:rStyle w:val="Besedilooznabemesta"/>
                  <w:rFonts w:asciiTheme="minorHAnsi" w:hAnsiTheme="minorHAnsi" w:cstheme="minorHAnsi"/>
                  <w:sz w:val="24"/>
                  <w:szCs w:val="24"/>
                </w:rPr>
                <w:t>Kliknite ali tapnite tukaj, če želite vnesti datum.</w:t>
              </w:r>
            </w:sdtContent>
          </w:sdt>
        </w:sdtContent>
      </w:sdt>
      <w:r w:rsidRPr="00E1206E">
        <w:rPr>
          <w:rFonts w:asciiTheme="minorHAnsi" w:hAnsiTheme="minorHAnsi" w:cstheme="minorHAnsi"/>
          <w:sz w:val="24"/>
          <w:szCs w:val="24"/>
        </w:rPr>
        <w:t xml:space="preserve"> </w:t>
      </w:r>
      <w:r w:rsidR="00FA1857" w:rsidRPr="00E1206E">
        <w:rPr>
          <w:rFonts w:asciiTheme="minorHAnsi" w:hAnsiTheme="minorHAnsi" w:cstheme="minorHAnsi"/>
          <w:sz w:val="24"/>
          <w:szCs w:val="24"/>
        </w:rPr>
        <w:t xml:space="preserve">                      </w:t>
      </w:r>
      <w:r w:rsidRPr="00E1206E">
        <w:rPr>
          <w:rFonts w:asciiTheme="minorHAnsi" w:hAnsiTheme="minorHAnsi" w:cstheme="minorHAnsi"/>
          <w:sz w:val="24"/>
          <w:szCs w:val="24"/>
        </w:rPr>
        <w:t>Žig in podpis ponudnika:</w:t>
      </w:r>
    </w:p>
    <w:p w14:paraId="16C8252E" w14:textId="77777777" w:rsidR="001405AE" w:rsidRPr="00E1206E" w:rsidRDefault="001405AE">
      <w:pPr>
        <w:spacing w:line="360" w:lineRule="auto"/>
        <w:jc w:val="both"/>
        <w:rPr>
          <w:rFonts w:asciiTheme="minorHAnsi" w:hAnsiTheme="minorHAnsi" w:cstheme="minorHAnsi"/>
          <w:sz w:val="24"/>
          <w:szCs w:val="24"/>
        </w:rPr>
      </w:pPr>
    </w:p>
    <w:p w14:paraId="7DABFE8A" w14:textId="77777777" w:rsidR="0054162C" w:rsidRDefault="0054162C" w:rsidP="0094254C">
      <w:pPr>
        <w:rPr>
          <w:rFonts w:asciiTheme="minorHAnsi" w:hAnsiTheme="minorHAnsi" w:cstheme="minorHAnsi"/>
          <w:b/>
          <w:i/>
        </w:rPr>
        <w:sectPr w:rsidR="0054162C" w:rsidSect="006B244F">
          <w:pgSz w:w="11906" w:h="16838"/>
          <w:pgMar w:top="1135" w:right="1134" w:bottom="1134" w:left="1134" w:header="1191" w:footer="709" w:gutter="0"/>
          <w:cols w:space="708"/>
          <w:docGrid w:linePitch="360"/>
        </w:sectPr>
      </w:pPr>
    </w:p>
    <w:p w14:paraId="2B5C6CC5" w14:textId="63D1FA09" w:rsidR="0094254C" w:rsidRPr="0054162C" w:rsidRDefault="0094254C" w:rsidP="0054162C">
      <w:pPr>
        <w:pageBreakBefore/>
        <w:autoSpaceDE w:val="0"/>
        <w:spacing w:line="360" w:lineRule="auto"/>
        <w:rPr>
          <w:rFonts w:asciiTheme="minorHAnsi" w:hAnsiTheme="minorHAnsi" w:cstheme="minorHAnsi"/>
          <w:b/>
          <w:i/>
          <w:sz w:val="24"/>
          <w:szCs w:val="24"/>
        </w:rPr>
      </w:pPr>
      <w:r w:rsidRPr="0054162C">
        <w:rPr>
          <w:rFonts w:asciiTheme="minorHAnsi" w:hAnsiTheme="minorHAnsi" w:cstheme="minorHAnsi"/>
          <w:b/>
          <w:i/>
          <w:sz w:val="24"/>
          <w:szCs w:val="24"/>
        </w:rPr>
        <w:t>OBR-3</w:t>
      </w:r>
    </w:p>
    <w:p w14:paraId="13C58B13" w14:textId="77777777" w:rsidR="0094254C" w:rsidRDefault="0094254C" w:rsidP="0094254C">
      <w:pPr>
        <w:autoSpaceDE w:val="0"/>
        <w:autoSpaceDN w:val="0"/>
        <w:adjustRightInd w:val="0"/>
        <w:rPr>
          <w:rFonts w:asciiTheme="minorHAnsi" w:hAnsiTheme="minorHAnsi" w:cstheme="minorHAnsi"/>
          <w:b/>
          <w:i/>
        </w:rPr>
      </w:pPr>
    </w:p>
    <w:p w14:paraId="4F97A86F" w14:textId="77777777" w:rsidR="0054162C" w:rsidRDefault="0054162C" w:rsidP="0094254C">
      <w:pPr>
        <w:autoSpaceDE w:val="0"/>
        <w:autoSpaceDN w:val="0"/>
        <w:adjustRightInd w:val="0"/>
        <w:rPr>
          <w:rFonts w:asciiTheme="minorHAnsi" w:hAnsiTheme="minorHAnsi" w:cstheme="minorHAnsi"/>
          <w:b/>
          <w:i/>
        </w:rPr>
      </w:pPr>
    </w:p>
    <w:p w14:paraId="25207057" w14:textId="77777777" w:rsidR="0054162C" w:rsidRPr="0025779E" w:rsidRDefault="0054162C" w:rsidP="0094254C">
      <w:pPr>
        <w:autoSpaceDE w:val="0"/>
        <w:autoSpaceDN w:val="0"/>
        <w:adjustRightInd w:val="0"/>
        <w:rPr>
          <w:rFonts w:asciiTheme="minorHAnsi" w:hAnsiTheme="minorHAnsi" w:cstheme="minorHAnsi"/>
          <w:b/>
          <w:i/>
        </w:rPr>
      </w:pPr>
    </w:p>
    <w:p w14:paraId="1C7512A6" w14:textId="77777777" w:rsidR="0094254C" w:rsidRPr="0025779E" w:rsidRDefault="0094254C" w:rsidP="0094254C">
      <w:pPr>
        <w:pStyle w:val="Heading"/>
        <w:rPr>
          <w:rFonts w:asciiTheme="minorHAnsi" w:hAnsiTheme="minorHAnsi" w:cstheme="minorHAnsi"/>
          <w:sz w:val="24"/>
        </w:rPr>
      </w:pPr>
      <w:r w:rsidRPr="0025779E">
        <w:rPr>
          <w:rFonts w:asciiTheme="minorHAnsi" w:hAnsiTheme="minorHAnsi" w:cstheme="minorHAnsi"/>
          <w:sz w:val="24"/>
        </w:rPr>
        <w:t>PODIZVAJALCI V PONUDBI</w:t>
      </w:r>
      <w:r>
        <w:rPr>
          <w:rStyle w:val="Sprotnaopomba-sklic"/>
          <w:rFonts w:asciiTheme="minorHAnsi" w:hAnsiTheme="minorHAnsi" w:cstheme="minorHAnsi"/>
          <w:sz w:val="24"/>
        </w:rPr>
        <w:footnoteReference w:id="5"/>
      </w:r>
    </w:p>
    <w:p w14:paraId="52592D5D" w14:textId="567025CD" w:rsidR="0094254C" w:rsidRPr="00861DDD" w:rsidRDefault="0094254C" w:rsidP="0094254C">
      <w:pPr>
        <w:pStyle w:val="Telobesedila"/>
        <w:jc w:val="center"/>
        <w:rPr>
          <w:rFonts w:asciiTheme="minorHAnsi" w:hAnsiTheme="minorHAnsi" w:cstheme="minorHAnsi"/>
        </w:rPr>
      </w:pPr>
      <w:r w:rsidRPr="00861DDD">
        <w:rPr>
          <w:rFonts w:asciiTheme="minorHAnsi" w:hAnsiTheme="minorHAnsi" w:cstheme="minorHAnsi"/>
        </w:rPr>
        <w:t>»</w:t>
      </w:r>
      <w:r w:rsidR="00861DDD" w:rsidRPr="00861DDD">
        <w:rPr>
          <w:rFonts w:asciiTheme="minorHAnsi" w:hAnsiTheme="minorHAnsi" w:cstheme="minorHAnsi"/>
        </w:rPr>
        <w:t>DOBAVA KONVENCIONALNIH IN EKOLOŠKIH ŽIVIL</w:t>
      </w:r>
      <w:r w:rsidRPr="00861DDD">
        <w:rPr>
          <w:rFonts w:asciiTheme="minorHAnsi" w:hAnsiTheme="minorHAnsi" w:cstheme="minorHAnsi"/>
        </w:rPr>
        <w:t>«</w:t>
      </w:r>
    </w:p>
    <w:p w14:paraId="422E386E" w14:textId="77777777" w:rsidR="0094254C" w:rsidRPr="0025779E" w:rsidRDefault="0094254C" w:rsidP="0094254C">
      <w:pPr>
        <w:pStyle w:val="Telobesedila"/>
        <w:rPr>
          <w:rFonts w:asciiTheme="minorHAnsi" w:hAnsiTheme="minorHAnsi" w:cstheme="minorHAnsi"/>
          <w:lang w:val="x-none"/>
        </w:rPr>
      </w:pPr>
    </w:p>
    <w:p w14:paraId="0237A02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Ponudnik: </w:t>
      </w:r>
      <w:sdt>
        <w:sdtPr>
          <w:rPr>
            <w:rFonts w:asciiTheme="minorHAnsi" w:hAnsiTheme="minorHAnsi" w:cstheme="minorHAnsi"/>
          </w:rPr>
          <w:id w:val="128869936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2B083AAF"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Naziv podizvajalca: </w:t>
      </w:r>
      <w:sdt>
        <w:sdtPr>
          <w:rPr>
            <w:rFonts w:asciiTheme="minorHAnsi" w:hAnsiTheme="minorHAnsi" w:cstheme="minorHAnsi"/>
          </w:rPr>
          <w:id w:val="160584323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5C013B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Naslov: </w:t>
      </w:r>
      <w:sdt>
        <w:sdtPr>
          <w:rPr>
            <w:rFonts w:asciiTheme="minorHAnsi" w:hAnsiTheme="minorHAnsi" w:cstheme="minorHAnsi"/>
          </w:rPr>
          <w:id w:val="726348304"/>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64C1DAB4"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Matična številka:</w:t>
      </w:r>
      <w:sdt>
        <w:sdtPr>
          <w:rPr>
            <w:rFonts w:asciiTheme="minorHAnsi" w:hAnsiTheme="minorHAnsi" w:cstheme="minorHAnsi"/>
          </w:rPr>
          <w:id w:val="995611255"/>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BF00946"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Davčna številka:</w:t>
      </w:r>
      <w:sdt>
        <w:sdtPr>
          <w:rPr>
            <w:rFonts w:asciiTheme="minorHAnsi" w:hAnsiTheme="minorHAnsi" w:cstheme="minorHAnsi"/>
          </w:rPr>
          <w:id w:val="-218444860"/>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42A0B31F"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Transakcijski račun:</w:t>
      </w:r>
      <w:sdt>
        <w:sdtPr>
          <w:rPr>
            <w:rFonts w:asciiTheme="minorHAnsi" w:hAnsiTheme="minorHAnsi" w:cstheme="minorHAnsi"/>
          </w:rPr>
          <w:id w:val="546732268"/>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2A048D4C"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Zakoniti zastopniki:</w:t>
      </w:r>
      <w:sdt>
        <w:sdtPr>
          <w:rPr>
            <w:rFonts w:asciiTheme="minorHAnsi" w:hAnsiTheme="minorHAnsi" w:cstheme="minorHAnsi"/>
          </w:rPr>
          <w:id w:val="-381945790"/>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0BAD58B5"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F21B5C9B8936442E8004C904C14A3E39"/>
          </w:placeholder>
          <w:showingPlcHdr/>
        </w:sdtPr>
        <w:sdtContent>
          <w:r w:rsidRPr="001C475E">
            <w:rPr>
              <w:rStyle w:val="Besedilooznabemesta"/>
              <w:rFonts w:asciiTheme="minorHAnsi" w:hAnsiTheme="minorHAnsi" w:cstheme="minorHAnsi"/>
            </w:rPr>
            <w:t>Kliknite ali tapnite tukaj, če želite vnesti besedilo.</w:t>
          </w:r>
        </w:sdtContent>
      </w:sdt>
    </w:p>
    <w:p w14:paraId="1430BEC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EUR</w:t>
      </w:r>
    </w:p>
    <w:p w14:paraId="2D143D93"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C8B0358" w14:textId="77777777" w:rsidR="0094254C" w:rsidRPr="001C475E" w:rsidRDefault="0094254C" w:rsidP="0094254C">
      <w:pPr>
        <w:jc w:val="both"/>
        <w:rPr>
          <w:rFonts w:asciiTheme="minorHAnsi" w:hAnsiTheme="minorHAnsi" w:cstheme="minorHAnsi"/>
          <w:i/>
        </w:rPr>
      </w:pPr>
    </w:p>
    <w:p w14:paraId="7C0C4A17" w14:textId="77777777" w:rsidR="0094254C" w:rsidRPr="001C475E" w:rsidRDefault="0094254C" w:rsidP="0094254C">
      <w:pPr>
        <w:spacing w:line="360" w:lineRule="auto"/>
        <w:jc w:val="both"/>
        <w:rPr>
          <w:rFonts w:asciiTheme="minorHAnsi" w:hAnsiTheme="minorHAnsi" w:cstheme="minorHAnsi"/>
        </w:rPr>
      </w:pPr>
    </w:p>
    <w:p w14:paraId="7E834FC2"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rPr>
        <w:t>V skladu s petim odstavkom 94. člena ZJN-3 zahtevamo neposredno plačilo s strani naročnika.</w:t>
      </w:r>
    </w:p>
    <w:p w14:paraId="0E97CBFA"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i/>
        </w:rPr>
        <w:t xml:space="preserve">(ustrezno označite): </w:t>
      </w:r>
      <w:r w:rsidRPr="001C475E">
        <w:rPr>
          <w:rFonts w:asciiTheme="minorHAnsi" w:hAnsiTheme="minorHAnsi" w:cstheme="minorHAnsi"/>
          <w:i/>
        </w:rPr>
        <w:tab/>
      </w:r>
    </w:p>
    <w:p w14:paraId="7078EB17" w14:textId="77777777" w:rsidR="0094254C" w:rsidRPr="001C475E" w:rsidRDefault="0094254C" w:rsidP="0094254C">
      <w:pPr>
        <w:spacing w:before="60" w:after="60" w:line="360" w:lineRule="auto"/>
        <w:jc w:val="center"/>
        <w:rPr>
          <w:rFonts w:asciiTheme="minorHAnsi" w:hAnsiTheme="minorHAnsi" w:cstheme="minorHAnsi"/>
        </w:rPr>
      </w:pPr>
      <w:r w:rsidRPr="001C475E">
        <w:rPr>
          <w:rFonts w:ascii="Segoe UI Symbol" w:eastAsia="MS Gothic" w:hAnsi="Segoe UI Symbol" w:cs="Segoe UI Symbol"/>
        </w:rPr>
        <w:t>☐</w:t>
      </w:r>
      <w:r w:rsidRPr="001C475E">
        <w:rPr>
          <w:rFonts w:asciiTheme="minorHAnsi" w:hAnsiTheme="minorHAnsi" w:cstheme="minorHAnsi"/>
        </w:rPr>
        <w:t xml:space="preserve">DA </w:t>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Segoe UI Symbol" w:eastAsia="MS Gothic" w:hAnsi="Segoe UI Symbol" w:cs="Segoe UI Symbol"/>
        </w:rPr>
        <w:t>☐</w:t>
      </w:r>
      <w:r w:rsidRPr="001C475E">
        <w:rPr>
          <w:rFonts w:asciiTheme="minorHAnsi" w:hAnsiTheme="minorHAnsi" w:cstheme="minorHAnsi"/>
        </w:rPr>
        <w:t xml:space="preserve">NE </w:t>
      </w:r>
    </w:p>
    <w:p w14:paraId="69DFD72D"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4B4EC312" w14:textId="77777777" w:rsidR="0094254C" w:rsidRPr="001C475E" w:rsidRDefault="0094254C" w:rsidP="0094254C">
      <w:pPr>
        <w:jc w:val="both"/>
        <w:rPr>
          <w:rFonts w:asciiTheme="minorHAnsi" w:hAnsiTheme="minorHAnsi" w:cstheme="minorHAnsi"/>
        </w:rPr>
      </w:pPr>
    </w:p>
    <w:p w14:paraId="279E6EB2" w14:textId="77777777" w:rsidR="0094254C" w:rsidRPr="001C475E" w:rsidRDefault="0094254C" w:rsidP="0094254C">
      <w:pPr>
        <w:jc w:val="both"/>
        <w:rPr>
          <w:rFonts w:asciiTheme="minorHAnsi" w:hAnsiTheme="minorHAnsi" w:cstheme="minorHAnsi"/>
        </w:rPr>
      </w:pPr>
    </w:p>
    <w:p w14:paraId="04095E63" w14:textId="77777777" w:rsidR="0094254C" w:rsidRPr="001C475E" w:rsidRDefault="0094254C" w:rsidP="0094254C">
      <w:pPr>
        <w:spacing w:line="360" w:lineRule="auto"/>
        <w:rPr>
          <w:rFonts w:asciiTheme="minorHAnsi" w:hAnsiTheme="minorHAnsi" w:cstheme="minorHAnsi"/>
        </w:rPr>
      </w:pPr>
      <w:r w:rsidRPr="001C475E">
        <w:rPr>
          <w:rFonts w:asciiTheme="minorHAnsi" w:hAnsiTheme="minorHAnsi" w:cstheme="minorHAnsi"/>
        </w:rPr>
        <w:t xml:space="preserve">Datum: </w:t>
      </w:r>
      <w:sdt>
        <w:sdtPr>
          <w:rPr>
            <w:rFonts w:asciiTheme="minorHAnsi" w:hAnsiTheme="minorHAnsi" w:cstheme="minorHAnsi"/>
          </w:rPr>
          <w:id w:val="-178248195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w:t>
      </w:r>
    </w:p>
    <w:p w14:paraId="7676A685" w14:textId="77777777" w:rsidR="0094254C" w:rsidRPr="001C475E" w:rsidRDefault="0094254C" w:rsidP="0094254C">
      <w:pPr>
        <w:spacing w:line="360" w:lineRule="auto"/>
        <w:rPr>
          <w:rFonts w:asciiTheme="minorHAnsi" w:hAnsiTheme="minorHAnsi" w:cstheme="minorHAnsi"/>
        </w:rPr>
      </w:pPr>
    </w:p>
    <w:p w14:paraId="40DF431D" w14:textId="77777777" w:rsidR="0094254C" w:rsidRPr="001C475E" w:rsidRDefault="0094254C" w:rsidP="0094254C">
      <w:pPr>
        <w:spacing w:line="360" w:lineRule="auto"/>
        <w:ind w:left="2832" w:firstLine="708"/>
        <w:jc w:val="center"/>
        <w:rPr>
          <w:rFonts w:asciiTheme="minorHAnsi" w:hAnsiTheme="minorHAnsi" w:cstheme="minorHAnsi"/>
        </w:rPr>
      </w:pPr>
      <w:r w:rsidRPr="001C475E">
        <w:rPr>
          <w:rFonts w:asciiTheme="minorHAnsi" w:hAnsiTheme="minorHAnsi" w:cstheme="minorHAnsi"/>
        </w:rPr>
        <w:t>Žig in podpis podizvajalca:</w:t>
      </w:r>
    </w:p>
    <w:p w14:paraId="137C7E81" w14:textId="15E96DA3" w:rsidR="001405AE" w:rsidRPr="0074677B" w:rsidRDefault="001405AE" w:rsidP="0074677B">
      <w:pPr>
        <w:pageBreakBefore/>
        <w:autoSpaceDE w:val="0"/>
        <w:spacing w:line="360" w:lineRule="auto"/>
        <w:rPr>
          <w:rFonts w:asciiTheme="minorHAnsi" w:hAnsiTheme="minorHAnsi" w:cstheme="minorHAnsi"/>
          <w:sz w:val="24"/>
          <w:szCs w:val="24"/>
        </w:rPr>
      </w:pPr>
      <w:r w:rsidRPr="00E1206E">
        <w:rPr>
          <w:rFonts w:asciiTheme="minorHAnsi" w:hAnsiTheme="minorHAnsi" w:cstheme="minorHAnsi"/>
          <w:b/>
          <w:i/>
          <w:sz w:val="24"/>
          <w:szCs w:val="24"/>
        </w:rPr>
        <w:t>OBR-</w:t>
      </w:r>
      <w:r w:rsidR="006D196C" w:rsidRPr="00E1206E">
        <w:rPr>
          <w:rFonts w:asciiTheme="minorHAnsi" w:hAnsiTheme="minorHAnsi" w:cstheme="minorHAnsi"/>
          <w:b/>
          <w:i/>
          <w:sz w:val="24"/>
          <w:szCs w:val="24"/>
        </w:rPr>
        <w:t>4</w:t>
      </w:r>
    </w:p>
    <w:p w14:paraId="2A0DDF59" w14:textId="4C688710" w:rsidR="001405AE" w:rsidRPr="00E1206E" w:rsidRDefault="001405AE">
      <w:pPr>
        <w:autoSpaceDE w:val="0"/>
        <w:rPr>
          <w:rFonts w:asciiTheme="minorHAnsi" w:hAnsiTheme="minorHAnsi" w:cstheme="minorHAnsi"/>
          <w:sz w:val="24"/>
          <w:szCs w:val="24"/>
        </w:rPr>
      </w:pPr>
      <w:r w:rsidRPr="00E1206E">
        <w:rPr>
          <w:rFonts w:asciiTheme="minorHAnsi" w:hAnsiTheme="minorHAnsi" w:cstheme="minorHAnsi"/>
          <w:b/>
          <w:i/>
          <w:sz w:val="24"/>
          <w:szCs w:val="24"/>
        </w:rPr>
        <w:t xml:space="preserve">Vzorec </w:t>
      </w:r>
      <w:r w:rsidR="00D4425B">
        <w:rPr>
          <w:rFonts w:asciiTheme="minorHAnsi" w:hAnsiTheme="minorHAnsi" w:cstheme="minorHAnsi"/>
          <w:b/>
          <w:i/>
          <w:sz w:val="24"/>
          <w:szCs w:val="24"/>
        </w:rPr>
        <w:t>okvirnega sporazuma</w:t>
      </w:r>
    </w:p>
    <w:p w14:paraId="713E33EB" w14:textId="77777777" w:rsidR="001405AE" w:rsidRPr="00E1206E" w:rsidRDefault="001405AE">
      <w:pPr>
        <w:jc w:val="center"/>
        <w:rPr>
          <w:rFonts w:asciiTheme="minorHAnsi" w:hAnsiTheme="minorHAnsi" w:cstheme="minorHAnsi"/>
          <w:b/>
          <w:bCs/>
          <w:i/>
          <w:sz w:val="24"/>
          <w:szCs w:val="24"/>
        </w:rPr>
      </w:pPr>
    </w:p>
    <w:p w14:paraId="67C1217D" w14:textId="77777777" w:rsidR="00810D8F" w:rsidRPr="00470CF0" w:rsidRDefault="00810D8F" w:rsidP="00810D8F">
      <w:pPr>
        <w:rPr>
          <w:rFonts w:asciiTheme="minorHAnsi" w:hAnsiTheme="minorHAnsi" w:cstheme="minorHAnsi"/>
          <w:b/>
        </w:rPr>
      </w:pPr>
    </w:p>
    <w:p w14:paraId="772EB8FC" w14:textId="77777777" w:rsidR="00810D8F" w:rsidRPr="00810D8F" w:rsidRDefault="00810D8F" w:rsidP="00810D8F">
      <w:pPr>
        <w:jc w:val="center"/>
        <w:rPr>
          <w:rFonts w:asciiTheme="minorHAnsi" w:hAnsiTheme="minorHAnsi" w:cstheme="minorHAnsi"/>
          <w:b/>
          <w:sz w:val="24"/>
          <w:szCs w:val="24"/>
        </w:rPr>
      </w:pPr>
      <w:r w:rsidRPr="00810D8F">
        <w:rPr>
          <w:rFonts w:asciiTheme="minorHAnsi" w:hAnsiTheme="minorHAnsi" w:cstheme="minorHAnsi"/>
          <w:b/>
          <w:sz w:val="24"/>
          <w:szCs w:val="24"/>
        </w:rPr>
        <w:t>OKVIRNI SPORAZUM O DOBAVI ŽIVIL</w:t>
      </w:r>
    </w:p>
    <w:p w14:paraId="5D527AAC" w14:textId="00EEF102" w:rsidR="00810D8F" w:rsidRPr="0062064C" w:rsidRDefault="00810D8F" w:rsidP="0062064C">
      <w:pPr>
        <w:jc w:val="center"/>
        <w:rPr>
          <w:rFonts w:asciiTheme="minorHAnsi" w:hAnsiTheme="minorHAnsi" w:cstheme="minorHAnsi"/>
          <w:b/>
          <w:sz w:val="24"/>
          <w:szCs w:val="24"/>
        </w:rPr>
      </w:pPr>
      <w:r w:rsidRPr="00810D8F">
        <w:rPr>
          <w:rFonts w:asciiTheme="minorHAnsi" w:hAnsiTheme="minorHAnsi" w:cstheme="minorHAnsi"/>
          <w:b/>
          <w:sz w:val="24"/>
          <w:szCs w:val="24"/>
        </w:rPr>
        <w:t xml:space="preserve">ŠT. </w:t>
      </w:r>
      <w:bookmarkStart w:id="32" w:name="_Hlk44920248"/>
      <w:r w:rsidR="0062064C" w:rsidRPr="0062064C">
        <w:rPr>
          <w:rFonts w:asciiTheme="minorHAnsi" w:hAnsiTheme="minorHAnsi" w:cstheme="minorHAnsi"/>
          <w:b/>
          <w:sz w:val="24"/>
          <w:szCs w:val="24"/>
        </w:rPr>
        <w:t>430-2/2024-2</w:t>
      </w:r>
    </w:p>
    <w:p w14:paraId="4038EF8D" w14:textId="77777777" w:rsidR="00810D8F" w:rsidRPr="00810D8F" w:rsidRDefault="00810D8F" w:rsidP="00810D8F">
      <w:pPr>
        <w:jc w:val="both"/>
        <w:rPr>
          <w:rFonts w:asciiTheme="minorHAnsi" w:hAnsiTheme="minorHAnsi" w:cstheme="minorHAnsi"/>
          <w:sz w:val="24"/>
          <w:szCs w:val="24"/>
        </w:rPr>
      </w:pPr>
    </w:p>
    <w:p w14:paraId="634AD09B"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ki sta ga sklenila</w:t>
      </w:r>
    </w:p>
    <w:p w14:paraId="4831C916" w14:textId="77777777" w:rsidR="00810D8F" w:rsidRPr="00810D8F" w:rsidRDefault="00810D8F" w:rsidP="00810D8F">
      <w:pPr>
        <w:jc w:val="both"/>
        <w:rPr>
          <w:rFonts w:asciiTheme="minorHAnsi" w:hAnsiTheme="minorHAnsi" w:cstheme="minorHAnsi"/>
          <w:sz w:val="24"/>
          <w:szCs w:val="24"/>
        </w:rPr>
      </w:pPr>
    </w:p>
    <w:p w14:paraId="38FC37B8" w14:textId="77777777" w:rsidR="00810D8F" w:rsidRPr="00810D8F" w:rsidRDefault="00810D8F" w:rsidP="00810D8F">
      <w:pPr>
        <w:ind w:left="2127" w:hanging="2127"/>
        <w:jc w:val="both"/>
        <w:rPr>
          <w:rFonts w:asciiTheme="minorHAnsi" w:hAnsiTheme="minorHAnsi" w:cstheme="minorHAnsi"/>
          <w:sz w:val="24"/>
          <w:szCs w:val="24"/>
        </w:rPr>
      </w:pPr>
      <w:r w:rsidRPr="00810D8F">
        <w:rPr>
          <w:rFonts w:asciiTheme="minorHAnsi" w:hAnsiTheme="minorHAnsi" w:cstheme="minorHAnsi"/>
          <w:sz w:val="24"/>
          <w:szCs w:val="24"/>
        </w:rPr>
        <w:t>kot naročnik:</w:t>
      </w:r>
      <w:r w:rsidRPr="00810D8F">
        <w:rPr>
          <w:rFonts w:asciiTheme="minorHAnsi" w:hAnsiTheme="minorHAnsi" w:cstheme="minorHAnsi"/>
          <w:sz w:val="24"/>
          <w:szCs w:val="24"/>
        </w:rPr>
        <w:tab/>
        <w:t>DOM LUKAVCI, L</w:t>
      </w:r>
      <w:hyperlink r:id="rId81" w:history="1">
        <w:r w:rsidRPr="00810D8F">
          <w:rPr>
            <w:rFonts w:asciiTheme="minorHAnsi" w:hAnsiTheme="minorHAnsi" w:cstheme="minorHAnsi"/>
            <w:sz w:val="24"/>
            <w:szCs w:val="24"/>
          </w:rPr>
          <w:t>ukavci 9, Lukavci, 9242 Križevci pri Ljutomeru</w:t>
        </w:r>
      </w:hyperlink>
    </w:p>
    <w:p w14:paraId="3EF268CF"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ki ga zastopa: </w:t>
      </w:r>
      <w:r w:rsidRPr="00810D8F">
        <w:rPr>
          <w:rFonts w:asciiTheme="minorHAnsi" w:hAnsiTheme="minorHAnsi" w:cstheme="minorHAnsi"/>
          <w:sz w:val="24"/>
          <w:szCs w:val="24"/>
        </w:rPr>
        <w:tab/>
      </w:r>
      <w:r w:rsidRPr="00810D8F">
        <w:rPr>
          <w:rFonts w:asciiTheme="minorHAnsi" w:hAnsiTheme="minorHAnsi" w:cstheme="minorHAnsi"/>
          <w:sz w:val="24"/>
          <w:szCs w:val="24"/>
        </w:rPr>
        <w:tab/>
        <w:t>direktorica Stanka Vozlič</w:t>
      </w:r>
    </w:p>
    <w:p w14:paraId="74AB944E" w14:textId="77777777" w:rsidR="00810D8F" w:rsidRPr="00810D8F" w:rsidRDefault="00810D8F" w:rsidP="00810D8F">
      <w:pPr>
        <w:rPr>
          <w:rFonts w:asciiTheme="minorHAnsi" w:hAnsiTheme="minorHAnsi" w:cstheme="minorHAnsi"/>
          <w:sz w:val="24"/>
          <w:szCs w:val="24"/>
        </w:rPr>
      </w:pPr>
      <w:r w:rsidRPr="00810D8F">
        <w:rPr>
          <w:rFonts w:asciiTheme="minorHAnsi" w:hAnsiTheme="minorHAnsi" w:cstheme="minorHAnsi"/>
          <w:sz w:val="24"/>
          <w:szCs w:val="24"/>
        </w:rPr>
        <w:t xml:space="preserve">Matična številka: </w:t>
      </w:r>
      <w:r w:rsidRPr="00810D8F">
        <w:rPr>
          <w:rFonts w:asciiTheme="minorHAnsi" w:hAnsiTheme="minorHAnsi" w:cstheme="minorHAnsi"/>
          <w:sz w:val="24"/>
          <w:szCs w:val="24"/>
        </w:rPr>
        <w:tab/>
        <w:t>5051207000</w:t>
      </w:r>
    </w:p>
    <w:p w14:paraId="75655CA2" w14:textId="77777777" w:rsidR="00810D8F" w:rsidRPr="00810D8F" w:rsidRDefault="00810D8F" w:rsidP="00810D8F">
      <w:pPr>
        <w:rPr>
          <w:rFonts w:asciiTheme="minorHAnsi" w:hAnsiTheme="minorHAnsi" w:cstheme="minorHAnsi"/>
          <w:sz w:val="24"/>
          <w:szCs w:val="24"/>
        </w:rPr>
      </w:pPr>
      <w:r w:rsidRPr="00810D8F">
        <w:rPr>
          <w:rFonts w:asciiTheme="minorHAnsi" w:hAnsiTheme="minorHAnsi" w:cstheme="minorHAnsi"/>
          <w:sz w:val="24"/>
          <w:szCs w:val="24"/>
        </w:rPr>
        <w:t xml:space="preserve">ID za DDV: </w:t>
      </w:r>
      <w:r w:rsidRPr="00810D8F">
        <w:rPr>
          <w:rFonts w:asciiTheme="minorHAnsi" w:hAnsiTheme="minorHAnsi" w:cstheme="minorHAnsi"/>
          <w:sz w:val="24"/>
          <w:szCs w:val="24"/>
        </w:rPr>
        <w:tab/>
      </w:r>
      <w:r w:rsidRPr="00810D8F">
        <w:rPr>
          <w:rFonts w:asciiTheme="minorHAnsi" w:hAnsiTheme="minorHAnsi" w:cstheme="minorHAnsi"/>
          <w:sz w:val="24"/>
          <w:szCs w:val="24"/>
        </w:rPr>
        <w:tab/>
        <w:t xml:space="preserve">SI60615346 </w:t>
      </w:r>
    </w:p>
    <w:p w14:paraId="4C9FAD0F"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Transakcijski račun:</w:t>
      </w:r>
      <w:r w:rsidRPr="00810D8F">
        <w:rPr>
          <w:rFonts w:asciiTheme="minorHAnsi" w:hAnsiTheme="minorHAnsi" w:cstheme="minorHAnsi"/>
          <w:sz w:val="24"/>
          <w:szCs w:val="24"/>
        </w:rPr>
        <w:tab/>
      </w:r>
      <w:bookmarkEnd w:id="32"/>
      <w:r w:rsidRPr="00810D8F">
        <w:rPr>
          <w:rFonts w:asciiTheme="minorHAnsi" w:hAnsiTheme="minorHAnsi" w:cstheme="minorHAnsi"/>
          <w:sz w:val="24"/>
          <w:szCs w:val="24"/>
        </w:rPr>
        <w:t>SI56 0234 3001 5859 833</w:t>
      </w:r>
    </w:p>
    <w:p w14:paraId="24BEFC2E" w14:textId="77777777" w:rsidR="00810D8F" w:rsidRPr="00810D8F" w:rsidRDefault="00810D8F" w:rsidP="00810D8F">
      <w:pPr>
        <w:jc w:val="both"/>
        <w:rPr>
          <w:rFonts w:asciiTheme="minorHAnsi" w:hAnsiTheme="minorHAnsi" w:cstheme="minorHAnsi"/>
          <w:sz w:val="24"/>
          <w:szCs w:val="24"/>
        </w:rPr>
      </w:pPr>
    </w:p>
    <w:p w14:paraId="4DDD417C"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in </w:t>
      </w:r>
    </w:p>
    <w:p w14:paraId="3C26048B" w14:textId="77777777" w:rsidR="00810D8F" w:rsidRPr="00810D8F" w:rsidRDefault="00810D8F" w:rsidP="00810D8F">
      <w:pPr>
        <w:jc w:val="both"/>
        <w:rPr>
          <w:rFonts w:asciiTheme="minorHAnsi" w:hAnsiTheme="minorHAnsi" w:cstheme="minorHAnsi"/>
          <w:sz w:val="24"/>
          <w:szCs w:val="24"/>
        </w:rPr>
      </w:pPr>
    </w:p>
    <w:p w14:paraId="198921D0"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kot dobavitelj: </w:t>
      </w:r>
      <w:r w:rsidRPr="00810D8F">
        <w:rPr>
          <w:rFonts w:asciiTheme="minorHAnsi" w:hAnsiTheme="minorHAnsi" w:cstheme="minorHAnsi"/>
          <w:sz w:val="24"/>
          <w:szCs w:val="24"/>
        </w:rPr>
        <w:tab/>
      </w:r>
      <w:sdt>
        <w:sdtPr>
          <w:rPr>
            <w:rFonts w:asciiTheme="minorHAnsi" w:hAnsiTheme="minorHAnsi" w:cstheme="minorHAnsi"/>
            <w:sz w:val="24"/>
            <w:szCs w:val="24"/>
          </w:rPr>
          <w:id w:val="-208718434"/>
          <w:placeholder>
            <w:docPart w:val="1206EBD1BB444DA6B7FD7E4058988DC8"/>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3CE2EFD2"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ki ga zastopa:</w:t>
      </w:r>
      <w:r w:rsidRPr="00810D8F">
        <w:rPr>
          <w:rFonts w:asciiTheme="minorHAnsi" w:hAnsiTheme="minorHAnsi" w:cstheme="minorHAnsi"/>
          <w:sz w:val="24"/>
          <w:szCs w:val="24"/>
        </w:rPr>
        <w:tab/>
      </w:r>
      <w:r w:rsidRPr="00810D8F">
        <w:rPr>
          <w:rFonts w:asciiTheme="minorHAnsi" w:hAnsiTheme="minorHAnsi" w:cstheme="minorHAnsi"/>
          <w:sz w:val="24"/>
          <w:szCs w:val="24"/>
        </w:rPr>
        <w:tab/>
      </w:r>
      <w:sdt>
        <w:sdtPr>
          <w:rPr>
            <w:rFonts w:asciiTheme="minorHAnsi" w:hAnsiTheme="minorHAnsi" w:cstheme="minorHAnsi"/>
            <w:sz w:val="24"/>
            <w:szCs w:val="24"/>
          </w:rPr>
          <w:id w:val="-1104722439"/>
          <w:placeholder>
            <w:docPart w:val="1206EBD1BB444DA6B7FD7E4058988DC8"/>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69171B29"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Matična številka:</w:t>
      </w:r>
      <w:r w:rsidRPr="00810D8F">
        <w:rPr>
          <w:rFonts w:asciiTheme="minorHAnsi" w:hAnsiTheme="minorHAnsi" w:cstheme="minorHAnsi"/>
          <w:sz w:val="24"/>
          <w:szCs w:val="24"/>
        </w:rPr>
        <w:tab/>
      </w:r>
      <w:sdt>
        <w:sdtPr>
          <w:rPr>
            <w:rFonts w:asciiTheme="minorHAnsi" w:hAnsiTheme="minorHAnsi" w:cstheme="minorHAnsi"/>
            <w:sz w:val="24"/>
            <w:szCs w:val="24"/>
          </w:rPr>
          <w:id w:val="1761875740"/>
          <w:placeholder>
            <w:docPart w:val="1206EBD1BB444DA6B7FD7E4058988DC8"/>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3679E5DD"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ID za DDV:</w:t>
      </w:r>
      <w:r w:rsidRPr="00810D8F">
        <w:rPr>
          <w:rFonts w:asciiTheme="minorHAnsi" w:hAnsiTheme="minorHAnsi" w:cstheme="minorHAnsi"/>
          <w:sz w:val="24"/>
          <w:szCs w:val="24"/>
        </w:rPr>
        <w:tab/>
      </w:r>
      <w:r w:rsidRPr="00810D8F">
        <w:rPr>
          <w:rFonts w:asciiTheme="minorHAnsi" w:hAnsiTheme="minorHAnsi" w:cstheme="minorHAnsi"/>
          <w:sz w:val="24"/>
          <w:szCs w:val="24"/>
        </w:rPr>
        <w:tab/>
      </w:r>
      <w:sdt>
        <w:sdtPr>
          <w:rPr>
            <w:rFonts w:asciiTheme="minorHAnsi" w:hAnsiTheme="minorHAnsi" w:cstheme="minorHAnsi"/>
            <w:sz w:val="24"/>
            <w:szCs w:val="24"/>
          </w:rPr>
          <w:id w:val="-830062581"/>
          <w:placeholder>
            <w:docPart w:val="8604D80E3828429DBCAE016CF2B3340D"/>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7D740D53"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Transakcijski  račun:</w:t>
      </w:r>
      <w:r w:rsidRPr="00810D8F">
        <w:rPr>
          <w:rFonts w:asciiTheme="minorHAnsi" w:hAnsiTheme="minorHAnsi" w:cstheme="minorHAnsi"/>
          <w:sz w:val="24"/>
          <w:szCs w:val="24"/>
        </w:rPr>
        <w:tab/>
      </w:r>
      <w:sdt>
        <w:sdtPr>
          <w:rPr>
            <w:rFonts w:asciiTheme="minorHAnsi" w:hAnsiTheme="minorHAnsi" w:cstheme="minorHAnsi"/>
            <w:sz w:val="24"/>
            <w:szCs w:val="24"/>
          </w:rPr>
          <w:id w:val="959843920"/>
          <w:placeholder>
            <w:docPart w:val="3328EDF0EF49468B802107F94A1250D9"/>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68301246" w14:textId="77777777" w:rsidR="00810D8F" w:rsidRPr="00810D8F" w:rsidRDefault="00810D8F" w:rsidP="00810D8F">
      <w:pPr>
        <w:autoSpaceDE w:val="0"/>
        <w:autoSpaceDN w:val="0"/>
        <w:adjustRightInd w:val="0"/>
        <w:rPr>
          <w:rFonts w:asciiTheme="minorHAnsi" w:hAnsiTheme="minorHAnsi" w:cstheme="minorHAnsi"/>
          <w:bCs/>
          <w:sz w:val="24"/>
          <w:szCs w:val="24"/>
        </w:rPr>
      </w:pPr>
    </w:p>
    <w:p w14:paraId="173A01A4" w14:textId="77777777" w:rsidR="00810D8F" w:rsidRPr="00810D8F" w:rsidRDefault="00810D8F" w:rsidP="00810D8F">
      <w:pPr>
        <w:autoSpaceDE w:val="0"/>
        <w:autoSpaceDN w:val="0"/>
        <w:adjustRightInd w:val="0"/>
        <w:rPr>
          <w:rFonts w:asciiTheme="minorHAnsi" w:hAnsiTheme="minorHAnsi" w:cstheme="minorHAnsi"/>
          <w:bCs/>
          <w:sz w:val="24"/>
          <w:szCs w:val="24"/>
        </w:rPr>
      </w:pPr>
    </w:p>
    <w:p w14:paraId="275DADDF"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4FE40DD1" w14:textId="77777777" w:rsidR="00810D8F" w:rsidRPr="00810D8F" w:rsidRDefault="00810D8F" w:rsidP="00810D8F">
      <w:pPr>
        <w:contextualSpacing/>
        <w:rPr>
          <w:rFonts w:asciiTheme="minorHAnsi" w:hAnsiTheme="minorHAnsi" w:cstheme="minorHAnsi"/>
          <w:sz w:val="24"/>
          <w:szCs w:val="24"/>
        </w:rPr>
      </w:pPr>
    </w:p>
    <w:p w14:paraId="7AF2E18A" w14:textId="77777777" w:rsidR="00810D8F" w:rsidRPr="00810D8F" w:rsidRDefault="00810D8F" w:rsidP="00810D8F">
      <w:pPr>
        <w:rPr>
          <w:rFonts w:asciiTheme="minorHAnsi" w:hAnsiTheme="minorHAnsi" w:cstheme="minorHAnsi"/>
          <w:sz w:val="24"/>
          <w:szCs w:val="24"/>
        </w:rPr>
      </w:pPr>
      <w:r w:rsidRPr="00810D8F">
        <w:rPr>
          <w:rFonts w:asciiTheme="minorHAnsi" w:hAnsiTheme="minorHAnsi" w:cstheme="minorHAnsi"/>
          <w:sz w:val="24"/>
          <w:szCs w:val="24"/>
        </w:rPr>
        <w:t xml:space="preserve">Stranki okvirnega sporazuma uvodoma ugotavljata, da: </w:t>
      </w:r>
    </w:p>
    <w:p w14:paraId="52C36A6F" w14:textId="77777777" w:rsidR="00810D8F" w:rsidRPr="00810D8F" w:rsidRDefault="00810D8F" w:rsidP="00810D8F">
      <w:pPr>
        <w:rPr>
          <w:rFonts w:asciiTheme="minorHAnsi" w:hAnsiTheme="minorHAnsi" w:cstheme="minorHAnsi"/>
          <w:sz w:val="24"/>
          <w:szCs w:val="24"/>
        </w:rPr>
      </w:pPr>
    </w:p>
    <w:p w14:paraId="2DD7158B" w14:textId="77856222" w:rsidR="00810D8F" w:rsidRPr="00810D8F" w:rsidRDefault="00810D8F" w:rsidP="00033FE5">
      <w:pPr>
        <w:pStyle w:val="Telobesedila"/>
        <w:numPr>
          <w:ilvl w:val="0"/>
          <w:numId w:val="28"/>
        </w:numPr>
        <w:suppressAutoHyphens w:val="0"/>
        <w:spacing w:after="0"/>
        <w:ind w:left="851" w:hanging="425"/>
        <w:jc w:val="both"/>
        <w:rPr>
          <w:rFonts w:asciiTheme="minorHAnsi" w:eastAsia="Calibri" w:hAnsiTheme="minorHAnsi" w:cstheme="minorHAnsi"/>
          <w:i/>
          <w:iCs/>
        </w:rPr>
      </w:pPr>
      <w:r w:rsidRPr="00810D8F">
        <w:rPr>
          <w:rFonts w:asciiTheme="minorHAnsi" w:eastAsia="Calibri" w:hAnsiTheme="minorHAnsi" w:cstheme="minorHAnsi"/>
          <w:iCs/>
        </w:rPr>
        <w:t xml:space="preserve">je naročnik izvedel javno naročilo »DOBAVA </w:t>
      </w:r>
      <w:r w:rsidR="00815675">
        <w:rPr>
          <w:rFonts w:asciiTheme="minorHAnsi" w:eastAsia="Calibri" w:hAnsiTheme="minorHAnsi" w:cstheme="minorHAnsi"/>
          <w:iCs/>
        </w:rPr>
        <w:t xml:space="preserve">KONVENCIONALNIH IN EKOLOŠKIH </w:t>
      </w:r>
      <w:r w:rsidRPr="00810D8F">
        <w:rPr>
          <w:rFonts w:asciiTheme="minorHAnsi" w:eastAsia="Calibri" w:hAnsiTheme="minorHAnsi" w:cstheme="minorHAnsi"/>
          <w:iCs/>
        </w:rPr>
        <w:t xml:space="preserve">ŽIVIL« ki je bilo </w:t>
      </w:r>
      <w:r w:rsidRPr="00810D8F">
        <w:rPr>
          <w:rFonts w:asciiTheme="minorHAnsi" w:hAnsiTheme="minorHAnsi" w:cstheme="minorHAnsi"/>
          <w:iCs/>
        </w:rPr>
        <w:t xml:space="preserve">dne </w:t>
      </w:r>
      <w:sdt>
        <w:sdtPr>
          <w:rPr>
            <w:rFonts w:asciiTheme="minorHAnsi" w:hAnsiTheme="minorHAnsi" w:cstheme="minorHAnsi"/>
            <w:i/>
            <w:iCs/>
          </w:rPr>
          <w:id w:val="1993366638"/>
          <w:placeholder>
            <w:docPart w:val="EE8032C212A4447ABC829B372F936257"/>
          </w:placeholder>
          <w:showingPlcHdr/>
          <w:date>
            <w:dateFormat w:val="d. MM. yyyy"/>
            <w:lid w:val="sl-SI"/>
            <w:storeMappedDataAs w:val="dateTime"/>
            <w:calendar w:val="gregorian"/>
          </w:date>
        </w:sdtPr>
        <w:sdtContent>
          <w:r w:rsidRPr="00810D8F">
            <w:rPr>
              <w:rStyle w:val="Besedilooznabemesta"/>
              <w:rFonts w:asciiTheme="minorHAnsi" w:eastAsiaTheme="minorHAnsi" w:hAnsiTheme="minorHAnsi" w:cstheme="minorHAnsi"/>
              <w:iCs/>
            </w:rPr>
            <w:t>Kliknite ali tapnite tukaj, če želite vnesti datum.</w:t>
          </w:r>
        </w:sdtContent>
      </w:sdt>
      <w:r w:rsidRPr="00810D8F">
        <w:rPr>
          <w:rFonts w:asciiTheme="minorHAnsi" w:hAnsiTheme="minorHAnsi" w:cstheme="minorHAnsi"/>
          <w:iCs/>
        </w:rPr>
        <w:t xml:space="preserve"> objavljeno na portalu javnih naročil pod oznako </w:t>
      </w:r>
      <w:sdt>
        <w:sdtPr>
          <w:rPr>
            <w:rFonts w:asciiTheme="minorHAnsi" w:hAnsiTheme="minorHAnsi" w:cstheme="minorHAnsi"/>
            <w:i/>
            <w:iCs/>
          </w:rPr>
          <w:id w:val="-1017149590"/>
          <w:placeholder>
            <w:docPart w:val="4AFDD7A7553A4443976DE9DC6E5E60DC"/>
          </w:placeholder>
          <w:showingPlcHdr/>
          <w:text/>
        </w:sdtPr>
        <w:sdtContent>
          <w:r w:rsidRPr="00810D8F">
            <w:rPr>
              <w:rStyle w:val="Besedilooznabemesta"/>
              <w:rFonts w:asciiTheme="minorHAnsi" w:hAnsiTheme="minorHAnsi" w:cstheme="minorHAnsi"/>
              <w:iCs/>
            </w:rPr>
            <w:t>Kliknite ali tapnite tukaj, če želite vnesti besedilo.</w:t>
          </w:r>
        </w:sdtContent>
      </w:sdt>
      <w:r w:rsidR="00815675">
        <w:rPr>
          <w:rFonts w:asciiTheme="minorHAnsi" w:eastAsia="Calibri" w:hAnsiTheme="minorHAnsi" w:cstheme="minorHAnsi"/>
          <w:iCs/>
        </w:rPr>
        <w:t xml:space="preserve"> in Uradnem listu EU pod oznako </w:t>
      </w:r>
      <w:sdt>
        <w:sdtPr>
          <w:rPr>
            <w:rFonts w:asciiTheme="minorHAnsi" w:hAnsiTheme="minorHAnsi" w:cstheme="minorHAnsi"/>
            <w:i/>
            <w:iCs/>
          </w:rPr>
          <w:id w:val="-1170169683"/>
          <w:placeholder>
            <w:docPart w:val="A2E76F4F6DE543168EFBA4D1CD0E5B61"/>
          </w:placeholder>
          <w:showingPlcHdr/>
          <w:text/>
        </w:sdtPr>
        <w:sdtContent>
          <w:r w:rsidR="00815675" w:rsidRPr="00810D8F">
            <w:rPr>
              <w:rStyle w:val="Besedilooznabemesta"/>
              <w:rFonts w:asciiTheme="minorHAnsi" w:hAnsiTheme="minorHAnsi" w:cstheme="minorHAnsi"/>
              <w:iCs/>
            </w:rPr>
            <w:t>Kliknite ali tapnite tukaj, če želite vnesti besedilo.</w:t>
          </w:r>
        </w:sdtContent>
      </w:sdt>
    </w:p>
    <w:p w14:paraId="2F623A95" w14:textId="77777777" w:rsidR="00810D8F" w:rsidRPr="00810D8F" w:rsidRDefault="00810D8F" w:rsidP="00033FE5">
      <w:pPr>
        <w:pStyle w:val="Odstavekseznama"/>
        <w:numPr>
          <w:ilvl w:val="0"/>
          <w:numId w:val="28"/>
        </w:numPr>
        <w:autoSpaceDE w:val="0"/>
        <w:spacing w:before="1"/>
        <w:ind w:left="851" w:hanging="425"/>
        <w:jc w:val="both"/>
        <w:rPr>
          <w:rFonts w:asciiTheme="minorHAnsi" w:hAnsiTheme="minorHAnsi" w:cstheme="minorHAnsi"/>
          <w:iCs/>
          <w:sz w:val="24"/>
          <w:szCs w:val="24"/>
        </w:rPr>
      </w:pPr>
      <w:r w:rsidRPr="00810D8F">
        <w:rPr>
          <w:rFonts w:asciiTheme="minorHAnsi" w:hAnsiTheme="minorHAnsi" w:cstheme="minorHAnsi"/>
          <w:iCs/>
          <w:sz w:val="24"/>
          <w:szCs w:val="24"/>
        </w:rPr>
        <w:t xml:space="preserve">dobavitelj oddal ponudbo št. </w:t>
      </w:r>
      <w:sdt>
        <w:sdtPr>
          <w:rPr>
            <w:rFonts w:asciiTheme="minorHAnsi" w:hAnsiTheme="minorHAnsi" w:cstheme="minorHAnsi"/>
            <w:iCs/>
            <w:sz w:val="24"/>
            <w:szCs w:val="24"/>
          </w:rPr>
          <w:id w:val="-1483458099"/>
          <w:placeholder>
            <w:docPart w:val="D984EC52A35A406C8B5939B975D0B874"/>
          </w:placeholder>
          <w:showingPlcHdr/>
          <w:text/>
        </w:sdtPr>
        <w:sdtContent>
          <w:r w:rsidRPr="00810D8F">
            <w:rPr>
              <w:rStyle w:val="Besedilooznabemesta"/>
              <w:rFonts w:asciiTheme="minorHAnsi" w:eastAsiaTheme="majorEastAsia" w:hAnsiTheme="minorHAnsi" w:cstheme="minorHAnsi"/>
              <w:iCs/>
              <w:sz w:val="24"/>
              <w:szCs w:val="24"/>
            </w:rPr>
            <w:t>Kliknite ali tapnite tukaj, če želite vnesti besedilo.</w:t>
          </w:r>
        </w:sdtContent>
      </w:sdt>
      <w:r w:rsidRPr="00810D8F">
        <w:rPr>
          <w:rFonts w:asciiTheme="minorHAnsi" w:hAnsiTheme="minorHAnsi" w:cstheme="minorHAnsi"/>
          <w:iCs/>
          <w:sz w:val="24"/>
          <w:szCs w:val="24"/>
        </w:rPr>
        <w:t xml:space="preserve"> z dne </w:t>
      </w:r>
      <w:sdt>
        <w:sdtPr>
          <w:rPr>
            <w:rFonts w:asciiTheme="minorHAnsi" w:hAnsiTheme="minorHAnsi" w:cstheme="minorHAnsi"/>
            <w:iCs/>
            <w:sz w:val="24"/>
            <w:szCs w:val="24"/>
          </w:rPr>
          <w:id w:val="12812204"/>
          <w:placeholder>
            <w:docPart w:val="EE8032C212A4447ABC829B372F936257"/>
          </w:placeholder>
          <w:showingPlcHdr/>
          <w:date>
            <w:dateFormat w:val="d. MM. yyyy"/>
            <w:lid w:val="sl-SI"/>
            <w:storeMappedDataAs w:val="dateTime"/>
            <w:calendar w:val="gregorian"/>
          </w:date>
        </w:sdtPr>
        <w:sdtContent>
          <w:r w:rsidRPr="00810D8F">
            <w:rPr>
              <w:rStyle w:val="Besedilooznabemesta"/>
              <w:rFonts w:asciiTheme="minorHAnsi" w:eastAsiaTheme="majorEastAsia" w:hAnsiTheme="minorHAnsi" w:cstheme="minorHAnsi"/>
              <w:iCs/>
              <w:sz w:val="24"/>
              <w:szCs w:val="24"/>
            </w:rPr>
            <w:t>Kliknite ali tapnite tukaj, če želite vnesti datum.</w:t>
          </w:r>
        </w:sdtContent>
      </w:sdt>
      <w:r w:rsidRPr="00810D8F">
        <w:rPr>
          <w:rFonts w:asciiTheme="minorHAnsi" w:hAnsiTheme="minorHAnsi" w:cstheme="minorHAnsi"/>
          <w:iCs/>
          <w:sz w:val="24"/>
          <w:szCs w:val="24"/>
        </w:rPr>
        <w:t>, ki je skupaj s ponudbenim predračunom priloga in sestavni del tga okvirnega sporazuma;</w:t>
      </w:r>
    </w:p>
    <w:p w14:paraId="666E2BBC" w14:textId="77777777" w:rsidR="00810D8F" w:rsidRPr="00810D8F" w:rsidRDefault="00810D8F" w:rsidP="00033FE5">
      <w:pPr>
        <w:pStyle w:val="Odstavekseznama"/>
        <w:numPr>
          <w:ilvl w:val="0"/>
          <w:numId w:val="28"/>
        </w:numPr>
        <w:autoSpaceDE w:val="0"/>
        <w:spacing w:before="1"/>
        <w:ind w:left="851" w:hanging="425"/>
        <w:jc w:val="both"/>
        <w:rPr>
          <w:rFonts w:asciiTheme="minorHAnsi" w:eastAsia="Calibri" w:hAnsiTheme="minorHAnsi" w:cstheme="minorHAnsi"/>
          <w:iCs/>
          <w:kern w:val="3"/>
          <w:sz w:val="24"/>
          <w:szCs w:val="24"/>
          <w:lang w:val="en-US" w:eastAsia="en-US" w:bidi="en-US"/>
        </w:rPr>
      </w:pPr>
      <w:r w:rsidRPr="00810D8F">
        <w:rPr>
          <w:rFonts w:asciiTheme="minorHAnsi" w:eastAsia="Calibri" w:hAnsiTheme="minorHAnsi" w:cstheme="minorHAnsi"/>
          <w:iCs/>
          <w:kern w:val="3"/>
          <w:sz w:val="24"/>
          <w:szCs w:val="24"/>
          <w:lang w:val="en-US" w:eastAsia="en-US" w:bidi="en-US"/>
        </w:rPr>
        <w:t>se naročnik in ponudnik s sklenitvijo tega okvirnega sporazuma dogovorita o splošnih pogojih izvajanja naročila;</w:t>
      </w:r>
    </w:p>
    <w:p w14:paraId="7C207560" w14:textId="40D492C3" w:rsidR="0074677B" w:rsidRPr="0074677B" w:rsidRDefault="00810D8F" w:rsidP="00033FE5">
      <w:pPr>
        <w:pStyle w:val="Telobesedila"/>
        <w:numPr>
          <w:ilvl w:val="0"/>
          <w:numId w:val="28"/>
        </w:numPr>
        <w:suppressAutoHyphens w:val="0"/>
        <w:spacing w:after="0"/>
        <w:ind w:left="851" w:hanging="425"/>
        <w:jc w:val="both"/>
        <w:rPr>
          <w:rFonts w:asciiTheme="minorHAnsi" w:eastAsia="Calibri" w:hAnsiTheme="minorHAnsi" w:cstheme="minorHAnsi"/>
          <w:i/>
          <w:iCs/>
        </w:rPr>
      </w:pPr>
      <w:r w:rsidRPr="00810D8F">
        <w:rPr>
          <w:rFonts w:asciiTheme="minorHAnsi" w:eastAsia="Calibri" w:hAnsiTheme="minorHAnsi" w:cstheme="minorHAnsi"/>
          <w:iCs/>
        </w:rPr>
        <w:t xml:space="preserve">da je sestavni del tega okvirnega sporazuma Razpisna dokumentacija za oddajo javnega naročila z oznako </w:t>
      </w:r>
      <w:r w:rsidR="0062064C" w:rsidRPr="0062064C">
        <w:rPr>
          <w:rFonts w:asciiTheme="minorHAnsi" w:eastAsia="Calibri" w:hAnsiTheme="minorHAnsi" w:cstheme="minorHAnsi"/>
          <w:iCs/>
        </w:rPr>
        <w:t>430-2/2024-2</w:t>
      </w:r>
      <w:r w:rsidR="0062064C" w:rsidRPr="00810D8F">
        <w:rPr>
          <w:rFonts w:asciiTheme="minorHAnsi" w:eastAsia="Calibri" w:hAnsiTheme="minorHAnsi" w:cstheme="minorHAnsi"/>
          <w:iCs/>
        </w:rPr>
        <w:t xml:space="preserve"> </w:t>
      </w:r>
      <w:r w:rsidRPr="00810D8F">
        <w:rPr>
          <w:rFonts w:asciiTheme="minorHAnsi" w:eastAsia="Calibri" w:hAnsiTheme="minorHAnsi" w:cstheme="minorHAnsi"/>
          <w:iCs/>
        </w:rPr>
        <w:t>(v nadaljevanju: razpisna dokumentacija), ki se uporablja pri razlagi vprašanj, ki s tem okvirnim sporazumom niso posebej urejena.</w:t>
      </w:r>
    </w:p>
    <w:p w14:paraId="2CCB7F8F" w14:textId="77777777" w:rsidR="0074677B" w:rsidRPr="00810D8F" w:rsidRDefault="0074677B" w:rsidP="00810D8F">
      <w:pPr>
        <w:jc w:val="both"/>
        <w:rPr>
          <w:rFonts w:asciiTheme="minorHAnsi" w:hAnsiTheme="minorHAnsi" w:cstheme="minorHAnsi"/>
          <w:sz w:val="24"/>
          <w:szCs w:val="24"/>
        </w:rPr>
      </w:pPr>
    </w:p>
    <w:p w14:paraId="59702AB0"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3F227C9A" w14:textId="77777777" w:rsidR="00810D8F" w:rsidRPr="00810D8F" w:rsidRDefault="00810D8F" w:rsidP="00810D8F">
      <w:pPr>
        <w:keepNext/>
        <w:jc w:val="center"/>
        <w:outlineLvl w:val="0"/>
        <w:rPr>
          <w:rFonts w:asciiTheme="minorHAnsi" w:hAnsiTheme="minorHAnsi" w:cstheme="minorHAnsi"/>
          <w:bCs/>
          <w:sz w:val="24"/>
          <w:szCs w:val="24"/>
        </w:rPr>
      </w:pPr>
    </w:p>
    <w:p w14:paraId="3A78DAB9" w14:textId="77777777" w:rsidR="00815675" w:rsidRPr="00810D8F" w:rsidRDefault="00810D8F" w:rsidP="00815675">
      <w:pPr>
        <w:jc w:val="both"/>
        <w:rPr>
          <w:rFonts w:asciiTheme="minorHAnsi" w:hAnsiTheme="minorHAnsi" w:cstheme="minorHAnsi"/>
          <w:sz w:val="24"/>
          <w:szCs w:val="24"/>
        </w:rPr>
      </w:pPr>
      <w:r w:rsidRPr="00810D8F">
        <w:rPr>
          <w:rFonts w:asciiTheme="minorHAnsi" w:hAnsiTheme="minorHAnsi" w:cstheme="minorHAnsi"/>
          <w:sz w:val="24"/>
          <w:szCs w:val="24"/>
        </w:rPr>
        <w:t xml:space="preserve">Predmet okvirnega sporazuma so stalne nabave blaga, ki jih naročnik po obsegu in časovno ne more vnaprej določiti. </w:t>
      </w:r>
      <w:r w:rsidR="00815675" w:rsidRPr="00810D8F">
        <w:rPr>
          <w:rFonts w:asciiTheme="minorHAnsi" w:hAnsiTheme="minorHAnsi" w:cstheme="minorHAnsi"/>
          <w:sz w:val="24"/>
          <w:szCs w:val="24"/>
        </w:rPr>
        <w:t>Količine in vrste blaga po predračunu so okvirne.</w:t>
      </w:r>
    </w:p>
    <w:p w14:paraId="56C933EB" w14:textId="77777777" w:rsidR="00810D8F" w:rsidRPr="00810D8F" w:rsidRDefault="00810D8F" w:rsidP="00810D8F">
      <w:pPr>
        <w:jc w:val="both"/>
        <w:rPr>
          <w:rFonts w:asciiTheme="minorHAnsi" w:hAnsiTheme="minorHAnsi" w:cstheme="minorHAnsi"/>
          <w:sz w:val="24"/>
          <w:szCs w:val="24"/>
        </w:rPr>
      </w:pPr>
    </w:p>
    <w:p w14:paraId="7FD990B7" w14:textId="475364F2" w:rsid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Stranki okvirnega sporazuma se izrecno dogovorita, da bo naročnik v obdobju trajanja tega sporazuma kupoval le tiste vrste in količine blaga iz predračuna, ki jih bo dejansko potreboval (npr. število oskrbovancev, morebitnih ostalih odjemalcev, glede na sestavo jedilnika ipd.). </w:t>
      </w:r>
    </w:p>
    <w:p w14:paraId="715DE4A6" w14:textId="77777777" w:rsidR="00815675" w:rsidRPr="00810D8F" w:rsidRDefault="00815675" w:rsidP="00810D8F">
      <w:pPr>
        <w:jc w:val="both"/>
        <w:rPr>
          <w:rFonts w:asciiTheme="minorHAnsi" w:hAnsiTheme="minorHAnsi" w:cstheme="minorHAnsi"/>
          <w:sz w:val="24"/>
          <w:szCs w:val="24"/>
        </w:rPr>
      </w:pPr>
    </w:p>
    <w:p w14:paraId="5891AE38"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Naročnik ne nosi odškodninske odgovornosti zaradi nedoseganja dobav v količini in vrednosti kot izhaja iz ocene v razpisni dokumentaciji in ponudbi ponudnika.</w:t>
      </w:r>
    </w:p>
    <w:p w14:paraId="04AFFFAB" w14:textId="77777777" w:rsidR="00810D8F" w:rsidRPr="00810D8F" w:rsidRDefault="00810D8F" w:rsidP="00810D8F">
      <w:pPr>
        <w:jc w:val="both"/>
        <w:rPr>
          <w:rFonts w:asciiTheme="minorHAnsi" w:hAnsiTheme="minorHAnsi" w:cstheme="minorHAnsi"/>
          <w:sz w:val="24"/>
          <w:szCs w:val="24"/>
        </w:rPr>
      </w:pPr>
    </w:p>
    <w:p w14:paraId="6EF004C1"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08F364D1" w14:textId="77777777" w:rsidR="00810D8F" w:rsidRPr="00810D8F" w:rsidRDefault="00810D8F" w:rsidP="00810D8F">
      <w:pPr>
        <w:contextualSpacing/>
        <w:rPr>
          <w:rFonts w:asciiTheme="minorHAnsi" w:hAnsiTheme="minorHAnsi" w:cstheme="minorHAnsi"/>
          <w:sz w:val="24"/>
          <w:szCs w:val="24"/>
        </w:rPr>
      </w:pPr>
    </w:p>
    <w:p w14:paraId="7C6F4D69"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Dobavitelj bo za čas trajanjatega okvirnega sporazuma dobavljal blago za obdobje od 1.7.2024 do 30.6.2025 za naslednje sklope</w:t>
      </w:r>
      <w:r w:rsidRPr="00810D8F">
        <w:rPr>
          <w:rStyle w:val="Sprotnaopomba-sklic"/>
          <w:rFonts w:asciiTheme="minorHAnsi" w:eastAsiaTheme="majorEastAsia" w:hAnsiTheme="minorHAnsi" w:cstheme="minorHAnsi"/>
          <w:sz w:val="24"/>
          <w:szCs w:val="24"/>
        </w:rPr>
        <w:footnoteReference w:id="6"/>
      </w:r>
      <w:r w:rsidRPr="00810D8F">
        <w:rPr>
          <w:rFonts w:asciiTheme="minorHAnsi" w:hAnsiTheme="minorHAnsi" w:cstheme="minorHAnsi"/>
          <w:sz w:val="24"/>
          <w:szCs w:val="24"/>
        </w:rPr>
        <w:t>:</w:t>
      </w:r>
    </w:p>
    <w:p w14:paraId="54F9AAC8" w14:textId="77777777" w:rsidR="00810D8F" w:rsidRPr="00810D8F" w:rsidRDefault="00810D8F" w:rsidP="00536B72">
      <w:pPr>
        <w:pStyle w:val="Odstavekseznama"/>
        <w:ind w:left="720"/>
        <w:jc w:val="both"/>
        <w:rPr>
          <w:rFonts w:asciiTheme="minorHAnsi" w:hAnsiTheme="minorHAnsi" w:cstheme="minorHAnsi"/>
          <w:sz w:val="24"/>
          <w:szCs w:val="24"/>
        </w:rPr>
      </w:pPr>
    </w:p>
    <w:tbl>
      <w:tblPr>
        <w:tblW w:w="9208" w:type="dxa"/>
        <w:tblInd w:w="279" w:type="dxa"/>
        <w:tblCellMar>
          <w:left w:w="70" w:type="dxa"/>
          <w:right w:w="70" w:type="dxa"/>
        </w:tblCellMar>
        <w:tblLook w:val="04A0" w:firstRow="1" w:lastRow="0" w:firstColumn="1" w:lastColumn="0" w:noHBand="0" w:noVBand="1"/>
      </w:tblPr>
      <w:tblGrid>
        <w:gridCol w:w="9208"/>
      </w:tblGrid>
      <w:tr w:rsidR="00810D8F" w:rsidRPr="00810D8F" w14:paraId="3C0A3773" w14:textId="77777777" w:rsidTr="00E731E8">
        <w:trPr>
          <w:trHeight w:val="300"/>
        </w:trPr>
        <w:tc>
          <w:tcPr>
            <w:tcW w:w="9208" w:type="dxa"/>
            <w:shd w:val="clear" w:color="auto" w:fill="auto"/>
            <w:vAlign w:val="center"/>
          </w:tcPr>
          <w:p w14:paraId="09199B64"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bookmarkStart w:id="33" w:name="_Hlk157583631"/>
            <w:r w:rsidRPr="004E6EB8">
              <w:rPr>
                <w:rFonts w:asciiTheme="minorHAnsi" w:hAnsiTheme="minorHAnsi" w:cstheme="minorHAnsi"/>
                <w:sz w:val="24"/>
                <w:szCs w:val="24"/>
              </w:rPr>
              <w:t>Sklop:1  - sveže sadje, zelenjava;</w:t>
            </w:r>
            <w:r w:rsidRPr="004E6EB8">
              <w:rPr>
                <w:rFonts w:asciiTheme="minorHAnsi" w:hAnsiTheme="minorHAnsi" w:cstheme="minorHAnsi"/>
                <w:sz w:val="24"/>
                <w:szCs w:val="24"/>
              </w:rPr>
              <w:tab/>
            </w:r>
            <w:r w:rsidRPr="00810D8F">
              <w:rPr>
                <w:rFonts w:asciiTheme="minorHAnsi" w:hAnsiTheme="minorHAnsi" w:cstheme="minorHAnsi"/>
                <w:sz w:val="24"/>
                <w:szCs w:val="24"/>
              </w:rPr>
              <w:t xml:space="preserve">                                        </w:t>
            </w:r>
          </w:p>
          <w:p w14:paraId="366B11E9"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Sklop:2  - vložena zelenjava v rinfuzi; </w:t>
            </w:r>
            <w:r w:rsidRPr="00810D8F">
              <w:rPr>
                <w:rFonts w:asciiTheme="minorHAnsi" w:hAnsiTheme="minorHAnsi" w:cstheme="minorHAnsi"/>
                <w:sz w:val="24"/>
                <w:szCs w:val="24"/>
              </w:rPr>
              <w:tab/>
            </w:r>
            <w:r w:rsidRPr="00810D8F">
              <w:rPr>
                <w:rFonts w:asciiTheme="minorHAnsi" w:hAnsiTheme="minorHAnsi" w:cstheme="minorHAnsi"/>
                <w:sz w:val="24"/>
                <w:szCs w:val="24"/>
              </w:rPr>
              <w:tab/>
            </w:r>
            <w:r w:rsidRPr="00810D8F">
              <w:rPr>
                <w:rFonts w:asciiTheme="minorHAnsi" w:hAnsiTheme="minorHAnsi" w:cstheme="minorHAnsi"/>
                <w:sz w:val="24"/>
                <w:szCs w:val="24"/>
              </w:rPr>
              <w:tab/>
              <w:t xml:space="preserve">                               </w:t>
            </w:r>
          </w:p>
          <w:p w14:paraId="449AF588"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Sklop:3  - zamrznjena zelenjava; </w:t>
            </w:r>
            <w:r w:rsidRPr="00810D8F">
              <w:rPr>
                <w:rFonts w:asciiTheme="minorHAnsi" w:hAnsiTheme="minorHAnsi" w:cstheme="minorHAnsi"/>
                <w:sz w:val="24"/>
                <w:szCs w:val="24"/>
              </w:rPr>
              <w:tab/>
            </w:r>
          </w:p>
          <w:p w14:paraId="07CA2CBD"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Sklop:4 – sladoledi;</w:t>
            </w:r>
            <w:r w:rsidRPr="00810D8F">
              <w:rPr>
                <w:rFonts w:asciiTheme="minorHAnsi" w:hAnsiTheme="minorHAnsi" w:cstheme="minorHAnsi"/>
                <w:sz w:val="24"/>
                <w:szCs w:val="24"/>
              </w:rPr>
              <w:tab/>
            </w:r>
            <w:r w:rsidRPr="00810D8F">
              <w:rPr>
                <w:rFonts w:asciiTheme="minorHAnsi" w:hAnsiTheme="minorHAnsi" w:cstheme="minorHAnsi"/>
                <w:sz w:val="24"/>
                <w:szCs w:val="24"/>
              </w:rPr>
              <w:tab/>
              <w:t xml:space="preserve">                            </w:t>
            </w:r>
          </w:p>
          <w:p w14:paraId="72230954"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Sklop:5  - sveže perutninsko meso in perutninski izdelki – del iz sheme kakovosti</w:t>
            </w:r>
            <w:r w:rsidRPr="00810D8F">
              <w:rPr>
                <w:rFonts w:asciiTheme="minorHAnsi" w:hAnsiTheme="minorHAnsi" w:cstheme="minorHAnsi"/>
                <w:sz w:val="24"/>
                <w:szCs w:val="24"/>
              </w:rPr>
              <w:tab/>
              <w:t xml:space="preserve">;                           </w:t>
            </w:r>
          </w:p>
          <w:p w14:paraId="4529BDF9"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Sklop:6  - kruh, pekovsko pecivo in slaščičarski izdelki; </w:t>
            </w:r>
            <w:r w:rsidRPr="00810D8F">
              <w:rPr>
                <w:rFonts w:asciiTheme="minorHAnsi" w:hAnsiTheme="minorHAnsi" w:cstheme="minorHAnsi"/>
                <w:sz w:val="24"/>
                <w:szCs w:val="24"/>
              </w:rPr>
              <w:tab/>
              <w:t xml:space="preserve">                            </w:t>
            </w:r>
          </w:p>
          <w:p w14:paraId="6D69C701"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Sklop:7  - rastlinska olja in margarine; </w:t>
            </w:r>
            <w:r w:rsidRPr="00810D8F">
              <w:rPr>
                <w:rFonts w:asciiTheme="minorHAnsi" w:hAnsiTheme="minorHAnsi" w:cstheme="minorHAnsi"/>
                <w:sz w:val="24"/>
                <w:szCs w:val="24"/>
              </w:rPr>
              <w:tab/>
            </w:r>
            <w:r w:rsidRPr="00810D8F">
              <w:rPr>
                <w:rFonts w:asciiTheme="minorHAnsi" w:hAnsiTheme="minorHAnsi" w:cstheme="minorHAnsi"/>
                <w:sz w:val="24"/>
                <w:szCs w:val="24"/>
              </w:rPr>
              <w:tab/>
            </w:r>
            <w:r w:rsidRPr="00810D8F">
              <w:rPr>
                <w:rFonts w:asciiTheme="minorHAnsi" w:hAnsiTheme="minorHAnsi" w:cstheme="minorHAnsi"/>
                <w:sz w:val="24"/>
                <w:szCs w:val="24"/>
              </w:rPr>
              <w:tab/>
            </w:r>
            <w:r w:rsidRPr="00810D8F">
              <w:rPr>
                <w:rFonts w:asciiTheme="minorHAnsi" w:hAnsiTheme="minorHAnsi" w:cstheme="minorHAnsi"/>
                <w:sz w:val="24"/>
                <w:szCs w:val="24"/>
              </w:rPr>
              <w:tab/>
              <w:t xml:space="preserve">              </w:t>
            </w:r>
          </w:p>
          <w:p w14:paraId="0E04717E"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Sklop:8  - sveže meso in mesni izdelki – del iz sheme kakovosti;</w:t>
            </w:r>
            <w:r w:rsidRPr="00810D8F">
              <w:rPr>
                <w:rFonts w:asciiTheme="minorHAnsi" w:hAnsiTheme="minorHAnsi" w:cstheme="minorHAnsi"/>
                <w:sz w:val="24"/>
                <w:szCs w:val="24"/>
              </w:rPr>
              <w:tab/>
            </w:r>
            <w:r w:rsidRPr="00810D8F">
              <w:rPr>
                <w:rFonts w:asciiTheme="minorHAnsi" w:hAnsiTheme="minorHAnsi" w:cstheme="minorHAnsi"/>
                <w:sz w:val="24"/>
                <w:szCs w:val="24"/>
              </w:rPr>
              <w:tab/>
            </w:r>
            <w:r w:rsidRPr="00810D8F">
              <w:rPr>
                <w:rFonts w:asciiTheme="minorHAnsi" w:hAnsiTheme="minorHAnsi" w:cstheme="minorHAnsi"/>
                <w:sz w:val="24"/>
                <w:szCs w:val="24"/>
              </w:rPr>
              <w:tab/>
              <w:t xml:space="preserve">                                     </w:t>
            </w:r>
          </w:p>
          <w:p w14:paraId="5B82B9A0"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Sklop:9  - splošno prehrambeno blago; </w:t>
            </w:r>
            <w:r w:rsidRPr="00810D8F">
              <w:rPr>
                <w:rFonts w:asciiTheme="minorHAnsi" w:hAnsiTheme="minorHAnsi" w:cstheme="minorHAnsi"/>
                <w:sz w:val="24"/>
                <w:szCs w:val="24"/>
              </w:rPr>
              <w:tab/>
            </w:r>
            <w:r w:rsidRPr="00810D8F">
              <w:rPr>
                <w:rFonts w:asciiTheme="minorHAnsi" w:hAnsiTheme="minorHAnsi" w:cstheme="minorHAnsi"/>
                <w:sz w:val="24"/>
                <w:szCs w:val="24"/>
              </w:rPr>
              <w:tab/>
              <w:t xml:space="preserve">                                      </w:t>
            </w:r>
          </w:p>
          <w:p w14:paraId="41181A93"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Sklop:10  - sveže mleko in mlečni izdelki – del iz sheme kakovosti;                                                                    </w:t>
            </w:r>
          </w:p>
          <w:p w14:paraId="54C03F03"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Sklop:11 - mlevski izdelki;                                                                                      </w:t>
            </w:r>
          </w:p>
          <w:p w14:paraId="6E3E261C"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Sklop:12 - sveže in zamrznjene ribe;                                                                                     </w:t>
            </w:r>
          </w:p>
          <w:p w14:paraId="61490013"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Sklop:13 - izdelki iz zamrznjenega testa;  </w:t>
            </w:r>
          </w:p>
          <w:p w14:paraId="4894B524"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Sklop:14 - testenine;                                                                     </w:t>
            </w:r>
          </w:p>
          <w:p w14:paraId="0BF5F08F"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Sklop:15 – pijače; </w:t>
            </w:r>
          </w:p>
          <w:p w14:paraId="751A668D" w14:textId="77777777" w:rsidR="00810D8F" w:rsidRPr="004E6EB8" w:rsidRDefault="00810D8F" w:rsidP="00033FE5">
            <w:pPr>
              <w:pStyle w:val="Odstavekseznama"/>
              <w:numPr>
                <w:ilvl w:val="0"/>
                <w:numId w:val="26"/>
              </w:numPr>
              <w:jc w:val="both"/>
              <w:rPr>
                <w:rFonts w:asciiTheme="minorHAnsi" w:hAnsiTheme="minorHAnsi" w:cstheme="minorHAnsi"/>
                <w:sz w:val="24"/>
                <w:szCs w:val="24"/>
              </w:rPr>
            </w:pPr>
            <w:r w:rsidRPr="004E6EB8">
              <w:rPr>
                <w:rFonts w:asciiTheme="minorHAnsi" w:hAnsiTheme="minorHAnsi" w:cstheme="minorHAnsi"/>
                <w:sz w:val="24"/>
                <w:szCs w:val="24"/>
              </w:rPr>
              <w:t>Sklop: 16 - konzervirano sadje in zelenjava;</w:t>
            </w:r>
          </w:p>
          <w:p w14:paraId="10DD2FCE" w14:textId="77777777" w:rsidR="00810D8F" w:rsidRPr="004E6EB8" w:rsidRDefault="00810D8F" w:rsidP="00033FE5">
            <w:pPr>
              <w:pStyle w:val="Odstavekseznama"/>
              <w:numPr>
                <w:ilvl w:val="0"/>
                <w:numId w:val="26"/>
              </w:numPr>
              <w:jc w:val="both"/>
              <w:rPr>
                <w:rFonts w:asciiTheme="minorHAnsi" w:hAnsiTheme="minorHAnsi" w:cstheme="minorHAnsi"/>
                <w:sz w:val="24"/>
                <w:szCs w:val="24"/>
              </w:rPr>
            </w:pPr>
            <w:r w:rsidRPr="004E6EB8">
              <w:rPr>
                <w:rFonts w:asciiTheme="minorHAnsi" w:hAnsiTheme="minorHAnsi" w:cstheme="minorHAnsi"/>
                <w:sz w:val="24"/>
                <w:szCs w:val="24"/>
              </w:rPr>
              <w:t>Sklop: 17 - blago za interno trgovino;</w:t>
            </w:r>
          </w:p>
          <w:p w14:paraId="107F99A0" w14:textId="77777777" w:rsidR="00810D8F" w:rsidRPr="004E6EB8" w:rsidRDefault="00810D8F" w:rsidP="00033FE5">
            <w:pPr>
              <w:pStyle w:val="Odstavekseznama"/>
              <w:numPr>
                <w:ilvl w:val="0"/>
                <w:numId w:val="26"/>
              </w:numPr>
              <w:jc w:val="both"/>
              <w:rPr>
                <w:rFonts w:asciiTheme="minorHAnsi" w:hAnsiTheme="minorHAnsi" w:cstheme="minorHAnsi"/>
                <w:sz w:val="24"/>
                <w:szCs w:val="24"/>
              </w:rPr>
            </w:pPr>
            <w:r w:rsidRPr="004E6EB8">
              <w:rPr>
                <w:rFonts w:asciiTheme="minorHAnsi" w:hAnsiTheme="minorHAnsi" w:cstheme="minorHAnsi"/>
                <w:sz w:val="24"/>
                <w:szCs w:val="24"/>
              </w:rPr>
              <w:t>Sklop:18 - ekološko pridelana živila;</w:t>
            </w:r>
          </w:p>
          <w:p w14:paraId="0A3553EA" w14:textId="77777777" w:rsidR="00810D8F" w:rsidRPr="004E6EB8" w:rsidRDefault="00810D8F" w:rsidP="00033FE5">
            <w:pPr>
              <w:pStyle w:val="Odstavekseznama"/>
              <w:numPr>
                <w:ilvl w:val="0"/>
                <w:numId w:val="26"/>
              </w:numPr>
              <w:jc w:val="both"/>
              <w:rPr>
                <w:rFonts w:asciiTheme="minorHAnsi" w:hAnsiTheme="minorHAnsi" w:cstheme="minorHAnsi"/>
                <w:sz w:val="24"/>
                <w:szCs w:val="24"/>
              </w:rPr>
            </w:pPr>
            <w:r w:rsidRPr="004E6EB8">
              <w:rPr>
                <w:rFonts w:asciiTheme="minorHAnsi" w:hAnsiTheme="minorHAnsi" w:cstheme="minorHAnsi"/>
                <w:sz w:val="24"/>
                <w:szCs w:val="24"/>
              </w:rPr>
              <w:t>Sklop:19 - prehrambeno blago brez glutena;</w:t>
            </w:r>
          </w:p>
          <w:p w14:paraId="3AE0E1BE" w14:textId="77777777" w:rsidR="00810D8F" w:rsidRPr="004E6EB8" w:rsidRDefault="00810D8F" w:rsidP="00033FE5">
            <w:pPr>
              <w:pStyle w:val="Odstavekseznama"/>
              <w:numPr>
                <w:ilvl w:val="0"/>
                <w:numId w:val="26"/>
              </w:numPr>
              <w:jc w:val="both"/>
              <w:rPr>
                <w:rFonts w:asciiTheme="minorHAnsi" w:hAnsiTheme="minorHAnsi" w:cstheme="minorHAnsi"/>
                <w:sz w:val="24"/>
                <w:szCs w:val="24"/>
              </w:rPr>
            </w:pPr>
            <w:r w:rsidRPr="004E6EB8">
              <w:rPr>
                <w:rFonts w:asciiTheme="minorHAnsi" w:hAnsiTheme="minorHAnsi" w:cstheme="minorHAnsi"/>
                <w:sz w:val="24"/>
                <w:szCs w:val="24"/>
              </w:rPr>
              <w:t>Sklop:20 - jajca kokošja.</w:t>
            </w:r>
          </w:p>
          <w:bookmarkEnd w:id="33"/>
          <w:p w14:paraId="60411688" w14:textId="77777777" w:rsidR="00810D8F" w:rsidRPr="00810D8F" w:rsidRDefault="00810D8F" w:rsidP="004E6EB8">
            <w:pPr>
              <w:pStyle w:val="Odstavekseznama"/>
              <w:ind w:left="720"/>
              <w:jc w:val="both"/>
              <w:rPr>
                <w:rFonts w:asciiTheme="minorHAnsi" w:hAnsiTheme="minorHAnsi" w:cstheme="minorHAnsi"/>
                <w:sz w:val="24"/>
                <w:szCs w:val="24"/>
              </w:rPr>
            </w:pPr>
          </w:p>
        </w:tc>
      </w:tr>
    </w:tbl>
    <w:p w14:paraId="6EFDFAA9" w14:textId="777777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Vrsta in predvidena količina blaga je razvidna iz specifikacije predračuna.</w:t>
      </w:r>
    </w:p>
    <w:p w14:paraId="208614F7" w14:textId="77777777" w:rsidR="00810D8F" w:rsidRPr="00810D8F" w:rsidRDefault="00810D8F" w:rsidP="00810D8F">
      <w:pPr>
        <w:widowControl w:val="0"/>
        <w:jc w:val="both"/>
        <w:rPr>
          <w:rFonts w:asciiTheme="minorHAnsi" w:hAnsiTheme="minorHAnsi" w:cstheme="minorHAnsi"/>
          <w:sz w:val="24"/>
          <w:szCs w:val="24"/>
        </w:rPr>
      </w:pPr>
    </w:p>
    <w:p w14:paraId="52DF0D0A" w14:textId="777777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 xml:space="preserve">Naročnik si pridržuje pravico, da sklene dodatek k okvirnemu sporazumu za podaljšanje pogodbenega razmerja za največ dva meseca tudi v primeru, da pravočasno ne zaključi novi postopek javnega naročila pred iztekom tega pogodbenega razmerja. </w:t>
      </w:r>
    </w:p>
    <w:p w14:paraId="52041325" w14:textId="77777777" w:rsidR="00810D8F" w:rsidRPr="00810D8F" w:rsidRDefault="00810D8F" w:rsidP="00810D8F">
      <w:pPr>
        <w:widowControl w:val="0"/>
        <w:jc w:val="both"/>
        <w:rPr>
          <w:rFonts w:asciiTheme="minorHAnsi" w:hAnsiTheme="minorHAnsi" w:cstheme="minorHAnsi"/>
          <w:sz w:val="24"/>
          <w:szCs w:val="24"/>
        </w:rPr>
      </w:pPr>
    </w:p>
    <w:p w14:paraId="015F5C78"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426B1BE5" w14:textId="77777777" w:rsidR="00810D8F" w:rsidRPr="00810D8F" w:rsidRDefault="00810D8F" w:rsidP="00810D8F">
      <w:pPr>
        <w:pStyle w:val="Odstavekseznama"/>
        <w:jc w:val="center"/>
        <w:rPr>
          <w:rFonts w:asciiTheme="minorHAnsi" w:hAnsiTheme="minorHAnsi" w:cstheme="minorHAnsi"/>
          <w:sz w:val="24"/>
          <w:szCs w:val="24"/>
        </w:rPr>
      </w:pPr>
    </w:p>
    <w:p w14:paraId="6CE43247" w14:textId="6ABB7105" w:rsidR="00815675"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 xml:space="preserve">Vrednost okvirnega sporazuma znaša </w:t>
      </w:r>
      <w:r w:rsidRPr="00810D8F">
        <w:rPr>
          <w:rFonts w:asciiTheme="minorHAnsi" w:hAnsiTheme="minorHAnsi" w:cstheme="minorHAnsi"/>
          <w:sz w:val="24"/>
          <w:szCs w:val="24"/>
          <w:highlight w:val="lightGray"/>
        </w:rPr>
        <w:t>______________________</w:t>
      </w:r>
      <w:r w:rsidRPr="00810D8F">
        <w:rPr>
          <w:rFonts w:asciiTheme="minorHAnsi" w:hAnsiTheme="minorHAnsi" w:cstheme="minorHAnsi"/>
          <w:sz w:val="24"/>
          <w:szCs w:val="24"/>
        </w:rPr>
        <w:t xml:space="preserve"> EUR brez DDV</w:t>
      </w:r>
      <w:r w:rsidR="00815675">
        <w:rPr>
          <w:rFonts w:asciiTheme="minorHAnsi" w:hAnsiTheme="minorHAnsi" w:cstheme="minorHAnsi"/>
          <w:sz w:val="24"/>
          <w:szCs w:val="24"/>
        </w:rPr>
        <w:t>.</w:t>
      </w:r>
    </w:p>
    <w:p w14:paraId="7844A910" w14:textId="77777777" w:rsidR="00815675" w:rsidRDefault="00815675" w:rsidP="00810D8F">
      <w:pPr>
        <w:widowControl w:val="0"/>
        <w:jc w:val="both"/>
        <w:rPr>
          <w:rFonts w:asciiTheme="minorHAnsi" w:hAnsiTheme="minorHAnsi" w:cstheme="minorHAnsi"/>
          <w:sz w:val="24"/>
          <w:szCs w:val="24"/>
        </w:rPr>
      </w:pPr>
    </w:p>
    <w:p w14:paraId="0C34A933" w14:textId="22E12D96" w:rsidR="00815675" w:rsidRPr="00810D8F" w:rsidRDefault="00815675" w:rsidP="00810D8F">
      <w:pPr>
        <w:widowControl w:val="0"/>
        <w:jc w:val="both"/>
        <w:rPr>
          <w:rFonts w:asciiTheme="minorHAnsi" w:hAnsiTheme="minorHAnsi" w:cstheme="minorHAnsi"/>
          <w:sz w:val="24"/>
          <w:szCs w:val="24"/>
        </w:rPr>
      </w:pPr>
      <w:r>
        <w:rPr>
          <w:rFonts w:asciiTheme="minorHAnsi" w:hAnsiTheme="minorHAnsi" w:cstheme="minorHAnsi"/>
          <w:sz w:val="24"/>
          <w:szCs w:val="24"/>
        </w:rPr>
        <w:t>DDV se obračuna skladno z veljavno zakonodajo.</w:t>
      </w:r>
    </w:p>
    <w:p w14:paraId="585DB044" w14:textId="77777777" w:rsidR="00810D8F" w:rsidRPr="00810D8F" w:rsidRDefault="00810D8F" w:rsidP="00810D8F">
      <w:pPr>
        <w:widowControl w:val="0"/>
        <w:jc w:val="both"/>
        <w:rPr>
          <w:rFonts w:asciiTheme="minorHAnsi" w:hAnsiTheme="minorHAnsi" w:cstheme="minorHAnsi"/>
          <w:sz w:val="24"/>
          <w:szCs w:val="24"/>
        </w:rPr>
      </w:pPr>
    </w:p>
    <w:p w14:paraId="0FA20BAB" w14:textId="2C6641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 xml:space="preserve">Cene iz ponudbenih predračunov so fiksne ves čas trajanja </w:t>
      </w:r>
      <w:r w:rsidR="00D03949">
        <w:rPr>
          <w:rFonts w:asciiTheme="minorHAnsi" w:hAnsiTheme="minorHAnsi" w:cstheme="minorHAnsi"/>
          <w:sz w:val="24"/>
          <w:szCs w:val="24"/>
        </w:rPr>
        <w:t xml:space="preserve">okvirnega </w:t>
      </w:r>
      <w:r w:rsidRPr="00810D8F">
        <w:rPr>
          <w:rFonts w:asciiTheme="minorHAnsi" w:hAnsiTheme="minorHAnsi" w:cstheme="minorHAnsi"/>
          <w:sz w:val="24"/>
          <w:szCs w:val="24"/>
        </w:rPr>
        <w:t>sporazuma in ne smejo biti višje od cen iz ponudbenega predračuna</w:t>
      </w:r>
      <w:r w:rsidR="00815675">
        <w:rPr>
          <w:rFonts w:asciiTheme="minorHAnsi" w:hAnsiTheme="minorHAnsi" w:cstheme="minorHAnsi"/>
          <w:sz w:val="24"/>
          <w:szCs w:val="24"/>
        </w:rPr>
        <w:t>.</w:t>
      </w:r>
    </w:p>
    <w:p w14:paraId="56A64628" w14:textId="77777777" w:rsidR="00810D8F" w:rsidRPr="00810D8F" w:rsidRDefault="00810D8F" w:rsidP="00810D8F">
      <w:pPr>
        <w:widowControl w:val="0"/>
        <w:jc w:val="both"/>
        <w:rPr>
          <w:rFonts w:asciiTheme="minorHAnsi" w:hAnsiTheme="minorHAnsi" w:cstheme="minorHAnsi"/>
          <w:sz w:val="24"/>
          <w:szCs w:val="24"/>
        </w:rPr>
      </w:pPr>
    </w:p>
    <w:p w14:paraId="43DE5EB9" w14:textId="777777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Naročnik bo v času trajanja sporazuma posamezno živilo naročal po ceni na enoto mero, kot izhaja iz ponudbenega predračuna.</w:t>
      </w:r>
    </w:p>
    <w:p w14:paraId="44E4B227" w14:textId="77777777" w:rsidR="00810D8F" w:rsidRPr="00810D8F" w:rsidRDefault="00810D8F" w:rsidP="00810D8F">
      <w:pPr>
        <w:widowControl w:val="0"/>
        <w:jc w:val="both"/>
        <w:rPr>
          <w:rFonts w:asciiTheme="minorHAnsi" w:hAnsiTheme="minorHAnsi" w:cstheme="minorHAnsi"/>
          <w:sz w:val="24"/>
          <w:szCs w:val="24"/>
        </w:rPr>
      </w:pPr>
    </w:p>
    <w:p w14:paraId="14935EEF" w14:textId="77777777" w:rsidR="00810D8F" w:rsidRPr="00810D8F" w:rsidRDefault="00810D8F" w:rsidP="00810D8F">
      <w:pPr>
        <w:widowControl w:val="0"/>
        <w:jc w:val="both"/>
        <w:rPr>
          <w:rFonts w:asciiTheme="minorHAnsi" w:hAnsiTheme="minorHAnsi" w:cstheme="minorHAnsi"/>
          <w:sz w:val="24"/>
          <w:szCs w:val="24"/>
        </w:rPr>
      </w:pPr>
      <w:bookmarkStart w:id="34" w:name="_Hlk157688892"/>
      <w:r w:rsidRPr="00810D8F">
        <w:rPr>
          <w:rFonts w:asciiTheme="minorHAnsi" w:hAnsiTheme="minorHAnsi" w:cstheme="minorHAnsi"/>
          <w:sz w:val="24"/>
          <w:szCs w:val="24"/>
        </w:rPr>
        <w:t>V primeru, da dobavitelj v okviru trajanja okvirnega sporazuma s strani proizvajalca blaga dobi dodaten popust ali izvaja prodajne akcije posameznih artiklov, mora o tem obvestiti naročnika in mu ponuditi blago po akcijski ceni v času oz. mu obračunati popust.</w:t>
      </w:r>
    </w:p>
    <w:p w14:paraId="74ADA55A" w14:textId="77777777" w:rsidR="00810D8F" w:rsidRPr="00810D8F" w:rsidRDefault="00810D8F" w:rsidP="00810D8F">
      <w:pPr>
        <w:widowControl w:val="0"/>
        <w:jc w:val="both"/>
        <w:rPr>
          <w:rFonts w:asciiTheme="minorHAnsi" w:hAnsiTheme="minorHAnsi" w:cstheme="minorHAnsi"/>
          <w:sz w:val="24"/>
          <w:szCs w:val="24"/>
        </w:rPr>
      </w:pPr>
    </w:p>
    <w:p w14:paraId="44AD662E" w14:textId="7F9BB61C"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V kolikor dobavitelj ne more dobavljati blaga iz predračuna iz razloga, ker je ta umaknjen iz prodaje, ga lahko</w:t>
      </w:r>
      <w:r w:rsidR="00815675">
        <w:rPr>
          <w:rFonts w:asciiTheme="minorHAnsi" w:hAnsiTheme="minorHAnsi" w:cstheme="minorHAnsi"/>
          <w:sz w:val="24"/>
          <w:szCs w:val="24"/>
        </w:rPr>
        <w:t xml:space="preserve">, </w:t>
      </w:r>
      <w:r w:rsidR="00815675" w:rsidRPr="00810D8F">
        <w:rPr>
          <w:rFonts w:asciiTheme="minorHAnsi" w:hAnsiTheme="minorHAnsi" w:cstheme="minorHAnsi"/>
          <w:sz w:val="24"/>
          <w:szCs w:val="24"/>
        </w:rPr>
        <w:t>ob soglasju naročnika</w:t>
      </w:r>
      <w:r w:rsidR="00815675">
        <w:rPr>
          <w:rFonts w:asciiTheme="minorHAnsi" w:hAnsiTheme="minorHAnsi" w:cstheme="minorHAnsi"/>
          <w:sz w:val="24"/>
          <w:szCs w:val="24"/>
        </w:rPr>
        <w:t>,</w:t>
      </w:r>
      <w:r w:rsidR="00815675" w:rsidRPr="00810D8F">
        <w:rPr>
          <w:rFonts w:asciiTheme="minorHAnsi" w:hAnsiTheme="minorHAnsi" w:cstheme="minorHAnsi"/>
          <w:sz w:val="24"/>
          <w:szCs w:val="24"/>
        </w:rPr>
        <w:t xml:space="preserve"> </w:t>
      </w:r>
      <w:r w:rsidRPr="00810D8F">
        <w:rPr>
          <w:rFonts w:asciiTheme="minorHAnsi" w:hAnsiTheme="minorHAnsi" w:cstheme="minorHAnsi"/>
          <w:sz w:val="24"/>
          <w:szCs w:val="24"/>
        </w:rPr>
        <w:t>nadomesti z najmanj enakovrednim.</w:t>
      </w:r>
    </w:p>
    <w:bookmarkEnd w:id="34"/>
    <w:p w14:paraId="4B35CF8C" w14:textId="77777777" w:rsidR="00810D8F" w:rsidRPr="00810D8F" w:rsidRDefault="00810D8F" w:rsidP="00810D8F">
      <w:pPr>
        <w:autoSpaceDE w:val="0"/>
        <w:adjustRightInd w:val="0"/>
        <w:jc w:val="both"/>
        <w:rPr>
          <w:rFonts w:asciiTheme="minorHAnsi" w:hAnsiTheme="minorHAnsi" w:cstheme="minorHAnsi"/>
          <w:sz w:val="24"/>
          <w:szCs w:val="24"/>
        </w:rPr>
      </w:pPr>
    </w:p>
    <w:p w14:paraId="6A6809B8"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3449CC35" w14:textId="77777777" w:rsidR="00810D8F" w:rsidRPr="00810D8F" w:rsidRDefault="00810D8F" w:rsidP="00810D8F">
      <w:pPr>
        <w:autoSpaceDE w:val="0"/>
        <w:autoSpaceDN w:val="0"/>
        <w:spacing w:before="1"/>
        <w:jc w:val="center"/>
        <w:textAlignment w:val="baseline"/>
        <w:rPr>
          <w:rFonts w:asciiTheme="minorHAnsi" w:hAnsiTheme="minorHAnsi" w:cstheme="minorHAnsi"/>
          <w:sz w:val="24"/>
          <w:szCs w:val="24"/>
        </w:rPr>
      </w:pPr>
    </w:p>
    <w:p w14:paraId="0E2BEA78" w14:textId="77777777" w:rsidR="00810D8F" w:rsidRPr="00810D8F" w:rsidRDefault="00810D8F" w:rsidP="00810D8F">
      <w:pPr>
        <w:widowControl w:val="0"/>
        <w:jc w:val="both"/>
        <w:rPr>
          <w:rFonts w:asciiTheme="minorHAnsi" w:hAnsiTheme="minorHAnsi" w:cstheme="minorHAnsi"/>
          <w:sz w:val="24"/>
          <w:szCs w:val="24"/>
          <w:lang w:eastAsia="en-US"/>
        </w:rPr>
      </w:pPr>
      <w:r w:rsidRPr="00810D8F">
        <w:rPr>
          <w:rFonts w:asciiTheme="minorHAnsi" w:hAnsiTheme="minorHAnsi" w:cstheme="minorHAnsi"/>
          <w:sz w:val="24"/>
          <w:szCs w:val="24"/>
        </w:rPr>
        <w:t xml:space="preserve">Naročnik bo blago naročal izključno </w:t>
      </w:r>
      <w:r w:rsidRPr="00810D8F">
        <w:rPr>
          <w:rFonts w:asciiTheme="minorHAnsi" w:hAnsiTheme="minorHAnsi" w:cstheme="minorHAnsi"/>
          <w:sz w:val="24"/>
          <w:szCs w:val="24"/>
          <w:lang w:eastAsia="en-US"/>
        </w:rPr>
        <w:t>po telefonu ali elektronski pošti.</w:t>
      </w:r>
    </w:p>
    <w:p w14:paraId="45CEAF92" w14:textId="77777777" w:rsidR="00810D8F" w:rsidRPr="00810D8F" w:rsidRDefault="00810D8F" w:rsidP="00810D8F">
      <w:pPr>
        <w:widowControl w:val="0"/>
        <w:jc w:val="both"/>
        <w:rPr>
          <w:rFonts w:asciiTheme="minorHAnsi" w:hAnsiTheme="minorHAnsi" w:cstheme="minorHAnsi"/>
          <w:sz w:val="24"/>
          <w:szCs w:val="24"/>
          <w:lang w:eastAsia="en-US"/>
        </w:rPr>
      </w:pPr>
    </w:p>
    <w:p w14:paraId="253253CD" w14:textId="40DDCB25"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lang w:eastAsia="en-US"/>
        </w:rPr>
        <w:t xml:space="preserve">Dobavitelj mora blago naročniku dostaviti </w:t>
      </w:r>
      <w:r>
        <w:rPr>
          <w:rFonts w:asciiTheme="minorHAnsi" w:hAnsiTheme="minorHAnsi" w:cstheme="minorHAnsi"/>
          <w:sz w:val="24"/>
          <w:szCs w:val="24"/>
          <w:lang w:eastAsia="en-US"/>
        </w:rPr>
        <w:t xml:space="preserve">na način in </w:t>
      </w:r>
      <w:r w:rsidRPr="00810D8F">
        <w:rPr>
          <w:rFonts w:asciiTheme="minorHAnsi" w:hAnsiTheme="minorHAnsi" w:cstheme="minorHAnsi"/>
          <w:sz w:val="24"/>
          <w:szCs w:val="24"/>
          <w:lang w:eastAsia="en-US"/>
        </w:rPr>
        <w:t>v roku</w:t>
      </w:r>
      <w:r>
        <w:rPr>
          <w:rFonts w:asciiTheme="minorHAnsi" w:hAnsiTheme="minorHAnsi" w:cstheme="minorHAnsi"/>
          <w:sz w:val="24"/>
          <w:szCs w:val="24"/>
          <w:lang w:eastAsia="en-US"/>
        </w:rPr>
        <w:t>, ki je določeno v 2. členu razpisne dokum</w:t>
      </w:r>
      <w:r w:rsidR="004D4F49">
        <w:rPr>
          <w:rFonts w:asciiTheme="minorHAnsi" w:hAnsiTheme="minorHAnsi" w:cstheme="minorHAnsi"/>
          <w:sz w:val="24"/>
          <w:szCs w:val="24"/>
          <w:lang w:eastAsia="en-US"/>
        </w:rPr>
        <w:t>en</w:t>
      </w:r>
      <w:r>
        <w:rPr>
          <w:rFonts w:asciiTheme="minorHAnsi" w:hAnsiTheme="minorHAnsi" w:cstheme="minorHAnsi"/>
          <w:sz w:val="24"/>
          <w:szCs w:val="24"/>
          <w:lang w:eastAsia="en-US"/>
        </w:rPr>
        <w:t>tacije.</w:t>
      </w:r>
    </w:p>
    <w:p w14:paraId="1E004904" w14:textId="77777777" w:rsidR="00810D8F" w:rsidRDefault="00810D8F" w:rsidP="00810D8F">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Ob vsakokratni dostavi blaga mora biti navzoča oseba s strani dobavitelja in naročnika. Količina pakiranj se kontrolira sprotno na mestu dostave in se mora ujemati s količino zapisano na spremnem dokumentu. Vsebina pakiranj se kontrolira naknadno s strani naročnika. V primeru, da naročnik ob naknadnem količinskem prevzemu blaga ugotovi, da posamezno blago ni zahtevane kvalitete oz. da dejansko dostavljena količina ni enaka tisti, ki je zapisana na spremnem dokumentu – dobavnici, ga naročnik, z lastnim prevzemom dobavitelja, vrne dobavitelju skupaj z reklamacijskim zapisnikom. Dobavitelj je dolžan reklamirano blago na lastne stroške nadomestiti z novim oz. dostaviti manjkajoče blago, v roku, ki je določen v tem okvirnem sporazumu oz. prej v roku, ki ga naročnik navede v reklamacijskem zapisniku ob upoštevanju časovnega okvirja za pripravo obroka, ki je sestavljen iz reklamiranega blaga.</w:t>
      </w:r>
    </w:p>
    <w:p w14:paraId="59CE9CC4" w14:textId="0D8EB0CA" w:rsidR="002F3D12" w:rsidRDefault="002F3D12" w:rsidP="002F3D12">
      <w:pPr>
        <w:widowControl w:val="0"/>
        <w:jc w:val="both"/>
        <w:rPr>
          <w:rFonts w:asciiTheme="minorHAnsi" w:hAnsiTheme="minorHAnsi" w:cstheme="minorHAnsi"/>
          <w:sz w:val="24"/>
          <w:szCs w:val="24"/>
          <w:lang w:eastAsia="en-US"/>
        </w:rPr>
      </w:pPr>
      <w:r w:rsidRPr="002F3D12">
        <w:rPr>
          <w:rFonts w:asciiTheme="minorHAnsi" w:hAnsiTheme="minorHAnsi" w:cstheme="minorHAnsi"/>
          <w:sz w:val="24"/>
          <w:szCs w:val="24"/>
          <w:lang w:eastAsia="en-US"/>
        </w:rPr>
        <w:t xml:space="preserve">Nadzor  nad  kvaliteto in količino  dobavljenega blaga </w:t>
      </w:r>
      <w:r>
        <w:rPr>
          <w:rFonts w:asciiTheme="minorHAnsi" w:hAnsiTheme="minorHAnsi" w:cstheme="minorHAnsi"/>
          <w:sz w:val="24"/>
          <w:szCs w:val="24"/>
          <w:lang w:eastAsia="en-US"/>
        </w:rPr>
        <w:t xml:space="preserve">za posamezen sklop </w:t>
      </w:r>
      <w:r w:rsidRPr="002F3D12">
        <w:rPr>
          <w:rFonts w:asciiTheme="minorHAnsi" w:hAnsiTheme="minorHAnsi" w:cstheme="minorHAnsi"/>
          <w:sz w:val="24"/>
          <w:szCs w:val="24"/>
          <w:lang w:eastAsia="en-US"/>
        </w:rPr>
        <w:t xml:space="preserve">s strani naročnika </w:t>
      </w:r>
      <w:r>
        <w:rPr>
          <w:rFonts w:asciiTheme="minorHAnsi" w:hAnsiTheme="minorHAnsi" w:cstheme="minorHAnsi"/>
          <w:sz w:val="24"/>
          <w:szCs w:val="24"/>
          <w:lang w:eastAsia="en-US"/>
        </w:rPr>
        <w:t>izvaj</w:t>
      </w:r>
      <w:r w:rsidRPr="002F3D12">
        <w:rPr>
          <w:rFonts w:asciiTheme="minorHAnsi" w:hAnsiTheme="minorHAnsi" w:cstheme="minorHAnsi"/>
          <w:sz w:val="24"/>
          <w:szCs w:val="24"/>
          <w:lang w:eastAsia="en-US"/>
        </w:rPr>
        <w:t xml:space="preserve">a:   </w:t>
      </w:r>
    </w:p>
    <w:p w14:paraId="42ABBEF4" w14:textId="77777777" w:rsidR="002F3D12" w:rsidRPr="002F3D12" w:rsidRDefault="002F3D12" w:rsidP="002F3D12">
      <w:pPr>
        <w:widowControl w:val="0"/>
        <w:jc w:val="both"/>
        <w:rPr>
          <w:rFonts w:asciiTheme="minorHAnsi" w:hAnsiTheme="minorHAnsi" w:cstheme="minorHAnsi"/>
          <w:sz w:val="24"/>
          <w:szCs w:val="24"/>
          <w:lang w:eastAsia="en-US"/>
        </w:rPr>
      </w:pPr>
    </w:p>
    <w:p w14:paraId="6660FC58" w14:textId="2F7BE497" w:rsidR="002F3D12" w:rsidRDefault="002F3D12" w:rsidP="002F3D12">
      <w:pPr>
        <w:pStyle w:val="Odstavekseznama"/>
        <w:widowControl w:val="0"/>
        <w:numPr>
          <w:ilvl w:val="0"/>
          <w:numId w:val="44"/>
        </w:numPr>
        <w:jc w:val="both"/>
        <w:rPr>
          <w:rFonts w:asciiTheme="minorHAnsi" w:eastAsia="Calibri" w:hAnsiTheme="minorHAnsi" w:cstheme="minorHAnsi"/>
          <w:sz w:val="24"/>
          <w:szCs w:val="24"/>
          <w:lang w:eastAsia="en-US"/>
        </w:rPr>
      </w:pPr>
      <w:r w:rsidRPr="002F3D12">
        <w:rPr>
          <w:rFonts w:asciiTheme="minorHAnsi" w:eastAsia="Calibri" w:hAnsiTheme="minorHAnsi" w:cstheme="minorHAnsi"/>
          <w:sz w:val="24"/>
          <w:szCs w:val="24"/>
          <w:lang w:eastAsia="en-US"/>
        </w:rPr>
        <w:t xml:space="preserve">vodja kuhinje,  sklop  št.:  1, 2, 3, 4, 5, 6, 8, 10, 12, 13, 18, 19, 20 (tel: 02/588-84-36, </w:t>
      </w:r>
      <w:hyperlink r:id="rId82" w:history="1">
        <w:r w:rsidRPr="00DE341A">
          <w:rPr>
            <w:rStyle w:val="Hiperpovezava"/>
            <w:rFonts w:asciiTheme="minorHAnsi" w:eastAsia="Calibri" w:hAnsiTheme="minorHAnsi" w:cstheme="minorHAnsi"/>
            <w:sz w:val="24"/>
            <w:szCs w:val="24"/>
            <w:lang w:eastAsia="en-US"/>
          </w:rPr>
          <w:t>cvetka.zadravec@ssz-slo.si</w:t>
        </w:r>
      </w:hyperlink>
      <w:r w:rsidRPr="002F3D12">
        <w:rPr>
          <w:rFonts w:asciiTheme="minorHAnsi" w:eastAsia="Calibri" w:hAnsiTheme="minorHAnsi" w:cstheme="minorHAnsi"/>
          <w:sz w:val="24"/>
          <w:szCs w:val="24"/>
          <w:lang w:eastAsia="en-US"/>
        </w:rPr>
        <w:t>)</w:t>
      </w:r>
      <w:r>
        <w:rPr>
          <w:rFonts w:asciiTheme="minorHAnsi" w:eastAsia="Calibri" w:hAnsiTheme="minorHAnsi" w:cstheme="minorHAnsi"/>
          <w:sz w:val="24"/>
          <w:szCs w:val="24"/>
          <w:lang w:eastAsia="en-US"/>
        </w:rPr>
        <w:t>;</w:t>
      </w:r>
    </w:p>
    <w:p w14:paraId="31BDA073" w14:textId="004BE19C" w:rsidR="002F3D12" w:rsidRDefault="002F3D12" w:rsidP="002F3D12">
      <w:pPr>
        <w:pStyle w:val="Odstavekseznama"/>
        <w:widowControl w:val="0"/>
        <w:numPr>
          <w:ilvl w:val="0"/>
          <w:numId w:val="44"/>
        </w:numPr>
        <w:jc w:val="both"/>
        <w:rPr>
          <w:rFonts w:asciiTheme="minorHAnsi" w:eastAsia="Calibri" w:hAnsiTheme="minorHAnsi" w:cstheme="minorHAnsi"/>
          <w:sz w:val="24"/>
          <w:szCs w:val="24"/>
          <w:lang w:eastAsia="en-US"/>
        </w:rPr>
      </w:pPr>
      <w:r w:rsidRPr="002F3D12">
        <w:rPr>
          <w:rFonts w:asciiTheme="minorHAnsi" w:eastAsia="Calibri" w:hAnsiTheme="minorHAnsi" w:cstheme="minorHAnsi"/>
          <w:sz w:val="24"/>
          <w:szCs w:val="24"/>
          <w:lang w:eastAsia="en-US"/>
        </w:rPr>
        <w:t xml:space="preserve">ekonom, sklop št.: 9, 11, 14, 15, 16 (tel: 02/588-84-37 ali 031-731-077, </w:t>
      </w:r>
      <w:hyperlink r:id="rId83" w:history="1">
        <w:r w:rsidRPr="00DE341A">
          <w:rPr>
            <w:rStyle w:val="Hiperpovezava"/>
            <w:rFonts w:asciiTheme="minorHAnsi" w:eastAsia="Calibri" w:hAnsiTheme="minorHAnsi" w:cstheme="minorHAnsi"/>
            <w:sz w:val="24"/>
            <w:szCs w:val="24"/>
            <w:lang w:eastAsia="en-US"/>
          </w:rPr>
          <w:t>ekonom.lukavci@ssz-slo.si</w:t>
        </w:r>
      </w:hyperlink>
      <w:r>
        <w:rPr>
          <w:rFonts w:asciiTheme="minorHAnsi" w:eastAsia="Calibri" w:hAnsiTheme="minorHAnsi" w:cstheme="minorHAnsi"/>
          <w:sz w:val="24"/>
          <w:szCs w:val="24"/>
          <w:lang w:eastAsia="en-US"/>
        </w:rPr>
        <w:t xml:space="preserve"> ;</w:t>
      </w:r>
    </w:p>
    <w:p w14:paraId="52C12582" w14:textId="38869D5A" w:rsidR="002F3D12" w:rsidRDefault="002F3D12" w:rsidP="002F3D12">
      <w:pPr>
        <w:pStyle w:val="Odstavekseznama"/>
        <w:widowControl w:val="0"/>
        <w:numPr>
          <w:ilvl w:val="0"/>
          <w:numId w:val="44"/>
        </w:numPr>
        <w:jc w:val="both"/>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v</w:t>
      </w:r>
      <w:r w:rsidRPr="002F3D12">
        <w:rPr>
          <w:rFonts w:asciiTheme="minorHAnsi" w:eastAsia="Calibri" w:hAnsiTheme="minorHAnsi" w:cstheme="minorHAnsi"/>
          <w:sz w:val="24"/>
          <w:szCs w:val="24"/>
          <w:lang w:eastAsia="en-US"/>
        </w:rPr>
        <w:t>odja kuhinje in ekonom, sklop št.: 7</w:t>
      </w:r>
      <w:r>
        <w:rPr>
          <w:rFonts w:asciiTheme="minorHAnsi" w:eastAsia="Calibri" w:hAnsiTheme="minorHAnsi" w:cstheme="minorHAnsi"/>
          <w:sz w:val="24"/>
          <w:szCs w:val="24"/>
          <w:lang w:eastAsia="en-US"/>
        </w:rPr>
        <w:t>;</w:t>
      </w:r>
    </w:p>
    <w:p w14:paraId="662F9EAA" w14:textId="4780F791" w:rsidR="002F3D12" w:rsidRPr="002F3D12" w:rsidRDefault="002F3D12" w:rsidP="002F3D12">
      <w:pPr>
        <w:pStyle w:val="Odstavekseznama"/>
        <w:widowControl w:val="0"/>
        <w:numPr>
          <w:ilvl w:val="0"/>
          <w:numId w:val="44"/>
        </w:numPr>
        <w:jc w:val="both"/>
        <w:rPr>
          <w:rFonts w:asciiTheme="minorHAnsi" w:eastAsia="Calibri" w:hAnsiTheme="minorHAnsi" w:cstheme="minorHAnsi"/>
          <w:sz w:val="24"/>
          <w:szCs w:val="24"/>
          <w:lang w:eastAsia="en-US"/>
        </w:rPr>
      </w:pPr>
      <w:r w:rsidRPr="002F3D12">
        <w:rPr>
          <w:rFonts w:asciiTheme="minorHAnsi" w:eastAsia="Calibri" w:hAnsiTheme="minorHAnsi" w:cstheme="minorHAnsi"/>
          <w:sz w:val="24"/>
          <w:szCs w:val="24"/>
          <w:lang w:eastAsia="en-US"/>
        </w:rPr>
        <w:t>recepcija sklop št.: 17 (02/588-84-20 ali 051-269-473)</w:t>
      </w:r>
    </w:p>
    <w:p w14:paraId="0BFDE08B" w14:textId="77777777" w:rsidR="00810D8F" w:rsidRPr="00810D8F" w:rsidRDefault="00810D8F" w:rsidP="00810D8F">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Vsako dostavo mora spremljati dokument - dobavnica, na kateri mora biti jasno zapisano ime dobavitelja, vrsta in količina blaga, ME, cena brez DDV, eventualni popust in končna cena blaga, v katero je vključen DDV. Vse postavke na dobavnici se morajo ujemati s tistimi na prejetem e-računu.</w:t>
      </w:r>
    </w:p>
    <w:p w14:paraId="259BEFEB"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106F5CCB" w14:textId="77777777" w:rsidR="00810D8F" w:rsidRPr="00810D8F" w:rsidRDefault="00810D8F" w:rsidP="00810D8F">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 xml:space="preserve">V primeru dvoma o ustrezni kakovosti blaga lahko naročnik zahteva ustrezen pregled dobavljenega blaga pri inšpekcijski službi oziroma pristojnem zavodu, ki opravlja kontrolo kakovosti. V primeru, da je naročnikov sum, da kakovost blaga ni ustrezna, z analizo potrjen, stroške analize nosi ponudnik. </w:t>
      </w:r>
    </w:p>
    <w:p w14:paraId="1B4780F6" w14:textId="77777777" w:rsidR="00810D8F" w:rsidRPr="00810D8F" w:rsidRDefault="00810D8F" w:rsidP="00810D8F">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 xml:space="preserve">Če naročnik ugotovi, da blago ne ustreza pričakovani kakovosti, ga takoj zavrne in zahteva, da mu ponudnik dobavi kakovostno blago. Če ponudnik blago ne zamenja, lahko naročnik na stroške ponudnika zahteva ustrezen pregled blaga pri inšpekcijski službi oziroma pristojnem zavodu, ki opravlja kontrolo kakovosti. </w:t>
      </w:r>
    </w:p>
    <w:p w14:paraId="6B7B8FEF" w14:textId="2E498CE4" w:rsidR="00810D8F" w:rsidRPr="00E92AF5" w:rsidRDefault="00810D8F" w:rsidP="00E92AF5">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 xml:space="preserve">Naročnik si pridržuje pravico, da blaga, tudi če ustreza pogojem iz prejšnjega odstavka, ne kupi, če blago po okusu ali drugih pričakovanih kriterijih ne ustreza (neustrezen okus, neustrezen vonj), ali pa ga uporabniki zavračajo. </w:t>
      </w:r>
    </w:p>
    <w:p w14:paraId="7E4DA5AD"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03D9E6BF" w14:textId="77777777" w:rsidR="00810D8F" w:rsidRPr="00810D8F" w:rsidRDefault="00810D8F" w:rsidP="00810D8F">
      <w:pPr>
        <w:jc w:val="both"/>
        <w:rPr>
          <w:rFonts w:asciiTheme="minorHAnsi" w:hAnsiTheme="minorHAnsi" w:cstheme="minorHAnsi"/>
          <w:sz w:val="24"/>
          <w:szCs w:val="24"/>
        </w:rPr>
      </w:pPr>
    </w:p>
    <w:p w14:paraId="5975DB77" w14:textId="777777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Naročnik se zavezuje, da bo za vsako pravilno (količinsko in kvalitetno) dobavo dobavitelju plačal pogodbeno vrednost skladno s to pogodbo na transakcijski račun v roku 30 dni od datuma prejema pravilno izstavljenega računa z dobavnicami.</w:t>
      </w:r>
    </w:p>
    <w:p w14:paraId="19715945" w14:textId="4C23E0C7" w:rsidR="00810D8F" w:rsidRPr="00810D8F" w:rsidRDefault="00810D8F" w:rsidP="00810D8F">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 xml:space="preserve">Fakturiranje za izdobavljeno blago po tej pogodbi se izvaja zbirno, enkrat mesečno v roku treh delovnih dni za pretekli mesec. Račun mora biti poslan </w:t>
      </w:r>
      <w:r w:rsidR="00B142DE">
        <w:rPr>
          <w:rFonts w:asciiTheme="minorHAnsi" w:hAnsiTheme="minorHAnsi" w:cstheme="minorHAnsi"/>
          <w:sz w:val="24"/>
          <w:szCs w:val="24"/>
        </w:rPr>
        <w:t>kot e-račun preko sistema UJP</w:t>
      </w:r>
      <w:r w:rsidRPr="00810D8F">
        <w:rPr>
          <w:rFonts w:asciiTheme="minorHAnsi" w:hAnsiTheme="minorHAnsi" w:cstheme="minorHAnsi"/>
          <w:sz w:val="24"/>
          <w:szCs w:val="24"/>
        </w:rPr>
        <w:t>. Vsaka dobavnica in račun morata vsebovati številko naročilnice, po kateri je bil dostavlje</w:t>
      </w:r>
      <w:r>
        <w:rPr>
          <w:rFonts w:asciiTheme="minorHAnsi" w:hAnsiTheme="minorHAnsi" w:cstheme="minorHAnsi"/>
          <w:sz w:val="24"/>
          <w:szCs w:val="24"/>
        </w:rPr>
        <w:t>no blago</w:t>
      </w:r>
      <w:r w:rsidRPr="00810D8F">
        <w:rPr>
          <w:rFonts w:asciiTheme="minorHAnsi" w:hAnsiTheme="minorHAnsi" w:cstheme="minorHAnsi"/>
          <w:sz w:val="24"/>
          <w:szCs w:val="24"/>
        </w:rPr>
        <w:t>.</w:t>
      </w:r>
    </w:p>
    <w:p w14:paraId="2C7A7B44" w14:textId="777777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 xml:space="preserve">V kolikor naročnik računa ne poravna v dogovorjenem roku, ima dobavitelj pravico zaračunati zakonsko določene zamudne obresti. </w:t>
      </w:r>
      <w:r w:rsidRPr="00810D8F">
        <w:rPr>
          <w:rFonts w:asciiTheme="minorHAnsi" w:hAnsiTheme="minorHAnsi" w:cstheme="minorHAnsi"/>
          <w:sz w:val="24"/>
          <w:szCs w:val="24"/>
          <w:lang w:eastAsia="en-US"/>
        </w:rPr>
        <w:t> </w:t>
      </w:r>
    </w:p>
    <w:p w14:paraId="71D7B951" w14:textId="77777777" w:rsidR="00810D8F" w:rsidRPr="00810D8F" w:rsidRDefault="00810D8F" w:rsidP="00810D8F">
      <w:pPr>
        <w:widowControl w:val="0"/>
        <w:jc w:val="both"/>
        <w:rPr>
          <w:rFonts w:asciiTheme="minorHAnsi" w:hAnsiTheme="minorHAnsi" w:cstheme="minorHAnsi"/>
          <w:sz w:val="24"/>
          <w:szCs w:val="24"/>
        </w:rPr>
      </w:pPr>
    </w:p>
    <w:p w14:paraId="7BED3B8D"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57129C6A" w14:textId="77777777" w:rsidR="00810D8F" w:rsidRPr="00810D8F" w:rsidRDefault="00810D8F" w:rsidP="00810D8F">
      <w:pPr>
        <w:autoSpaceDE w:val="0"/>
        <w:adjustRightInd w:val="0"/>
        <w:jc w:val="both"/>
        <w:rPr>
          <w:rFonts w:asciiTheme="minorHAnsi" w:hAnsiTheme="minorHAnsi" w:cstheme="minorHAnsi"/>
          <w:b/>
          <w:sz w:val="24"/>
          <w:szCs w:val="24"/>
        </w:rPr>
      </w:pPr>
    </w:p>
    <w:p w14:paraId="000762A8" w14:textId="77777777" w:rsidR="00810D8F" w:rsidRPr="00810D8F" w:rsidRDefault="00810D8F" w:rsidP="00810D8F">
      <w:pPr>
        <w:autoSpaceDE w:val="0"/>
        <w:adjustRightInd w:val="0"/>
        <w:jc w:val="both"/>
        <w:rPr>
          <w:rFonts w:asciiTheme="minorHAnsi" w:hAnsiTheme="minorHAnsi" w:cstheme="minorHAnsi"/>
          <w:sz w:val="24"/>
          <w:szCs w:val="24"/>
        </w:rPr>
      </w:pPr>
      <w:r w:rsidRPr="00810D8F">
        <w:rPr>
          <w:rFonts w:asciiTheme="minorHAnsi" w:hAnsiTheme="minorHAnsi" w:cstheme="minorHAnsi"/>
          <w:sz w:val="24"/>
          <w:szCs w:val="24"/>
        </w:rPr>
        <w:t>Dobavitelj zagotavlja, da:</w:t>
      </w:r>
    </w:p>
    <w:p w14:paraId="366079D5" w14:textId="77777777" w:rsidR="00810D8F" w:rsidRPr="00810D8F" w:rsidRDefault="00810D8F" w:rsidP="00810D8F">
      <w:pPr>
        <w:autoSpaceDE w:val="0"/>
        <w:adjustRightInd w:val="0"/>
        <w:jc w:val="both"/>
        <w:rPr>
          <w:rFonts w:asciiTheme="minorHAnsi" w:hAnsiTheme="minorHAnsi" w:cstheme="minorHAnsi"/>
          <w:sz w:val="24"/>
          <w:szCs w:val="24"/>
        </w:rPr>
      </w:pPr>
    </w:p>
    <w:p w14:paraId="2E2EC011" w14:textId="77777777"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je blago skladno z vsemi veljavnimi predpisi, normativi in standardi, ki veljajo v Republiki Sloveniji ter izpolnjuje bistvene zahteve za varnost, zdravje in varovanje okolja, kot jih določa zakonodaja Evropske unije;</w:t>
      </w:r>
    </w:p>
    <w:p w14:paraId="2928C222" w14:textId="5ADF2246" w:rsidR="00FE27EF" w:rsidRPr="00810D8F" w:rsidRDefault="00FE27EF" w:rsidP="00033FE5">
      <w:pPr>
        <w:numPr>
          <w:ilvl w:val="0"/>
          <w:numId w:val="12"/>
        </w:numPr>
        <w:suppressAutoHyphens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 xml:space="preserve">bo dobavljal </w:t>
      </w:r>
      <w:r w:rsidR="00EF3AC4">
        <w:rPr>
          <w:rFonts w:asciiTheme="minorHAnsi" w:hAnsiTheme="minorHAnsi" w:cstheme="minorHAnsi"/>
          <w:sz w:val="24"/>
          <w:szCs w:val="24"/>
        </w:rPr>
        <w:t xml:space="preserve">izključno </w:t>
      </w:r>
      <w:r>
        <w:rPr>
          <w:rFonts w:asciiTheme="minorHAnsi" w:hAnsiTheme="minorHAnsi" w:cstheme="minorHAnsi"/>
          <w:sz w:val="24"/>
          <w:szCs w:val="24"/>
        </w:rPr>
        <w:t xml:space="preserve">blago </w:t>
      </w:r>
      <w:r w:rsidRPr="001D5ED8">
        <w:rPr>
          <w:rFonts w:asciiTheme="minorHAnsi" w:hAnsiTheme="minorHAnsi" w:cstheme="minorHAnsi"/>
          <w:sz w:val="24"/>
          <w:szCs w:val="24"/>
        </w:rPr>
        <w:t>I. kvalitet</w:t>
      </w:r>
      <w:r w:rsidRPr="00FE27EF">
        <w:rPr>
          <w:rFonts w:asciiTheme="minorHAnsi" w:hAnsiTheme="minorHAnsi" w:cstheme="minorHAnsi"/>
          <w:sz w:val="24"/>
          <w:szCs w:val="24"/>
        </w:rPr>
        <w:t>e;</w:t>
      </w:r>
    </w:p>
    <w:p w14:paraId="528B0B90"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upošteval pogoje in načela o higieni živil – HACCP sistem in upošteval vse predpise o higieni in zdravstveno tehničnih pogojih v proizvodnji in prometu živil;</w:t>
      </w:r>
    </w:p>
    <w:p w14:paraId="3B4786C7" w14:textId="77777777"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ima blago ustrezna dovoljenja za promet v EU;</w:t>
      </w:r>
    </w:p>
    <w:p w14:paraId="420A569C" w14:textId="77777777"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blago v celoti ustreza zahtevam, karakteristikam in specifikacijam v razpisni dokumentaciji in ponudbeni dokumentaciji;</w:t>
      </w:r>
    </w:p>
    <w:p w14:paraId="21A9821B" w14:textId="77777777"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na zahtevo naročnika predal ustrezno dokumentacijo, ki dokazuje ustreznost zahtevam iz predhodne alineje;</w:t>
      </w:r>
    </w:p>
    <w:p w14:paraId="7EF0FAB4" w14:textId="77777777" w:rsidR="00810D8F" w:rsidRPr="00A90B0D"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na zahtevo naročnika predložil vzorce blaga;</w:t>
      </w:r>
    </w:p>
    <w:p w14:paraId="074B90BC" w14:textId="7DB78145" w:rsidR="00A90B0D" w:rsidRDefault="00A90B0D" w:rsidP="00033FE5">
      <w:pPr>
        <w:pStyle w:val="Telobesedila"/>
        <w:numPr>
          <w:ilvl w:val="0"/>
          <w:numId w:val="12"/>
        </w:numPr>
        <w:spacing w:after="0"/>
        <w:jc w:val="both"/>
        <w:rPr>
          <w:rFonts w:asciiTheme="minorHAnsi" w:hAnsiTheme="minorHAnsi" w:cstheme="minorHAnsi"/>
          <w:lang w:eastAsia="sl-SI"/>
        </w:rPr>
      </w:pPr>
      <w:r>
        <w:rPr>
          <w:rFonts w:asciiTheme="minorHAnsi" w:hAnsiTheme="minorHAnsi" w:cstheme="minorHAnsi"/>
          <w:lang w:eastAsia="sl-SI"/>
        </w:rPr>
        <w:t xml:space="preserve">bo blago </w:t>
      </w:r>
      <w:r w:rsidRPr="00A90B0D">
        <w:rPr>
          <w:rFonts w:asciiTheme="minorHAnsi" w:hAnsiTheme="minorHAnsi" w:cstheme="minorHAnsi"/>
          <w:lang w:eastAsia="sl-SI"/>
        </w:rPr>
        <w:t>deklariran</w:t>
      </w:r>
      <w:r>
        <w:rPr>
          <w:rFonts w:asciiTheme="minorHAnsi" w:hAnsiTheme="minorHAnsi" w:cstheme="minorHAnsi"/>
          <w:lang w:eastAsia="sl-SI"/>
        </w:rPr>
        <w:t>o</w:t>
      </w:r>
      <w:r w:rsidRPr="00A90B0D">
        <w:rPr>
          <w:rFonts w:asciiTheme="minorHAnsi" w:hAnsiTheme="minorHAnsi" w:cstheme="minorHAnsi"/>
          <w:lang w:eastAsia="sl-SI"/>
        </w:rPr>
        <w:t xml:space="preserve"> v slovenskem jeziku</w:t>
      </w:r>
      <w:r>
        <w:rPr>
          <w:rFonts w:asciiTheme="minorHAnsi" w:hAnsiTheme="minorHAnsi" w:cstheme="minorHAnsi"/>
          <w:lang w:eastAsia="sl-SI"/>
        </w:rPr>
        <w:t>;</w:t>
      </w:r>
    </w:p>
    <w:p w14:paraId="796FD6D1" w14:textId="531047C6" w:rsidR="00A90B0D" w:rsidRDefault="00A90B0D" w:rsidP="00033FE5">
      <w:pPr>
        <w:numPr>
          <w:ilvl w:val="0"/>
          <w:numId w:val="12"/>
        </w:numPr>
        <w:suppressAutoHyphens w:val="0"/>
        <w:autoSpaceDN w:val="0"/>
        <w:jc w:val="both"/>
        <w:rPr>
          <w:sz w:val="24"/>
          <w:szCs w:val="24"/>
          <w:lang w:eastAsia="en-US"/>
        </w:rPr>
      </w:pPr>
      <w:r>
        <w:rPr>
          <w:sz w:val="24"/>
          <w:szCs w:val="24"/>
          <w:lang w:eastAsia="en-US"/>
        </w:rPr>
        <w:t>da bo pri artiklih živalskega izvora na dobavnici ali deklaraciji viden izvor oz. poreklo živila;</w:t>
      </w:r>
    </w:p>
    <w:p w14:paraId="7D9BF219" w14:textId="42482140" w:rsidR="00A90B0D" w:rsidRPr="00A90B0D" w:rsidRDefault="00A90B0D" w:rsidP="00033FE5">
      <w:pPr>
        <w:numPr>
          <w:ilvl w:val="0"/>
          <w:numId w:val="12"/>
        </w:numPr>
        <w:suppressAutoHyphens w:val="0"/>
        <w:autoSpaceDN w:val="0"/>
        <w:jc w:val="both"/>
        <w:rPr>
          <w:sz w:val="24"/>
          <w:szCs w:val="24"/>
          <w:lang w:eastAsia="en-US"/>
        </w:rPr>
      </w:pPr>
      <w:r>
        <w:rPr>
          <w:sz w:val="24"/>
          <w:szCs w:val="24"/>
          <w:lang w:eastAsia="en-US"/>
        </w:rPr>
        <w:t>da bo v primeru dobave sadja in zelenjave zagotavljal ustrezno zrelost za uživanje na dan dobave, razen če naročnik ne zahteva drugače, enake kvalitete v celi transportni enoti pakiranja in brez vmesnih poškodovanih plodov;</w:t>
      </w:r>
    </w:p>
    <w:p w14:paraId="7DCED4BB" w14:textId="77777777"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ob vsakokratni dobavi pridelanega blaga iz shem kakovosti naročniku priložiti kopijo veljavnega certifikata, ki dokazuje njegovo kvaliteto, sicer naročnik dobavo takega živila zavrne. Izjema velja za predpakirana živila in živila, ki imajo ustrezno deklaracijo na transportni enoti;</w:t>
      </w:r>
    </w:p>
    <w:p w14:paraId="02C40831" w14:textId="77777777"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prevoz blaga, ki je predmet tega okvirnega sporazuma, izvajal v skladu z veljavnimi zdravstveno – higienskimi predpisi in zahtevami, ki zagotavljajo kakovost in zdravstveno neoporečnost živil;</w:t>
      </w:r>
    </w:p>
    <w:p w14:paraId="357AF5D3" w14:textId="77777777"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naročniku ob vsakokratni njegovi pisni zahtevi, najkasneje v tridesetih (30)  dneh posredoval poročilo oziroma izvide o rezultatih mikrobioloških in kemičnih analiz živil. Stroške nosi dobavitelj;</w:t>
      </w:r>
    </w:p>
    <w:p w14:paraId="49357812" w14:textId="13CD36B2"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nekvalitetno blago ali pokvarjeno blago na svoje stroške nadomestil z ustreznim v roku, ki ga za konkretno dobavo določi naročnik</w:t>
      </w:r>
      <w:r w:rsidR="008B6339">
        <w:rPr>
          <w:rFonts w:asciiTheme="minorHAnsi" w:hAnsiTheme="minorHAnsi" w:cstheme="minorHAnsi"/>
          <w:lang w:eastAsia="sl-SI"/>
        </w:rPr>
        <w:t>;</w:t>
      </w:r>
    </w:p>
    <w:p w14:paraId="234C21E8" w14:textId="0EA166CF"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 xml:space="preserve">bo vsakršno reklamacijo naročnika </w:t>
      </w:r>
      <w:r w:rsidR="00815653">
        <w:rPr>
          <w:rFonts w:asciiTheme="minorHAnsi" w:hAnsiTheme="minorHAnsi" w:cstheme="minorHAnsi"/>
          <w:lang w:eastAsia="sl-SI"/>
        </w:rPr>
        <w:t>nemudoma obravnaval;</w:t>
      </w:r>
    </w:p>
    <w:p w14:paraId="3ABD932E" w14:textId="395F78A3" w:rsidR="00810D8F" w:rsidRPr="00810D8F" w:rsidRDefault="00EF3AC4" w:rsidP="00033FE5">
      <w:pPr>
        <w:pStyle w:val="Telobesedila"/>
        <w:numPr>
          <w:ilvl w:val="0"/>
          <w:numId w:val="12"/>
        </w:numPr>
        <w:spacing w:after="0"/>
        <w:jc w:val="both"/>
        <w:rPr>
          <w:rFonts w:asciiTheme="minorHAnsi" w:hAnsiTheme="minorHAnsi" w:cstheme="minorHAnsi"/>
          <w:i/>
          <w:lang w:eastAsia="sl-SI"/>
        </w:rPr>
      </w:pPr>
      <w:r>
        <w:rPr>
          <w:rFonts w:asciiTheme="minorHAnsi" w:hAnsiTheme="minorHAnsi" w:cstheme="minorHAnsi"/>
          <w:lang w:eastAsia="sl-SI"/>
        </w:rPr>
        <w:t xml:space="preserve">bo </w:t>
      </w:r>
      <w:r w:rsidR="00810D8F" w:rsidRPr="00810D8F">
        <w:rPr>
          <w:rFonts w:asciiTheme="minorHAnsi" w:hAnsiTheme="minorHAnsi" w:cstheme="minorHAnsi"/>
          <w:lang w:eastAsia="sl-SI"/>
        </w:rPr>
        <w:t>blago med prevozom ustrezno higiensko zavarovano in transportirano v skladu s predpisanimi pogoji, tako da ne pride do prekinitve hladne verige ali zamrzovalne verige;</w:t>
      </w:r>
    </w:p>
    <w:p w14:paraId="15C413A5" w14:textId="77777777"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dobave izvajal s čisto, zdravstveno neoporečno in vzdrževano embalažo;</w:t>
      </w:r>
    </w:p>
    <w:p w14:paraId="1E3262CE" w14:textId="77777777"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povratno embalažo prevzel takoj ob izvedeni dobavi oz. najkasneje ob naslednji. V nasprotnem primeru lahko na stroške dobavitelja prevoz povratne embalaže izvede naročnik;</w:t>
      </w:r>
    </w:p>
    <w:p w14:paraId="0E0545B7"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blago pakiral ločeno v skladu z navodili naročnika;</w:t>
      </w:r>
    </w:p>
    <w:p w14:paraId="7B503EE4"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naročniku, v kolikor posameznega blaga iz ponudbenega predračuna ne bo imel na zalogi, v celoti kril stroške razlike nakupa pri drugem dobavitelju;</w:t>
      </w:r>
    </w:p>
    <w:p w14:paraId="5089A09F"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razpolaga z  ustreznimi strokovnimi, kadrovskimi in tehničnimi kapacitetami za dobavo blaga;</w:t>
      </w:r>
    </w:p>
    <w:p w14:paraId="4AE3CDE6" w14:textId="3FF6B2E5"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pooblaščeno osebo naročnika nemudoma obveščal o nastopu okoliščin, ki bi lahko vplivale vsebinsko in časovno izvedbo dobav</w:t>
      </w:r>
      <w:r>
        <w:rPr>
          <w:rFonts w:asciiTheme="minorHAnsi" w:hAnsiTheme="minorHAnsi" w:cstheme="minorHAnsi"/>
          <w:sz w:val="24"/>
          <w:szCs w:val="24"/>
        </w:rPr>
        <w:t>;</w:t>
      </w:r>
    </w:p>
    <w:p w14:paraId="205EDE1A" w14:textId="2BAE999E"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izpolnjuje vse ostale zahteve iz 2. člena razpisne dokumentacije, ki so relevantne pri dobavi blaga</w:t>
      </w:r>
      <w:r>
        <w:rPr>
          <w:rFonts w:asciiTheme="minorHAnsi" w:hAnsiTheme="minorHAnsi" w:cstheme="minorHAnsi"/>
          <w:sz w:val="24"/>
          <w:szCs w:val="24"/>
        </w:rPr>
        <w:t>, ki je predmet tega okvirnega sporazuma.</w:t>
      </w:r>
    </w:p>
    <w:p w14:paraId="3252852D" w14:textId="77777777" w:rsidR="00810D8F" w:rsidRPr="00810D8F" w:rsidRDefault="00810D8F" w:rsidP="00810D8F">
      <w:pPr>
        <w:suppressAutoHyphens w:val="0"/>
        <w:autoSpaceDE w:val="0"/>
        <w:autoSpaceDN w:val="0"/>
        <w:adjustRightInd w:val="0"/>
        <w:ind w:left="360"/>
        <w:jc w:val="both"/>
        <w:rPr>
          <w:rFonts w:asciiTheme="minorHAnsi" w:hAnsiTheme="minorHAnsi" w:cstheme="minorHAnsi"/>
          <w:sz w:val="24"/>
          <w:szCs w:val="24"/>
        </w:rPr>
      </w:pPr>
    </w:p>
    <w:p w14:paraId="727B5459"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005FD06C" w14:textId="77777777" w:rsidR="00810D8F" w:rsidRPr="00810D8F" w:rsidRDefault="00810D8F" w:rsidP="00810D8F">
      <w:pPr>
        <w:autoSpaceDE w:val="0"/>
        <w:adjustRightInd w:val="0"/>
        <w:jc w:val="both"/>
        <w:rPr>
          <w:rFonts w:asciiTheme="minorHAnsi" w:hAnsiTheme="minorHAnsi" w:cstheme="minorHAnsi"/>
          <w:sz w:val="24"/>
          <w:szCs w:val="24"/>
        </w:rPr>
      </w:pPr>
    </w:p>
    <w:p w14:paraId="76CB7CE6" w14:textId="77777777" w:rsidR="00810D8F" w:rsidRPr="00810D8F" w:rsidRDefault="00810D8F" w:rsidP="00810D8F">
      <w:pPr>
        <w:autoSpaceDE w:val="0"/>
        <w:adjustRightInd w:val="0"/>
        <w:jc w:val="both"/>
        <w:rPr>
          <w:rFonts w:asciiTheme="minorHAnsi" w:hAnsiTheme="minorHAnsi" w:cstheme="minorHAnsi"/>
          <w:sz w:val="24"/>
          <w:szCs w:val="24"/>
        </w:rPr>
      </w:pPr>
      <w:r w:rsidRPr="00810D8F">
        <w:rPr>
          <w:rFonts w:asciiTheme="minorHAnsi" w:hAnsiTheme="minorHAnsi" w:cstheme="minorHAnsi"/>
          <w:sz w:val="24"/>
          <w:szCs w:val="24"/>
        </w:rPr>
        <w:t>Naročnik zagotavlja, da:</w:t>
      </w:r>
    </w:p>
    <w:p w14:paraId="77837033" w14:textId="77777777" w:rsidR="00810D8F" w:rsidRPr="00810D8F" w:rsidRDefault="00810D8F" w:rsidP="00810D8F">
      <w:pPr>
        <w:autoSpaceDE w:val="0"/>
        <w:adjustRightInd w:val="0"/>
        <w:jc w:val="both"/>
        <w:rPr>
          <w:rFonts w:asciiTheme="minorHAnsi" w:hAnsiTheme="minorHAnsi" w:cstheme="minorHAnsi"/>
          <w:sz w:val="24"/>
          <w:szCs w:val="24"/>
        </w:rPr>
      </w:pPr>
    </w:p>
    <w:p w14:paraId="08744B4B" w14:textId="6064C10A"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 xml:space="preserve">bo nudil dobavitelju vse potrebne informacije, podatke in dokumente, ki </w:t>
      </w:r>
      <w:r w:rsidR="00B142DE">
        <w:rPr>
          <w:rFonts w:asciiTheme="minorHAnsi" w:hAnsiTheme="minorHAnsi" w:cstheme="minorHAnsi"/>
          <w:sz w:val="24"/>
          <w:szCs w:val="24"/>
        </w:rPr>
        <w:t xml:space="preserve">so </w:t>
      </w:r>
      <w:r w:rsidRPr="00810D8F">
        <w:rPr>
          <w:rFonts w:asciiTheme="minorHAnsi" w:hAnsiTheme="minorHAnsi" w:cstheme="minorHAnsi"/>
          <w:sz w:val="24"/>
          <w:szCs w:val="24"/>
        </w:rPr>
        <w:t>potrebni za dobavo blaga;</w:t>
      </w:r>
    </w:p>
    <w:p w14:paraId="13AF0E38" w14:textId="4AB77F18" w:rsidR="00CF4BAD" w:rsidRPr="00810D8F" w:rsidRDefault="00CF4BAD" w:rsidP="00033FE5">
      <w:pPr>
        <w:numPr>
          <w:ilvl w:val="0"/>
          <w:numId w:val="12"/>
        </w:numPr>
        <w:suppressAutoHyphens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da bo dobavitelju posredoval seznam zaposlenih, ki bodo za naročnika prevzemali in kontrolirali blago;</w:t>
      </w:r>
    </w:p>
    <w:p w14:paraId="70792BF9"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vsakršno količinsko ali kakovostno pomanjkljivost na blagu pisno grajal najkasneje v roku osmih (8) dni od trenutka, ko so bile te ugotovljene;</w:t>
      </w:r>
    </w:p>
    <w:p w14:paraId="7398E458"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sodeloval s pooblaščenim predstavnikom dobavitelja;</w:t>
      </w:r>
    </w:p>
    <w:p w14:paraId="4B7CEB98"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posredoval svoje zahteve dobavitelju v roku, ki bo omogočal normalno izvedbo pogodbenih obveznosti,</w:t>
      </w:r>
    </w:p>
    <w:p w14:paraId="12670827"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obveščal dobavitelja o vseh morebitnih spremembah in novo nastalih situacijah, ki bi lahko vplivale na izvršitev prevzetih obveznosti;</w:t>
      </w:r>
    </w:p>
    <w:p w14:paraId="15B08328"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blago naročala le za to pooblaščena oseba;</w:t>
      </w:r>
    </w:p>
    <w:p w14:paraId="2FA457D8" w14:textId="54E7E450"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dobavitelju zagotovil vse pogoje za nemoteno realizacijo svojih obveznosti po te</w:t>
      </w:r>
      <w:r w:rsidR="00E92AF5">
        <w:rPr>
          <w:rFonts w:asciiTheme="minorHAnsi" w:hAnsiTheme="minorHAnsi" w:cstheme="minorHAnsi"/>
          <w:sz w:val="24"/>
          <w:szCs w:val="24"/>
        </w:rPr>
        <w:t>m okvirnem sporazumu</w:t>
      </w:r>
      <w:r w:rsidRPr="00810D8F">
        <w:rPr>
          <w:rFonts w:asciiTheme="minorHAnsi" w:hAnsiTheme="minorHAnsi" w:cstheme="minorHAnsi"/>
          <w:sz w:val="24"/>
          <w:szCs w:val="24"/>
        </w:rPr>
        <w:t>;</w:t>
      </w:r>
    </w:p>
    <w:p w14:paraId="4ECAC9CB" w14:textId="2F86CAFE"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 xml:space="preserve">bo dobavitelju poravnal vse obveznosti v skladu s </w:t>
      </w:r>
      <w:r w:rsidR="00E92AF5">
        <w:rPr>
          <w:rFonts w:asciiTheme="minorHAnsi" w:hAnsiTheme="minorHAnsi" w:cstheme="minorHAnsi"/>
          <w:sz w:val="24"/>
          <w:szCs w:val="24"/>
        </w:rPr>
        <w:t>tem okvirnim sporazumom</w:t>
      </w:r>
      <w:r w:rsidRPr="00810D8F">
        <w:rPr>
          <w:rFonts w:asciiTheme="minorHAnsi" w:hAnsiTheme="minorHAnsi" w:cstheme="minorHAnsi"/>
          <w:sz w:val="24"/>
          <w:szCs w:val="24"/>
        </w:rPr>
        <w:t>.</w:t>
      </w:r>
    </w:p>
    <w:p w14:paraId="54AC3FCB" w14:textId="77777777" w:rsidR="00810D8F" w:rsidRPr="00810D8F" w:rsidRDefault="00810D8F" w:rsidP="00810D8F">
      <w:pPr>
        <w:autoSpaceDE w:val="0"/>
        <w:adjustRightInd w:val="0"/>
        <w:jc w:val="both"/>
        <w:rPr>
          <w:rFonts w:asciiTheme="minorHAnsi" w:hAnsiTheme="minorHAnsi" w:cstheme="minorHAnsi"/>
          <w:b/>
          <w:sz w:val="24"/>
          <w:szCs w:val="24"/>
        </w:rPr>
      </w:pPr>
    </w:p>
    <w:p w14:paraId="6F1840C9"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 xml:space="preserve">člen </w:t>
      </w:r>
    </w:p>
    <w:p w14:paraId="107A4A65" w14:textId="77777777" w:rsidR="00810D8F" w:rsidRPr="00810D8F" w:rsidRDefault="00810D8F" w:rsidP="00810D8F">
      <w:pPr>
        <w:widowControl w:val="0"/>
        <w:jc w:val="both"/>
        <w:rPr>
          <w:rFonts w:asciiTheme="minorHAnsi" w:hAnsiTheme="minorHAnsi" w:cstheme="minorHAnsi"/>
          <w:sz w:val="24"/>
          <w:szCs w:val="24"/>
        </w:rPr>
      </w:pPr>
    </w:p>
    <w:p w14:paraId="3E84C368" w14:textId="0C5FE2CA" w:rsidR="00810D8F" w:rsidRPr="00810D8F" w:rsidRDefault="00810D8F" w:rsidP="00810D8F">
      <w:pPr>
        <w:widowControl w:val="0"/>
        <w:spacing w:line="280" w:lineRule="atLeast"/>
        <w:jc w:val="both"/>
        <w:rPr>
          <w:rFonts w:asciiTheme="minorHAnsi" w:hAnsiTheme="minorHAnsi" w:cstheme="minorHAnsi"/>
          <w:sz w:val="24"/>
          <w:szCs w:val="24"/>
        </w:rPr>
      </w:pPr>
      <w:r w:rsidRPr="00810D8F">
        <w:rPr>
          <w:rFonts w:asciiTheme="minorHAnsi" w:hAnsiTheme="minorHAnsi" w:cstheme="minorHAnsi"/>
          <w:sz w:val="24"/>
          <w:szCs w:val="24"/>
        </w:rPr>
        <w:t xml:space="preserve">Dobavitelj mora v 8 dneh po sklenitvi okvirnega sporazuma naročniku predložiti menično izjavo z bianco menico za dobro izvedbo pogodbenih obveznosti v višini </w:t>
      </w:r>
      <w:r w:rsidR="003D55D8">
        <w:rPr>
          <w:rFonts w:asciiTheme="minorHAnsi" w:hAnsiTheme="minorHAnsi" w:cstheme="minorHAnsi"/>
          <w:sz w:val="24"/>
          <w:szCs w:val="24"/>
        </w:rPr>
        <w:t>10</w:t>
      </w:r>
      <w:r w:rsidRPr="00810D8F">
        <w:rPr>
          <w:rFonts w:asciiTheme="minorHAnsi" w:hAnsiTheme="minorHAnsi" w:cstheme="minorHAnsi"/>
          <w:sz w:val="24"/>
          <w:szCs w:val="24"/>
        </w:rPr>
        <w:t xml:space="preserve"> % od skupne pogodbene vrednosti brez DDV iz 4. člena tega okvirnega sporazuma, ki jo je mogoče unovčiti še 30 dni po poteku pogodbenega razmerja.</w:t>
      </w:r>
    </w:p>
    <w:p w14:paraId="064947E6" w14:textId="77777777" w:rsidR="00810D8F" w:rsidRPr="00810D8F" w:rsidRDefault="00810D8F" w:rsidP="00810D8F">
      <w:pPr>
        <w:jc w:val="both"/>
        <w:rPr>
          <w:rFonts w:asciiTheme="minorHAnsi" w:hAnsiTheme="minorHAnsi" w:cstheme="minorHAnsi"/>
          <w:i/>
          <w:sz w:val="24"/>
          <w:szCs w:val="24"/>
        </w:rPr>
      </w:pPr>
    </w:p>
    <w:p w14:paraId="4457F13C"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7CCE6ADA" w14:textId="77777777" w:rsidR="00810D8F" w:rsidRPr="00810D8F" w:rsidRDefault="00810D8F" w:rsidP="00810D8F">
      <w:pPr>
        <w:contextualSpacing/>
        <w:jc w:val="center"/>
        <w:rPr>
          <w:rFonts w:asciiTheme="minorHAnsi" w:hAnsiTheme="minorHAnsi" w:cstheme="minorHAnsi"/>
          <w:bCs/>
          <w:sz w:val="24"/>
          <w:szCs w:val="24"/>
        </w:rPr>
      </w:pPr>
    </w:p>
    <w:p w14:paraId="15E62828" w14:textId="77777777" w:rsidR="00810D8F" w:rsidRPr="00810D8F" w:rsidRDefault="00810D8F" w:rsidP="00810D8F">
      <w:pPr>
        <w:widowControl w:val="0"/>
        <w:spacing w:line="280" w:lineRule="atLeast"/>
        <w:jc w:val="both"/>
        <w:rPr>
          <w:rFonts w:asciiTheme="minorHAnsi" w:hAnsiTheme="minorHAnsi" w:cstheme="minorHAnsi"/>
          <w:sz w:val="24"/>
          <w:szCs w:val="24"/>
        </w:rPr>
      </w:pPr>
      <w:r w:rsidRPr="00810D8F">
        <w:rPr>
          <w:rFonts w:asciiTheme="minorHAnsi" w:hAnsiTheme="minorHAnsi" w:cstheme="minorHAnsi"/>
          <w:sz w:val="24"/>
          <w:szCs w:val="24"/>
        </w:rPr>
        <w:t>Naročnik ima pravico unovčiti instrument za zavarovanje dobre izvedbe pogodbenih obveznosti in odstopiti od tega okvirnega sporazuma v primeru nepravilne izpolnitve ali neizpolnitve pogodbenih obveznosti dobavitelja v naslednjih primerih:</w:t>
      </w:r>
    </w:p>
    <w:p w14:paraId="399F3CDB" w14:textId="77777777" w:rsidR="00810D8F" w:rsidRPr="00810D8F" w:rsidRDefault="00810D8F" w:rsidP="00810D8F">
      <w:pPr>
        <w:widowControl w:val="0"/>
        <w:spacing w:line="280" w:lineRule="atLeast"/>
        <w:jc w:val="both"/>
        <w:rPr>
          <w:rFonts w:asciiTheme="minorHAnsi" w:hAnsiTheme="minorHAnsi" w:cstheme="minorHAnsi"/>
          <w:sz w:val="24"/>
          <w:szCs w:val="24"/>
        </w:rPr>
      </w:pPr>
    </w:p>
    <w:p w14:paraId="2CEE6B7C"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ne dobavi blaga v določenem terminu (ob določenem dnevu in uri), pa kljub pisnemu opozorilu ne upošteva opozoril naročnika;</w:t>
      </w:r>
    </w:p>
    <w:p w14:paraId="519E4A4A"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dobavi neustrezne kvalitete, teže ali pakiranja, pa ga na zahtevo naročnika v zahtevanem roku ne zamenja;</w:t>
      </w:r>
    </w:p>
    <w:p w14:paraId="4094D558"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naročniku dobavi blago neustrezne vrste oz. blago, ki ni ekplicitno navedeno v ponudbenem predračunu ali dobavi blago neustrezne količine, pa ga zahtevanem roku na zahtevo naročnika ne zamenja;</w:t>
      </w:r>
    </w:p>
    <w:p w14:paraId="28C9705B"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naročniku dobavi blago, ki ne ustreza zdravstveno-higienskim standardom ali pa ga zahtevanem roku na zahtevo naročnika ne zamenja;</w:t>
      </w:r>
    </w:p>
    <w:p w14:paraId="52E80F4D"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 xml:space="preserve">če dobavitelj ne upošteva reklamacij glede kakovosti, vrste, količine dobav ter reklamacij ne reši v odzivnem času, ki je opredeljen v tem sporazumu; </w:t>
      </w:r>
    </w:p>
    <w:p w14:paraId="2B9FD850"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grobo krši določila tega sporazuma;</w:t>
      </w:r>
    </w:p>
    <w:p w14:paraId="2E3A38A6"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brez potrditve oziroma brez obvestila naročnika poveča ceno blaga;</w:t>
      </w:r>
    </w:p>
    <w:p w14:paraId="0A9C0C01"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zaračunava cene, ki so višje od cen v ponudbenem predračunu;</w:t>
      </w:r>
    </w:p>
    <w:p w14:paraId="1F8531B8" w14:textId="2F09DED8"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se ugotovi, da ponudnik na kakršen koli način ne spoštuje veljavnih predpisov s področja kakovosti, varnosti oziroma zdravstveno – higienske neoporečnosti živil ali se ugotovi, da nima vzpostavljenega sistema notranje kontrole v skladu z zahtevami iz razpisne dokumentacije;</w:t>
      </w:r>
    </w:p>
    <w:p w14:paraId="53D131E4" w14:textId="59C1977A"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 xml:space="preserve">če dobavitelj ne spoštuje tehničnih specifikacij in zahtev, ki jih je prevzel pri okoljskih merilih na podlagi temeljnih okoljskih zahtev za </w:t>
      </w:r>
      <w:r w:rsidR="008430F8">
        <w:rPr>
          <w:rFonts w:asciiTheme="minorHAnsi" w:hAnsiTheme="minorHAnsi" w:cstheme="minorHAnsi"/>
          <w:sz w:val="24"/>
          <w:szCs w:val="24"/>
        </w:rPr>
        <w:t>blago</w:t>
      </w:r>
      <w:r w:rsidRPr="00810D8F">
        <w:rPr>
          <w:rFonts w:asciiTheme="minorHAnsi" w:hAnsiTheme="minorHAnsi" w:cstheme="minorHAnsi"/>
          <w:sz w:val="24"/>
          <w:szCs w:val="24"/>
        </w:rPr>
        <w:t xml:space="preserve"> iz priloge 2 veljavne Uredbe o zelenem javnem naročanju. </w:t>
      </w:r>
    </w:p>
    <w:p w14:paraId="44A705A6" w14:textId="77777777" w:rsidR="00810D8F" w:rsidRPr="00810D8F" w:rsidRDefault="00810D8F" w:rsidP="00810D8F">
      <w:pPr>
        <w:autoSpaceDE w:val="0"/>
        <w:autoSpaceDN w:val="0"/>
        <w:adjustRightInd w:val="0"/>
        <w:jc w:val="both"/>
        <w:rPr>
          <w:rFonts w:asciiTheme="minorHAnsi" w:hAnsiTheme="minorHAnsi" w:cstheme="minorHAnsi"/>
          <w:sz w:val="24"/>
          <w:szCs w:val="24"/>
        </w:rPr>
      </w:pPr>
    </w:p>
    <w:p w14:paraId="56907EEE"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00625133" w14:textId="77777777" w:rsidR="00810D8F" w:rsidRPr="00810D8F" w:rsidRDefault="00810D8F" w:rsidP="00810D8F">
      <w:pPr>
        <w:widowControl w:val="0"/>
        <w:spacing w:line="280" w:lineRule="atLeast"/>
        <w:jc w:val="both"/>
        <w:rPr>
          <w:rFonts w:asciiTheme="minorHAnsi" w:hAnsiTheme="minorHAnsi" w:cstheme="minorHAnsi"/>
          <w:sz w:val="24"/>
          <w:szCs w:val="24"/>
        </w:rPr>
      </w:pPr>
    </w:p>
    <w:p w14:paraId="56D1B1BF" w14:textId="77777777" w:rsidR="00810D8F" w:rsidRPr="00810D8F" w:rsidRDefault="00810D8F" w:rsidP="00810D8F">
      <w:pPr>
        <w:widowControl w:val="0"/>
        <w:spacing w:line="280" w:lineRule="atLeast"/>
        <w:jc w:val="both"/>
        <w:rPr>
          <w:rFonts w:asciiTheme="minorHAnsi" w:hAnsiTheme="minorHAnsi" w:cstheme="minorHAnsi"/>
          <w:sz w:val="24"/>
          <w:szCs w:val="24"/>
        </w:rPr>
      </w:pPr>
      <w:r w:rsidRPr="00810D8F">
        <w:rPr>
          <w:rFonts w:asciiTheme="minorHAnsi" w:hAnsiTheme="minorHAnsi" w:cstheme="minorHAnsi"/>
          <w:sz w:val="24"/>
          <w:szCs w:val="24"/>
        </w:rPr>
        <w:t xml:space="preserve">V primeru, da zamude ali napake pri izvedbi onemogočajo namen posla, lahko naročnik razdre okvirni sporazum in zahteva odškodnino za vso nastalo škodo. V tem primeru mora dobavitelja pisno obvestiti, okvirni sporazum pa se razdre z dnem, ko dobavitelj prejme obvestilo o odpovedi ali z dnem unovčenja finančnega zavarovanja. </w:t>
      </w:r>
    </w:p>
    <w:p w14:paraId="459CCA46" w14:textId="77777777" w:rsidR="00810D8F" w:rsidRPr="00810D8F" w:rsidRDefault="00810D8F" w:rsidP="00810D8F">
      <w:pPr>
        <w:widowControl w:val="0"/>
        <w:autoSpaceDE w:val="0"/>
        <w:snapToGrid w:val="0"/>
        <w:jc w:val="both"/>
        <w:rPr>
          <w:rFonts w:asciiTheme="minorHAnsi" w:hAnsiTheme="minorHAnsi" w:cstheme="minorHAnsi"/>
          <w:sz w:val="24"/>
          <w:szCs w:val="24"/>
        </w:rPr>
      </w:pPr>
    </w:p>
    <w:p w14:paraId="2B08B825" w14:textId="77777777" w:rsidR="00810D8F" w:rsidRPr="00810D8F" w:rsidRDefault="00810D8F" w:rsidP="00810D8F">
      <w:pPr>
        <w:widowControl w:val="0"/>
        <w:autoSpaceDE w:val="0"/>
        <w:snapToGrid w:val="0"/>
        <w:jc w:val="both"/>
        <w:rPr>
          <w:rFonts w:asciiTheme="minorHAnsi" w:hAnsiTheme="minorHAnsi" w:cstheme="minorHAnsi"/>
          <w:sz w:val="24"/>
          <w:szCs w:val="24"/>
        </w:rPr>
      </w:pPr>
      <w:r w:rsidRPr="00810D8F">
        <w:rPr>
          <w:rFonts w:asciiTheme="minorHAnsi" w:hAnsiTheme="minorHAnsi" w:cstheme="minorHAnsi"/>
          <w:sz w:val="24"/>
          <w:szCs w:val="24"/>
        </w:rPr>
        <w:t>Nobena od pogodbenih strank ni odgovorna za neizpolnitev katerekoli izmed svojih obveznosti iz razlogov, ki so izven njenega nadzora (višja sila).</w:t>
      </w:r>
    </w:p>
    <w:p w14:paraId="088D3FAF" w14:textId="77777777" w:rsidR="00810D8F" w:rsidRDefault="00810D8F" w:rsidP="00810D8F">
      <w:pPr>
        <w:autoSpaceDE w:val="0"/>
        <w:autoSpaceDN w:val="0"/>
        <w:spacing w:before="1"/>
        <w:textAlignment w:val="baseline"/>
        <w:rPr>
          <w:rFonts w:asciiTheme="minorHAnsi" w:hAnsiTheme="minorHAnsi" w:cstheme="minorHAnsi"/>
          <w:sz w:val="24"/>
          <w:szCs w:val="24"/>
        </w:rPr>
      </w:pPr>
    </w:p>
    <w:p w14:paraId="159343FE" w14:textId="77777777" w:rsidR="00536B72" w:rsidRPr="00810D8F" w:rsidRDefault="00536B72" w:rsidP="00810D8F">
      <w:pPr>
        <w:autoSpaceDE w:val="0"/>
        <w:autoSpaceDN w:val="0"/>
        <w:spacing w:before="1"/>
        <w:textAlignment w:val="baseline"/>
        <w:rPr>
          <w:rFonts w:asciiTheme="minorHAnsi" w:hAnsiTheme="minorHAnsi" w:cstheme="minorHAnsi"/>
          <w:sz w:val="24"/>
          <w:szCs w:val="24"/>
        </w:rPr>
      </w:pPr>
    </w:p>
    <w:p w14:paraId="2DD0C0B1"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3C7D0EE8" w14:textId="77777777" w:rsidR="00810D8F" w:rsidRPr="00810D8F" w:rsidRDefault="00810D8F" w:rsidP="00810D8F">
      <w:pPr>
        <w:pStyle w:val="Odstavekseznama"/>
        <w:jc w:val="center"/>
        <w:rPr>
          <w:rFonts w:asciiTheme="minorHAnsi" w:hAnsiTheme="minorHAnsi" w:cstheme="minorHAnsi"/>
          <w:sz w:val="24"/>
          <w:szCs w:val="24"/>
        </w:rPr>
      </w:pPr>
    </w:p>
    <w:p w14:paraId="24B1B47F"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Pooblaščena oseba naročnika je:</w:t>
      </w:r>
    </w:p>
    <w:p w14:paraId="50663A49" w14:textId="77777777" w:rsidR="00810D8F" w:rsidRPr="00810D8F" w:rsidRDefault="00810D8F" w:rsidP="00810D8F">
      <w:pPr>
        <w:pStyle w:val="Odstavekseznama"/>
        <w:ind w:left="0"/>
        <w:jc w:val="both"/>
        <w:rPr>
          <w:rFonts w:asciiTheme="minorHAnsi" w:hAnsiTheme="minorHAnsi" w:cstheme="minorHAnsi"/>
          <w:sz w:val="24"/>
          <w:szCs w:val="24"/>
        </w:rPr>
      </w:pPr>
    </w:p>
    <w:p w14:paraId="7CD6EDAA"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 xml:space="preserve">Ime in priimek: </w:t>
      </w:r>
      <w:sdt>
        <w:sdtPr>
          <w:rPr>
            <w:rFonts w:asciiTheme="minorHAnsi" w:hAnsiTheme="minorHAnsi" w:cstheme="minorHAnsi"/>
            <w:sz w:val="24"/>
            <w:szCs w:val="24"/>
          </w:rPr>
          <w:id w:val="-1472747387"/>
          <w:placeholder>
            <w:docPart w:val="136A3506F4164C5BA039E0BD88ADB208"/>
          </w:placeholder>
          <w:showingPlcHdr/>
          <w:text/>
        </w:sdtPr>
        <w:sdtContent>
          <w:r w:rsidRPr="00810D8F">
            <w:rPr>
              <w:rStyle w:val="Besedilooznabemesta"/>
              <w:rFonts w:asciiTheme="minorHAnsi" w:eastAsiaTheme="majorEastAsia" w:hAnsiTheme="minorHAnsi" w:cstheme="minorHAnsi"/>
              <w:sz w:val="24"/>
              <w:szCs w:val="24"/>
            </w:rPr>
            <w:t>Kliknite ali tapnite tukaj, če želite vnesti besedilo.</w:t>
          </w:r>
        </w:sdtContent>
      </w:sdt>
    </w:p>
    <w:p w14:paraId="5C688938"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 xml:space="preserve">Telefon: </w:t>
      </w:r>
      <w:sdt>
        <w:sdtPr>
          <w:rPr>
            <w:rFonts w:asciiTheme="minorHAnsi" w:hAnsiTheme="minorHAnsi" w:cstheme="minorHAnsi"/>
            <w:sz w:val="24"/>
            <w:szCs w:val="24"/>
          </w:rPr>
          <w:id w:val="-1357265292"/>
          <w:placeholder>
            <w:docPart w:val="136A3506F4164C5BA039E0BD88ADB208"/>
          </w:placeholder>
          <w:showingPlcHdr/>
          <w:text/>
        </w:sdtPr>
        <w:sdtContent>
          <w:r w:rsidRPr="00810D8F">
            <w:rPr>
              <w:rStyle w:val="Besedilooznabemesta"/>
              <w:rFonts w:asciiTheme="minorHAnsi" w:eastAsiaTheme="majorEastAsia" w:hAnsiTheme="minorHAnsi" w:cstheme="minorHAnsi"/>
              <w:sz w:val="24"/>
              <w:szCs w:val="24"/>
            </w:rPr>
            <w:t>Kliknite ali tapnite tukaj, če želite vnesti besedilo.</w:t>
          </w:r>
        </w:sdtContent>
      </w:sdt>
    </w:p>
    <w:p w14:paraId="316509ED"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 xml:space="preserve">Elektronski naslov: </w:t>
      </w:r>
      <w:sdt>
        <w:sdtPr>
          <w:rPr>
            <w:rFonts w:asciiTheme="minorHAnsi" w:hAnsiTheme="minorHAnsi" w:cstheme="minorHAnsi"/>
            <w:sz w:val="24"/>
            <w:szCs w:val="24"/>
          </w:rPr>
          <w:id w:val="-1119988669"/>
          <w:placeholder>
            <w:docPart w:val="136A3506F4164C5BA039E0BD88ADB208"/>
          </w:placeholder>
          <w:showingPlcHdr/>
          <w:text/>
        </w:sdtPr>
        <w:sdtContent>
          <w:r w:rsidRPr="00810D8F">
            <w:rPr>
              <w:rStyle w:val="Besedilooznabemesta"/>
              <w:rFonts w:asciiTheme="minorHAnsi" w:eastAsiaTheme="majorEastAsia" w:hAnsiTheme="minorHAnsi" w:cstheme="minorHAnsi"/>
              <w:sz w:val="24"/>
              <w:szCs w:val="24"/>
            </w:rPr>
            <w:t>Kliknite ali tapnite tukaj, če želite vnesti besedilo.</w:t>
          </w:r>
        </w:sdtContent>
      </w:sdt>
    </w:p>
    <w:p w14:paraId="414FF9F0" w14:textId="77777777" w:rsidR="00810D8F" w:rsidRDefault="00810D8F" w:rsidP="00810D8F">
      <w:pPr>
        <w:pStyle w:val="Odstavekseznama"/>
        <w:ind w:left="0"/>
        <w:jc w:val="both"/>
        <w:rPr>
          <w:rFonts w:asciiTheme="minorHAnsi" w:hAnsiTheme="minorHAnsi" w:cstheme="minorHAnsi"/>
          <w:sz w:val="24"/>
          <w:szCs w:val="24"/>
        </w:rPr>
      </w:pPr>
    </w:p>
    <w:p w14:paraId="2EDC044F" w14:textId="77777777" w:rsidR="00536B72" w:rsidRPr="00810D8F" w:rsidRDefault="00536B72" w:rsidP="00810D8F">
      <w:pPr>
        <w:pStyle w:val="Odstavekseznama"/>
        <w:ind w:left="0"/>
        <w:jc w:val="both"/>
        <w:rPr>
          <w:rFonts w:asciiTheme="minorHAnsi" w:hAnsiTheme="minorHAnsi" w:cstheme="minorHAnsi"/>
          <w:sz w:val="24"/>
          <w:szCs w:val="24"/>
        </w:rPr>
      </w:pPr>
    </w:p>
    <w:p w14:paraId="343435C5"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Pooblaščena oseba dobavitelja je:</w:t>
      </w:r>
    </w:p>
    <w:p w14:paraId="51FF8847" w14:textId="77777777" w:rsidR="00810D8F" w:rsidRPr="00810D8F" w:rsidRDefault="00810D8F" w:rsidP="00810D8F">
      <w:pPr>
        <w:pStyle w:val="Odstavekseznama"/>
        <w:ind w:left="0"/>
        <w:jc w:val="both"/>
        <w:rPr>
          <w:rFonts w:asciiTheme="minorHAnsi" w:hAnsiTheme="minorHAnsi" w:cstheme="minorHAnsi"/>
          <w:sz w:val="24"/>
          <w:szCs w:val="24"/>
        </w:rPr>
      </w:pPr>
    </w:p>
    <w:p w14:paraId="531BF118"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 xml:space="preserve">Ime in priimek: </w:t>
      </w:r>
      <w:sdt>
        <w:sdtPr>
          <w:rPr>
            <w:rFonts w:asciiTheme="minorHAnsi" w:hAnsiTheme="minorHAnsi" w:cstheme="minorHAnsi"/>
            <w:sz w:val="24"/>
            <w:szCs w:val="24"/>
          </w:rPr>
          <w:id w:val="-2092605979"/>
          <w:placeholder>
            <w:docPart w:val="605D0432C7334FE183E77B2DAD60E93C"/>
          </w:placeholder>
          <w:showingPlcHdr/>
          <w:text/>
        </w:sdtPr>
        <w:sdtContent>
          <w:r w:rsidRPr="00810D8F">
            <w:rPr>
              <w:rStyle w:val="Besedilooznabemesta"/>
              <w:rFonts w:asciiTheme="minorHAnsi" w:eastAsiaTheme="majorEastAsia" w:hAnsiTheme="minorHAnsi" w:cstheme="minorHAnsi"/>
              <w:sz w:val="24"/>
              <w:szCs w:val="24"/>
            </w:rPr>
            <w:t>Kliknite ali tapnite tukaj, če želite vnesti besedilo.</w:t>
          </w:r>
        </w:sdtContent>
      </w:sdt>
    </w:p>
    <w:p w14:paraId="71FD15BC"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 xml:space="preserve">Telefon: </w:t>
      </w:r>
      <w:sdt>
        <w:sdtPr>
          <w:rPr>
            <w:rFonts w:asciiTheme="minorHAnsi" w:hAnsiTheme="minorHAnsi" w:cstheme="minorHAnsi"/>
            <w:sz w:val="24"/>
            <w:szCs w:val="24"/>
          </w:rPr>
          <w:id w:val="-2135707396"/>
          <w:placeholder>
            <w:docPart w:val="605D0432C7334FE183E77B2DAD60E93C"/>
          </w:placeholder>
          <w:showingPlcHdr/>
          <w:text/>
        </w:sdtPr>
        <w:sdtContent>
          <w:r w:rsidRPr="00810D8F">
            <w:rPr>
              <w:rStyle w:val="Besedilooznabemesta"/>
              <w:rFonts w:asciiTheme="minorHAnsi" w:eastAsiaTheme="majorEastAsia" w:hAnsiTheme="minorHAnsi" w:cstheme="minorHAnsi"/>
              <w:sz w:val="24"/>
              <w:szCs w:val="24"/>
            </w:rPr>
            <w:t>Kliknite ali tapnite tukaj, če želite vnesti besedilo.</w:t>
          </w:r>
        </w:sdtContent>
      </w:sdt>
    </w:p>
    <w:p w14:paraId="1537BC58" w14:textId="77777777" w:rsidR="00810D8F" w:rsidRPr="00810D8F" w:rsidRDefault="00810D8F" w:rsidP="00810D8F">
      <w:pPr>
        <w:pStyle w:val="Odstavekseznama"/>
        <w:ind w:left="0"/>
        <w:jc w:val="both"/>
        <w:rPr>
          <w:rFonts w:asciiTheme="minorHAnsi" w:hAnsiTheme="minorHAnsi" w:cstheme="minorHAnsi"/>
          <w:sz w:val="24"/>
          <w:szCs w:val="24"/>
        </w:rPr>
      </w:pPr>
      <w:r w:rsidRPr="00810D8F">
        <w:rPr>
          <w:rFonts w:asciiTheme="minorHAnsi" w:hAnsiTheme="minorHAnsi" w:cstheme="minorHAnsi"/>
          <w:sz w:val="24"/>
          <w:szCs w:val="24"/>
        </w:rPr>
        <w:t xml:space="preserve">Elektronski naslov: </w:t>
      </w:r>
      <w:sdt>
        <w:sdtPr>
          <w:rPr>
            <w:rFonts w:asciiTheme="minorHAnsi" w:hAnsiTheme="minorHAnsi" w:cstheme="minorHAnsi"/>
            <w:sz w:val="24"/>
            <w:szCs w:val="24"/>
          </w:rPr>
          <w:id w:val="203302864"/>
          <w:placeholder>
            <w:docPart w:val="605D0432C7334FE183E77B2DAD60E93C"/>
          </w:placeholder>
          <w:showingPlcHdr/>
          <w:text/>
        </w:sdtPr>
        <w:sdtContent>
          <w:r w:rsidRPr="00810D8F">
            <w:rPr>
              <w:rStyle w:val="Besedilooznabemesta"/>
              <w:rFonts w:asciiTheme="minorHAnsi" w:eastAsiaTheme="majorEastAsia" w:hAnsiTheme="minorHAnsi" w:cstheme="minorHAnsi"/>
              <w:sz w:val="24"/>
              <w:szCs w:val="24"/>
            </w:rPr>
            <w:t>Kliknite ali tapnite tukaj, če želite vnesti besedilo.</w:t>
          </w:r>
        </w:sdtContent>
      </w:sdt>
    </w:p>
    <w:p w14:paraId="3DBA3309" w14:textId="77777777" w:rsidR="00E50D8C" w:rsidRDefault="00E50D8C" w:rsidP="00810D8F">
      <w:pPr>
        <w:autoSpaceDE w:val="0"/>
        <w:adjustRightInd w:val="0"/>
        <w:contextualSpacing/>
        <w:rPr>
          <w:rFonts w:asciiTheme="minorHAnsi" w:hAnsiTheme="minorHAnsi" w:cstheme="minorHAnsi"/>
          <w:b/>
          <w:sz w:val="24"/>
          <w:szCs w:val="24"/>
        </w:rPr>
      </w:pPr>
    </w:p>
    <w:p w14:paraId="06F7F219" w14:textId="77777777" w:rsidR="00E50D8C" w:rsidRPr="00810D8F" w:rsidRDefault="00E50D8C" w:rsidP="00810D8F">
      <w:pPr>
        <w:autoSpaceDE w:val="0"/>
        <w:adjustRightInd w:val="0"/>
        <w:contextualSpacing/>
        <w:rPr>
          <w:rFonts w:asciiTheme="minorHAnsi" w:hAnsiTheme="minorHAnsi" w:cstheme="minorHAnsi"/>
          <w:b/>
          <w:sz w:val="24"/>
          <w:szCs w:val="24"/>
        </w:rPr>
      </w:pPr>
    </w:p>
    <w:p w14:paraId="22995473"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6F498D1A" w14:textId="77777777" w:rsidR="00810D8F" w:rsidRPr="00810D8F" w:rsidRDefault="00810D8F" w:rsidP="00810D8F">
      <w:pPr>
        <w:pStyle w:val="Odstavekseznama"/>
        <w:jc w:val="center"/>
        <w:rPr>
          <w:rFonts w:asciiTheme="minorHAnsi" w:hAnsiTheme="minorHAnsi" w:cstheme="minorHAnsi"/>
          <w:sz w:val="24"/>
          <w:szCs w:val="24"/>
        </w:rPr>
      </w:pPr>
    </w:p>
    <w:p w14:paraId="73B709AA" w14:textId="56254433" w:rsidR="00810D8F" w:rsidRPr="00810D8F" w:rsidRDefault="00810D8F" w:rsidP="00810D8F">
      <w:pPr>
        <w:autoSpaceDE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Pogodba</w:t>
      </w:r>
      <w:r w:rsidR="00D03949">
        <w:rPr>
          <w:rFonts w:asciiTheme="minorHAnsi" w:hAnsiTheme="minorHAnsi" w:cstheme="minorHAnsi"/>
          <w:bCs/>
          <w:iCs/>
          <w:sz w:val="24"/>
          <w:szCs w:val="24"/>
        </w:rPr>
        <w:t>/okvirni sporazum</w:t>
      </w:r>
      <w:r w:rsidRPr="00810D8F">
        <w:rPr>
          <w:rFonts w:asciiTheme="minorHAnsi" w:hAnsiTheme="minorHAnsi" w:cstheme="minorHAnsi"/>
          <w:bCs/>
          <w:iCs/>
          <w:sz w:val="24"/>
          <w:szCs w:val="24"/>
        </w:rPr>
        <w:t>, pri kateri kdo v imenu ali na račun druge pogodbene stranke, naročniku, predstavniku ali predsedniku organa ali organizacije iz javnega sektorja obljubi, ponudi ali da kakšno nedovoljeno korist za:</w:t>
      </w:r>
    </w:p>
    <w:p w14:paraId="4FFABC43" w14:textId="77777777" w:rsidR="00810D8F" w:rsidRPr="00810D8F" w:rsidRDefault="00810D8F" w:rsidP="00033FE5">
      <w:pPr>
        <w:numPr>
          <w:ilvl w:val="0"/>
          <w:numId w:val="11"/>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pridobitev posla ali</w:t>
      </w:r>
    </w:p>
    <w:p w14:paraId="611539C5" w14:textId="77777777" w:rsidR="00810D8F" w:rsidRPr="00810D8F" w:rsidRDefault="00810D8F" w:rsidP="00033FE5">
      <w:pPr>
        <w:numPr>
          <w:ilvl w:val="0"/>
          <w:numId w:val="11"/>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za sklenitev posla pod ugodnejšimi pogoji ali</w:t>
      </w:r>
    </w:p>
    <w:p w14:paraId="065615D5" w14:textId="77777777" w:rsidR="00810D8F" w:rsidRPr="00810D8F" w:rsidRDefault="00810D8F" w:rsidP="00033FE5">
      <w:pPr>
        <w:numPr>
          <w:ilvl w:val="0"/>
          <w:numId w:val="11"/>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 xml:space="preserve">za opustitev dolžnega nadzora nad izvajanjem pogodbenih obveznosti ali </w:t>
      </w:r>
    </w:p>
    <w:p w14:paraId="2F9048FF" w14:textId="77777777" w:rsidR="00810D8F" w:rsidRPr="00810D8F" w:rsidRDefault="00810D8F" w:rsidP="00033FE5">
      <w:pPr>
        <w:numPr>
          <w:ilvl w:val="0"/>
          <w:numId w:val="11"/>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4D4D3674" w14:textId="77777777" w:rsidR="00810D8F" w:rsidRPr="00810D8F" w:rsidRDefault="00810D8F" w:rsidP="00810D8F">
      <w:pPr>
        <w:autoSpaceDE w:val="0"/>
        <w:adjustRightInd w:val="0"/>
        <w:ind w:left="360"/>
        <w:jc w:val="both"/>
        <w:rPr>
          <w:rFonts w:asciiTheme="minorHAnsi" w:hAnsiTheme="minorHAnsi" w:cstheme="minorHAnsi"/>
          <w:bCs/>
          <w:iCs/>
          <w:sz w:val="24"/>
          <w:szCs w:val="24"/>
        </w:rPr>
      </w:pPr>
    </w:p>
    <w:p w14:paraId="262ED57C"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6DC0CB9D" w14:textId="77777777" w:rsidR="00810D8F" w:rsidRPr="00810D8F" w:rsidRDefault="00810D8F" w:rsidP="00810D8F">
      <w:pPr>
        <w:pStyle w:val="Odstavekseznama"/>
        <w:jc w:val="center"/>
        <w:rPr>
          <w:rFonts w:asciiTheme="minorHAnsi" w:hAnsiTheme="minorHAnsi" w:cstheme="minorHAnsi"/>
          <w:sz w:val="24"/>
          <w:szCs w:val="24"/>
        </w:rPr>
      </w:pPr>
    </w:p>
    <w:p w14:paraId="18503083"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Ta okvirni sporazum je sklenjenn pod razveznim pogojem, ki se uresniči v primeru izpolnitve ene od naslednjih okoliščin:</w:t>
      </w:r>
    </w:p>
    <w:p w14:paraId="5761C969" w14:textId="77777777" w:rsidR="00810D8F" w:rsidRPr="00810D8F" w:rsidRDefault="00810D8F" w:rsidP="00810D8F">
      <w:pPr>
        <w:pStyle w:val="Odstavekseznama"/>
        <w:numPr>
          <w:ilvl w:val="0"/>
          <w:numId w:val="10"/>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5D78A758" w14:textId="77777777" w:rsidR="00810D8F" w:rsidRPr="00810D8F" w:rsidRDefault="00810D8F" w:rsidP="00810D8F">
      <w:pPr>
        <w:pStyle w:val="Odstavekseznama"/>
        <w:numPr>
          <w:ilvl w:val="0"/>
          <w:numId w:val="10"/>
        </w:numPr>
        <w:contextualSpacing/>
        <w:jc w:val="both"/>
        <w:rPr>
          <w:rFonts w:asciiTheme="minorHAnsi" w:hAnsiTheme="minorHAnsi" w:cstheme="minorHAnsi"/>
          <w:sz w:val="24"/>
          <w:szCs w:val="24"/>
        </w:rPr>
      </w:pPr>
      <w:r w:rsidRPr="00810D8F">
        <w:rPr>
          <w:rFonts w:asciiTheme="minorHAnsi" w:hAnsiTheme="minorHAnsi" w:cstheme="minorHAnsi"/>
          <w:sz w:val="24"/>
          <w:szCs w:val="24"/>
        </w:rPr>
        <w:t>če bo naročnik seznanjen, da je pristojni državni organ pri izvajalcu ali podizvajalcu v času izvajanja okvirnega sporazuma ugotovil najmanj dve kršitvi v zvezi s:</w:t>
      </w:r>
    </w:p>
    <w:p w14:paraId="78B8D1E0" w14:textId="77777777" w:rsidR="00810D8F" w:rsidRPr="00810D8F" w:rsidRDefault="00810D8F" w:rsidP="00033FE5">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plačilom za delo, </w:t>
      </w:r>
    </w:p>
    <w:p w14:paraId="655888B1" w14:textId="77777777" w:rsidR="00810D8F" w:rsidRPr="00810D8F" w:rsidRDefault="00810D8F" w:rsidP="00033FE5">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delovnim časom, </w:t>
      </w:r>
    </w:p>
    <w:p w14:paraId="1080D422" w14:textId="77777777" w:rsidR="00810D8F" w:rsidRPr="00810D8F" w:rsidRDefault="00810D8F" w:rsidP="00033FE5">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počitki, </w:t>
      </w:r>
    </w:p>
    <w:p w14:paraId="3956CA0F" w14:textId="77777777" w:rsidR="00810D8F" w:rsidRPr="00810D8F" w:rsidRDefault="00810D8F" w:rsidP="00033FE5">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opravljanjem dela na podlagi pogodb civilnega prava kljub obstoju elementov delovnega razmerja ali </w:t>
      </w:r>
    </w:p>
    <w:p w14:paraId="519273A5" w14:textId="77777777" w:rsidR="00810D8F" w:rsidRPr="00810D8F" w:rsidRDefault="00810D8F" w:rsidP="00033FE5">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v zvezi z zaposlovanjem na črno </w:t>
      </w:r>
    </w:p>
    <w:p w14:paraId="7A6B64BE" w14:textId="77777777" w:rsidR="00810D8F" w:rsidRPr="00810D8F" w:rsidRDefault="00810D8F" w:rsidP="00810D8F">
      <w:pPr>
        <w:jc w:val="both"/>
        <w:rPr>
          <w:rFonts w:asciiTheme="minorHAnsi" w:eastAsiaTheme="minorHAnsi" w:hAnsiTheme="minorHAnsi" w:cstheme="minorHAnsi"/>
          <w:sz w:val="24"/>
          <w:szCs w:val="24"/>
        </w:rPr>
      </w:pPr>
      <w:r w:rsidRPr="00810D8F">
        <w:rPr>
          <w:rFonts w:asciiTheme="minorHAnsi" w:hAnsiTheme="minorHAnsi" w:cstheme="minorHAnsi"/>
          <w:sz w:val="24"/>
          <w:szCs w:val="24"/>
        </w:rPr>
        <w:t>in za kateri mu je bila s pravnomočno odločitvijo ali več pravnomočnimi odločitvami izrečena globa za prekršek.</w:t>
      </w:r>
    </w:p>
    <w:p w14:paraId="0504CB22" w14:textId="77777777" w:rsidR="00810D8F" w:rsidRPr="00810D8F" w:rsidRDefault="00810D8F" w:rsidP="00810D8F">
      <w:pPr>
        <w:jc w:val="both"/>
        <w:rPr>
          <w:rFonts w:asciiTheme="minorHAnsi" w:eastAsiaTheme="minorHAnsi" w:hAnsiTheme="minorHAnsi" w:cstheme="minorHAnsi"/>
          <w:sz w:val="24"/>
          <w:szCs w:val="24"/>
          <w:lang w:eastAsia="en-US"/>
        </w:rPr>
      </w:pPr>
      <w:r w:rsidRPr="00810D8F">
        <w:rPr>
          <w:rFonts w:asciiTheme="minorHAnsi" w:eastAsiaTheme="minorHAnsi" w:hAnsiTheme="minorHAnsi" w:cstheme="minorHAnsi"/>
          <w:sz w:val="24"/>
          <w:szCs w:val="24"/>
          <w:lang w:eastAsia="en-US"/>
        </w:rPr>
        <w:t xml:space="preserve">V primeru seznanitve naročnika s kršitvijo bo naročnik o tem obvestil izvajalca v desetih dneh. </w:t>
      </w:r>
    </w:p>
    <w:p w14:paraId="23F17F71" w14:textId="32D681E0" w:rsidR="00810D8F" w:rsidRPr="00810D8F" w:rsidRDefault="001716C3" w:rsidP="00810D8F">
      <w:pPr>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Dobavitelj</w:t>
      </w:r>
      <w:r w:rsidR="00810D8F" w:rsidRPr="00810D8F">
        <w:rPr>
          <w:rFonts w:asciiTheme="minorHAnsi" w:eastAsiaTheme="minorHAnsi" w:hAnsiTheme="minorHAnsi" w:cstheme="minorHAnsi"/>
          <w:sz w:val="24"/>
          <w:szCs w:val="24"/>
          <w:lang w:eastAsia="en-US"/>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Theme="minorHAnsi" w:eastAsiaTheme="minorHAnsi" w:hAnsiTheme="minorHAnsi" w:cstheme="minorHAnsi"/>
          <w:sz w:val="24"/>
          <w:szCs w:val="24"/>
          <w:lang w:eastAsia="en-US"/>
        </w:rPr>
        <w:t>dobavitelj</w:t>
      </w:r>
      <w:r w:rsidR="00810D8F" w:rsidRPr="00810D8F">
        <w:rPr>
          <w:rFonts w:asciiTheme="minorHAnsi" w:eastAsiaTheme="minorHAnsi" w:hAnsiTheme="minorHAnsi" w:cstheme="minorHAnsi"/>
          <w:sz w:val="24"/>
          <w:szCs w:val="24"/>
          <w:lang w:eastAsia="en-US"/>
        </w:rPr>
        <w:t xml:space="preserve">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asciiTheme="minorHAnsi" w:eastAsiaTheme="minorHAnsi" w:hAnsiTheme="minorHAnsi" w:cstheme="minorHAnsi"/>
          <w:sz w:val="24"/>
          <w:szCs w:val="24"/>
          <w:lang w:eastAsia="en-US"/>
        </w:rPr>
        <w:t>dobavitelj</w:t>
      </w:r>
      <w:r w:rsidR="00810D8F" w:rsidRPr="00810D8F">
        <w:rPr>
          <w:rFonts w:asciiTheme="minorHAnsi" w:eastAsiaTheme="minorHAnsi" w:hAnsiTheme="minorHAnsi" w:cstheme="minorHAnsi"/>
          <w:sz w:val="24"/>
          <w:szCs w:val="24"/>
          <w:lang w:eastAsia="en-US"/>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Pr>
          <w:rFonts w:asciiTheme="minorHAnsi" w:eastAsiaTheme="minorHAnsi" w:hAnsiTheme="minorHAnsi" w:cstheme="minorHAnsi"/>
          <w:sz w:val="24"/>
          <w:szCs w:val="24"/>
          <w:lang w:eastAsia="en-US"/>
        </w:rPr>
        <w:t>dobavitelj</w:t>
      </w:r>
      <w:r w:rsidR="00810D8F" w:rsidRPr="00810D8F">
        <w:rPr>
          <w:rFonts w:asciiTheme="minorHAnsi" w:eastAsiaTheme="minorHAnsi" w:hAnsiTheme="minorHAnsi" w:cstheme="minorHAnsi"/>
          <w:sz w:val="24"/>
          <w:szCs w:val="24"/>
          <w:lang w:eastAsia="en-US"/>
        </w:rPr>
        <w:t xml:space="preserve"> ne bo predložil dokazov zase ali za podizvajalca ali če jih bo, pa bo naročnik ocenil, da ti ukrepi ne zadoščajo, ali če </w:t>
      </w:r>
      <w:r>
        <w:rPr>
          <w:rFonts w:asciiTheme="minorHAnsi" w:eastAsiaTheme="minorHAnsi" w:hAnsiTheme="minorHAnsi" w:cstheme="minorHAnsi"/>
          <w:sz w:val="24"/>
          <w:szCs w:val="24"/>
          <w:lang w:eastAsia="en-US"/>
        </w:rPr>
        <w:t>dobavitelj</w:t>
      </w:r>
      <w:r w:rsidR="00810D8F" w:rsidRPr="00810D8F">
        <w:rPr>
          <w:rFonts w:asciiTheme="minorHAnsi" w:eastAsiaTheme="minorHAnsi" w:hAnsiTheme="minorHAnsi" w:cstheme="minorHAnsi"/>
          <w:sz w:val="24"/>
          <w:szCs w:val="24"/>
          <w:lang w:eastAsia="en-US"/>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2B2CC59" w14:textId="77777777" w:rsidR="00810D8F" w:rsidRPr="00810D8F" w:rsidRDefault="00810D8F" w:rsidP="00810D8F">
      <w:pPr>
        <w:jc w:val="both"/>
        <w:rPr>
          <w:rFonts w:asciiTheme="minorHAnsi" w:eastAsiaTheme="minorHAnsi" w:hAnsiTheme="minorHAnsi" w:cstheme="minorHAnsi"/>
          <w:sz w:val="24"/>
          <w:szCs w:val="24"/>
          <w:lang w:eastAsia="en-US"/>
        </w:rPr>
      </w:pPr>
      <w:r w:rsidRPr="00810D8F">
        <w:rPr>
          <w:rFonts w:asciiTheme="minorHAnsi" w:eastAsiaTheme="minorHAnsi" w:hAnsiTheme="minorHAnsi" w:cstheme="minorHAnsi"/>
          <w:sz w:val="24"/>
          <w:szCs w:val="24"/>
          <w:lang w:eastAsia="en-US"/>
        </w:rPr>
        <w:t>V primeru izpolnitve razveznega pogoja se šteje, da je pogodba za tega izvajalca razvezana z dnem sklenitve nove pogodbe/okvirnega sporazuma o izvedbi javnega naročila za predmetno naročilo. O datumu sklenitve nove pogodbe/okvirnega sporazuma bo naročnik obvestil izvajalca.</w:t>
      </w:r>
    </w:p>
    <w:p w14:paraId="205631F3" w14:textId="77777777" w:rsidR="00810D8F" w:rsidRPr="00810D8F" w:rsidRDefault="00810D8F" w:rsidP="00810D8F">
      <w:pPr>
        <w:jc w:val="both"/>
        <w:rPr>
          <w:rFonts w:asciiTheme="minorHAnsi" w:eastAsiaTheme="minorHAnsi" w:hAnsiTheme="minorHAnsi" w:cstheme="minorHAnsi"/>
          <w:sz w:val="24"/>
          <w:szCs w:val="24"/>
          <w:lang w:eastAsia="en-US"/>
        </w:rPr>
      </w:pPr>
      <w:r w:rsidRPr="00810D8F">
        <w:rPr>
          <w:rFonts w:asciiTheme="minorHAnsi" w:eastAsiaTheme="minorHAnsi" w:hAnsiTheme="minorHAnsi" w:cstheme="minorHAnsi"/>
          <w:sz w:val="24"/>
          <w:szCs w:val="24"/>
          <w:lang w:eastAsia="en-US"/>
        </w:rPr>
        <w:t>Če naročnik v 60 dneh od seznanitve s kršitvijo ne začne novega postopka javnega naročila, se šteje, da je pogodba/okvirni sporazum razvezana šestdeseti dan od seznanitve s kršitvijo.</w:t>
      </w:r>
    </w:p>
    <w:p w14:paraId="25C6F2ED" w14:textId="77777777" w:rsidR="00810D8F" w:rsidRPr="00810D8F" w:rsidRDefault="00810D8F" w:rsidP="00810D8F">
      <w:pPr>
        <w:numPr>
          <w:ilvl w:val="12"/>
          <w:numId w:val="0"/>
        </w:numPr>
        <w:jc w:val="both"/>
        <w:rPr>
          <w:rFonts w:asciiTheme="minorHAnsi" w:hAnsiTheme="minorHAnsi" w:cstheme="minorHAnsi"/>
          <w:sz w:val="24"/>
          <w:szCs w:val="24"/>
        </w:rPr>
      </w:pPr>
    </w:p>
    <w:p w14:paraId="5C6228B1" w14:textId="77777777" w:rsidR="00810D8F" w:rsidRPr="00810D8F" w:rsidRDefault="00810D8F" w:rsidP="00810D8F">
      <w:pPr>
        <w:autoSpaceDE w:val="0"/>
        <w:adjustRightInd w:val="0"/>
        <w:jc w:val="both"/>
        <w:rPr>
          <w:rFonts w:asciiTheme="minorHAnsi" w:hAnsiTheme="minorHAnsi" w:cstheme="minorHAnsi"/>
          <w:sz w:val="24"/>
          <w:szCs w:val="24"/>
        </w:rPr>
      </w:pPr>
      <w:r w:rsidRPr="00810D8F">
        <w:rPr>
          <w:rFonts w:asciiTheme="minorHAnsi" w:hAnsiTheme="minorHAnsi" w:cstheme="minorHAnsi"/>
          <w:sz w:val="24"/>
          <w:szCs w:val="24"/>
        </w:rPr>
        <w:t>V primeru, da so izpolnjeni pogoji za predčasno prenehanje pogodbe/okvirnega sporazuma po prejšnjem odstavku, naročnik odstopi od okvirnega sporazuma.</w:t>
      </w:r>
    </w:p>
    <w:p w14:paraId="3CBFE9CA" w14:textId="77777777" w:rsidR="00810D8F" w:rsidRPr="00810D8F" w:rsidRDefault="00810D8F" w:rsidP="00810D8F">
      <w:pPr>
        <w:autoSpaceDE w:val="0"/>
        <w:adjustRightInd w:val="0"/>
        <w:jc w:val="both"/>
        <w:rPr>
          <w:rFonts w:asciiTheme="minorHAnsi" w:hAnsiTheme="minorHAnsi" w:cstheme="minorHAnsi"/>
          <w:bCs/>
          <w:iCs/>
          <w:sz w:val="24"/>
          <w:szCs w:val="24"/>
        </w:rPr>
      </w:pPr>
    </w:p>
    <w:p w14:paraId="2978BBE8"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17CD7EBD" w14:textId="77777777" w:rsidR="00810D8F" w:rsidRPr="00810D8F" w:rsidRDefault="00810D8F" w:rsidP="00810D8F">
      <w:pPr>
        <w:autoSpaceDE w:val="0"/>
        <w:autoSpaceDN w:val="0"/>
        <w:spacing w:before="1"/>
        <w:jc w:val="center"/>
        <w:textAlignment w:val="baseline"/>
        <w:rPr>
          <w:rFonts w:asciiTheme="minorHAnsi" w:hAnsiTheme="minorHAnsi" w:cstheme="minorHAnsi"/>
          <w:sz w:val="24"/>
          <w:szCs w:val="24"/>
        </w:rPr>
      </w:pPr>
    </w:p>
    <w:p w14:paraId="4183C8C4" w14:textId="77777777" w:rsidR="00810D8F" w:rsidRPr="00810D8F" w:rsidRDefault="00810D8F" w:rsidP="00810D8F">
      <w:pPr>
        <w:widowControl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Med veljavnostjo tega okvirnega sporazuma lahko naročnik, ne glede na določbe zakona, ki ureja obligacijska razmerja, odstopi od okvirnega sporazuma v naslednjih okoliščinah:</w:t>
      </w:r>
    </w:p>
    <w:p w14:paraId="77B9D234" w14:textId="77777777" w:rsidR="00810D8F" w:rsidRPr="00810D8F" w:rsidRDefault="00810D8F" w:rsidP="00810D8F">
      <w:pPr>
        <w:numPr>
          <w:ilvl w:val="12"/>
          <w:numId w:val="0"/>
        </w:numPr>
        <w:spacing w:line="260" w:lineRule="atLeast"/>
        <w:jc w:val="both"/>
        <w:rPr>
          <w:rFonts w:asciiTheme="minorHAnsi" w:hAnsiTheme="minorHAnsi" w:cstheme="minorHAnsi"/>
          <w:sz w:val="24"/>
          <w:szCs w:val="24"/>
        </w:rPr>
      </w:pPr>
    </w:p>
    <w:p w14:paraId="2EC20E47" w14:textId="77777777" w:rsidR="00810D8F" w:rsidRPr="00810D8F"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javno naročilo je bilo bistveno spremenjeno, kar terja nov postopek javnega naročanja;</w:t>
      </w:r>
    </w:p>
    <w:p w14:paraId="65AA7728" w14:textId="77777777" w:rsidR="00810D8F" w:rsidRPr="00810D8F"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v času oddaje javnega naročila je bil dobavitelj v enem od položajev, zaradi katerega bi ga naročnik moral izključiti iz postopka javnega naročanja, pa s tem dejstvom naročnik ni bil seznanjen v postopku javnega naročanja;</w:t>
      </w:r>
    </w:p>
    <w:p w14:paraId="57AA30AB" w14:textId="77777777" w:rsidR="00810D8F" w:rsidRPr="00810D8F"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zaradi hudih kršitev obveznosti iz Pogodbe o Evropski uniji, Pogodbe o delovanju Evropske unije in ZJN-3 ki jih je po postopku v skladu z 258. členom PDEU ugotovilo Sodišče Evropske unije, javno naročilo ne bi smelo biti oddano dobavitelju.</w:t>
      </w:r>
    </w:p>
    <w:p w14:paraId="3719E29E" w14:textId="77777777" w:rsidR="00810D8F" w:rsidRPr="00810D8F" w:rsidRDefault="00810D8F" w:rsidP="00810D8F">
      <w:pPr>
        <w:autoSpaceDE w:val="0"/>
        <w:autoSpaceDN w:val="0"/>
        <w:spacing w:before="1"/>
        <w:jc w:val="center"/>
        <w:textAlignment w:val="baseline"/>
        <w:rPr>
          <w:rFonts w:asciiTheme="minorHAnsi" w:hAnsiTheme="minorHAnsi" w:cstheme="minorHAnsi"/>
          <w:sz w:val="24"/>
          <w:szCs w:val="24"/>
        </w:rPr>
      </w:pPr>
    </w:p>
    <w:p w14:paraId="7717A0B6"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607D53BC" w14:textId="77777777" w:rsidR="00810D8F" w:rsidRPr="00810D8F" w:rsidRDefault="00810D8F" w:rsidP="00810D8F">
      <w:pPr>
        <w:pStyle w:val="Odstavekseznama"/>
        <w:suppressAutoHyphens/>
        <w:autoSpaceDE w:val="0"/>
        <w:autoSpaceDN w:val="0"/>
        <w:spacing w:before="1"/>
        <w:textAlignment w:val="baseline"/>
        <w:rPr>
          <w:rFonts w:asciiTheme="minorHAnsi" w:hAnsiTheme="minorHAnsi" w:cstheme="minorHAnsi"/>
          <w:sz w:val="24"/>
          <w:szCs w:val="24"/>
        </w:rPr>
      </w:pPr>
    </w:p>
    <w:p w14:paraId="4302499C" w14:textId="77777777" w:rsidR="00810D8F" w:rsidRPr="00810D8F" w:rsidRDefault="00810D8F" w:rsidP="00810D8F">
      <w:pPr>
        <w:autoSpaceDE w:val="0"/>
        <w:adjustRightInd w:val="0"/>
        <w:ind w:left="360"/>
        <w:jc w:val="both"/>
        <w:rPr>
          <w:rFonts w:asciiTheme="minorHAnsi" w:hAnsiTheme="minorHAnsi" w:cstheme="minorHAnsi"/>
          <w:bCs/>
          <w:iCs/>
          <w:sz w:val="24"/>
          <w:szCs w:val="24"/>
        </w:rPr>
      </w:pPr>
      <w:r w:rsidRPr="00810D8F">
        <w:rPr>
          <w:rFonts w:asciiTheme="minorHAnsi" w:hAnsiTheme="minorHAnsi" w:cstheme="minorHAnsi"/>
          <w:bCs/>
          <w:iCs/>
          <w:sz w:val="24"/>
          <w:szCs w:val="24"/>
        </w:rPr>
        <w:t xml:space="preserve"> </w:t>
      </w:r>
    </w:p>
    <w:p w14:paraId="49CEB83E"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Okvirni sporazum je sklenjen z dnem podpisa obeh pogodbenih strank ob pogoju, da dobavitelj naročniku predloži finančno zavarovanje za zavarovanje dobre izvedbo pogodbenih obveznosti.</w:t>
      </w:r>
    </w:p>
    <w:p w14:paraId="1A7F02CF" w14:textId="77777777" w:rsidR="00810D8F" w:rsidRPr="00810D8F" w:rsidRDefault="00810D8F" w:rsidP="00810D8F">
      <w:pPr>
        <w:jc w:val="both"/>
        <w:rPr>
          <w:rFonts w:asciiTheme="minorHAnsi" w:hAnsiTheme="minorHAnsi" w:cstheme="minorHAnsi"/>
          <w:sz w:val="24"/>
          <w:szCs w:val="24"/>
        </w:rPr>
      </w:pPr>
    </w:p>
    <w:p w14:paraId="159B8256"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Naročnik si pridržuje pravico, da za največ 2 meseca podaljša okvirni sporazum v primeru, da do poteka pogodbenega razmerja pravočasno ne izvede oz. zaključi novega postopka javnega naročila za blago, ki je predmet te pogodbe.</w:t>
      </w:r>
    </w:p>
    <w:p w14:paraId="09E3ED7E" w14:textId="77777777" w:rsidR="00810D8F" w:rsidRPr="00810D8F" w:rsidRDefault="00810D8F" w:rsidP="00810D8F">
      <w:pPr>
        <w:autoSpaceDE w:val="0"/>
        <w:adjustRightInd w:val="0"/>
        <w:jc w:val="both"/>
        <w:rPr>
          <w:rFonts w:asciiTheme="minorHAnsi" w:hAnsiTheme="minorHAnsi" w:cstheme="minorHAnsi"/>
          <w:b/>
          <w:sz w:val="24"/>
          <w:szCs w:val="24"/>
        </w:rPr>
      </w:pPr>
    </w:p>
    <w:p w14:paraId="081AC2DC"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D03949">
        <w:rPr>
          <w:rFonts w:asciiTheme="minorHAnsi" w:hAnsiTheme="minorHAnsi" w:cstheme="minorHAnsi"/>
          <w:bCs/>
          <w:sz w:val="24"/>
          <w:szCs w:val="24"/>
        </w:rPr>
        <w:t>člen</w:t>
      </w:r>
    </w:p>
    <w:p w14:paraId="05B21B5C" w14:textId="77777777" w:rsidR="00810D8F" w:rsidRPr="00810D8F" w:rsidRDefault="00810D8F" w:rsidP="00810D8F">
      <w:pPr>
        <w:autoSpaceDE w:val="0"/>
        <w:adjustRightInd w:val="0"/>
        <w:jc w:val="both"/>
        <w:rPr>
          <w:rFonts w:asciiTheme="minorHAnsi" w:hAnsiTheme="minorHAnsi" w:cstheme="minorHAnsi"/>
          <w:b/>
          <w:sz w:val="24"/>
          <w:szCs w:val="24"/>
        </w:rPr>
      </w:pPr>
    </w:p>
    <w:p w14:paraId="1CD05D0F"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Stranki okvirnega sporazuma se dogovorita, da bosta poskušali vse spore iz tega okvirnega sporazuma rešiti sporazumno. V ostalih primerih je pristojno krajevno pristojno sodišče, na katerem ima naročnik sedež.</w:t>
      </w:r>
    </w:p>
    <w:p w14:paraId="008ECA9D" w14:textId="77777777" w:rsidR="00810D8F" w:rsidRPr="00810D8F" w:rsidRDefault="00810D8F" w:rsidP="00810D8F">
      <w:pPr>
        <w:autoSpaceDE w:val="0"/>
        <w:adjustRightInd w:val="0"/>
        <w:jc w:val="both"/>
        <w:rPr>
          <w:rFonts w:asciiTheme="minorHAnsi" w:hAnsiTheme="minorHAnsi" w:cstheme="minorHAnsi"/>
          <w:sz w:val="24"/>
          <w:szCs w:val="24"/>
        </w:rPr>
      </w:pPr>
    </w:p>
    <w:p w14:paraId="00FFAB6D"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D03949">
        <w:rPr>
          <w:rFonts w:asciiTheme="minorHAnsi" w:hAnsiTheme="minorHAnsi" w:cstheme="minorHAnsi"/>
          <w:bCs/>
          <w:sz w:val="24"/>
          <w:szCs w:val="24"/>
        </w:rPr>
        <w:t xml:space="preserve">člen </w:t>
      </w:r>
    </w:p>
    <w:p w14:paraId="6B602586" w14:textId="77777777" w:rsidR="00810D8F" w:rsidRPr="00810D8F" w:rsidRDefault="00810D8F" w:rsidP="00810D8F">
      <w:pPr>
        <w:pStyle w:val="Odstavekseznama"/>
        <w:jc w:val="center"/>
        <w:rPr>
          <w:rFonts w:asciiTheme="minorHAnsi" w:hAnsiTheme="minorHAnsi" w:cstheme="minorHAnsi"/>
          <w:sz w:val="24"/>
          <w:szCs w:val="24"/>
        </w:rPr>
      </w:pPr>
    </w:p>
    <w:p w14:paraId="628C8278" w14:textId="1CE62CF1"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Za urejanje medsebojnih obveznosti in pravic, ki nisi posebej opredeljene s tem okvirnim sporazumom se primarno uporabljajo določbe Dokumentacije za oddajo javnega naročila z oznako </w:t>
      </w:r>
      <w:r w:rsidR="0062064C" w:rsidRPr="00B44371">
        <w:rPr>
          <w:sz w:val="24"/>
          <w:szCs w:val="24"/>
        </w:rPr>
        <w:t>430-2/2024-2</w:t>
      </w:r>
      <w:r w:rsidR="0062064C">
        <w:rPr>
          <w:sz w:val="24"/>
          <w:szCs w:val="24"/>
        </w:rPr>
        <w:t xml:space="preserve"> </w:t>
      </w:r>
      <w:r w:rsidRPr="00810D8F">
        <w:rPr>
          <w:rFonts w:asciiTheme="minorHAnsi" w:hAnsiTheme="minorHAnsi" w:cstheme="minorHAnsi"/>
          <w:sz w:val="24"/>
          <w:szCs w:val="24"/>
        </w:rPr>
        <w:t>in sekundarno veljavnega Obligacijskega zakonika.</w:t>
      </w:r>
    </w:p>
    <w:p w14:paraId="43761FC4" w14:textId="77777777" w:rsidR="00810D8F" w:rsidRPr="00810D8F" w:rsidRDefault="00810D8F" w:rsidP="00810D8F">
      <w:pPr>
        <w:jc w:val="both"/>
        <w:rPr>
          <w:rFonts w:asciiTheme="minorHAnsi" w:hAnsiTheme="minorHAnsi" w:cstheme="minorHAnsi"/>
          <w:sz w:val="24"/>
          <w:szCs w:val="24"/>
        </w:rPr>
      </w:pPr>
    </w:p>
    <w:p w14:paraId="25AD8ACE" w14:textId="50D5C99E" w:rsid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Ta okvirni sporazum je sestavljen v </w:t>
      </w:r>
      <w:r w:rsidR="00CF25D3">
        <w:rPr>
          <w:rFonts w:asciiTheme="minorHAnsi" w:hAnsiTheme="minorHAnsi" w:cstheme="minorHAnsi"/>
          <w:sz w:val="24"/>
          <w:szCs w:val="24"/>
        </w:rPr>
        <w:t>štirih</w:t>
      </w:r>
      <w:r w:rsidRPr="00810D8F">
        <w:rPr>
          <w:rFonts w:asciiTheme="minorHAnsi" w:hAnsiTheme="minorHAnsi" w:cstheme="minorHAnsi"/>
          <w:sz w:val="24"/>
          <w:szCs w:val="24"/>
        </w:rPr>
        <w:t xml:space="preserve"> (</w:t>
      </w:r>
      <w:r w:rsidR="00CF25D3">
        <w:rPr>
          <w:rFonts w:asciiTheme="minorHAnsi" w:hAnsiTheme="minorHAnsi" w:cstheme="minorHAnsi"/>
          <w:sz w:val="24"/>
          <w:szCs w:val="24"/>
        </w:rPr>
        <w:t>4</w:t>
      </w:r>
      <w:r w:rsidRPr="00810D8F">
        <w:rPr>
          <w:rFonts w:asciiTheme="minorHAnsi" w:hAnsiTheme="minorHAnsi" w:cstheme="minorHAnsi"/>
          <w:sz w:val="24"/>
          <w:szCs w:val="24"/>
        </w:rPr>
        <w:t xml:space="preserve">) enakih izvodih, od katerih prejme vsaka stranka po </w:t>
      </w:r>
      <w:r w:rsidR="00CF25D3">
        <w:rPr>
          <w:rFonts w:asciiTheme="minorHAnsi" w:hAnsiTheme="minorHAnsi" w:cstheme="minorHAnsi"/>
          <w:sz w:val="24"/>
          <w:szCs w:val="24"/>
        </w:rPr>
        <w:t>dva</w:t>
      </w:r>
      <w:r w:rsidRPr="00810D8F">
        <w:rPr>
          <w:rFonts w:asciiTheme="minorHAnsi" w:hAnsiTheme="minorHAnsi" w:cstheme="minorHAnsi"/>
          <w:sz w:val="24"/>
          <w:szCs w:val="24"/>
        </w:rPr>
        <w:t xml:space="preserve"> (</w:t>
      </w:r>
      <w:r w:rsidR="00CF25D3">
        <w:rPr>
          <w:rFonts w:asciiTheme="minorHAnsi" w:hAnsiTheme="minorHAnsi" w:cstheme="minorHAnsi"/>
          <w:sz w:val="24"/>
          <w:szCs w:val="24"/>
        </w:rPr>
        <w:t>2</w:t>
      </w:r>
      <w:r w:rsidRPr="00810D8F">
        <w:rPr>
          <w:rFonts w:asciiTheme="minorHAnsi" w:hAnsiTheme="minorHAnsi" w:cstheme="minorHAnsi"/>
          <w:sz w:val="24"/>
          <w:szCs w:val="24"/>
        </w:rPr>
        <w:t>) izvod</w:t>
      </w:r>
      <w:r w:rsidR="00CF25D3">
        <w:rPr>
          <w:rFonts w:asciiTheme="minorHAnsi" w:hAnsiTheme="minorHAnsi" w:cstheme="minorHAnsi"/>
          <w:sz w:val="24"/>
          <w:szCs w:val="24"/>
        </w:rPr>
        <w:t>a</w:t>
      </w:r>
      <w:r w:rsidRPr="00810D8F">
        <w:rPr>
          <w:rFonts w:asciiTheme="minorHAnsi" w:hAnsiTheme="minorHAnsi" w:cstheme="minorHAnsi"/>
          <w:sz w:val="24"/>
          <w:szCs w:val="24"/>
        </w:rPr>
        <w:t>.</w:t>
      </w:r>
    </w:p>
    <w:p w14:paraId="74A3D406" w14:textId="77777777" w:rsidR="00E50D8C" w:rsidRDefault="00E50D8C" w:rsidP="00810D8F">
      <w:pPr>
        <w:jc w:val="both"/>
        <w:rPr>
          <w:rFonts w:asciiTheme="minorHAnsi" w:hAnsiTheme="minorHAnsi" w:cstheme="minorHAnsi"/>
          <w:sz w:val="24"/>
          <w:szCs w:val="24"/>
        </w:rPr>
      </w:pPr>
    </w:p>
    <w:p w14:paraId="33494529" w14:textId="58D0FC77" w:rsidR="00E50D8C" w:rsidRPr="00E50D8C" w:rsidRDefault="00E50D8C" w:rsidP="00810D8F">
      <w:pPr>
        <w:jc w:val="both"/>
        <w:rPr>
          <w:rFonts w:asciiTheme="minorHAnsi" w:hAnsiTheme="minorHAnsi" w:cstheme="minorHAnsi"/>
          <w:sz w:val="24"/>
          <w:szCs w:val="24"/>
        </w:rPr>
      </w:pPr>
      <w:r>
        <w:rPr>
          <w:rFonts w:asciiTheme="minorHAnsi" w:hAnsiTheme="minorHAnsi" w:cstheme="minorHAnsi"/>
          <w:sz w:val="24"/>
          <w:szCs w:val="24"/>
        </w:rPr>
        <w:t xml:space="preserve">Št. </w:t>
      </w:r>
      <w:r w:rsidRPr="00E50D8C">
        <w:rPr>
          <w:rFonts w:asciiTheme="minorHAnsi" w:hAnsiTheme="minorHAnsi" w:cstheme="minorHAnsi"/>
          <w:sz w:val="24"/>
          <w:szCs w:val="24"/>
        </w:rPr>
        <w:t xml:space="preserve">dokumenta: </w:t>
      </w:r>
      <w:sdt>
        <w:sdtPr>
          <w:rPr>
            <w:rFonts w:asciiTheme="minorHAnsi" w:hAnsiTheme="minorHAnsi" w:cstheme="minorHAnsi"/>
            <w:sz w:val="24"/>
            <w:szCs w:val="24"/>
          </w:rPr>
          <w:id w:val="1531142341"/>
          <w:placeholder>
            <w:docPart w:val="DefaultPlaceholder_-1854013440"/>
          </w:placeholder>
          <w:showingPlcHdr/>
          <w:text/>
        </w:sdtPr>
        <w:sdtContent>
          <w:r w:rsidRPr="00E50D8C">
            <w:rPr>
              <w:rStyle w:val="Besedilooznabemesta"/>
              <w:sz w:val="24"/>
              <w:szCs w:val="24"/>
            </w:rPr>
            <w:t>Kliknite ali tapnite tukaj, če želite vnesti besedilo.</w:t>
          </w:r>
        </w:sdtContent>
      </w:sdt>
    </w:p>
    <w:p w14:paraId="6643F7C2" w14:textId="77777777" w:rsidR="00810D8F" w:rsidRPr="00810D8F" w:rsidRDefault="00810D8F" w:rsidP="00810D8F">
      <w:pPr>
        <w:widowControl w:val="0"/>
        <w:autoSpaceDE w:val="0"/>
        <w:autoSpaceDN w:val="0"/>
        <w:adjustRightInd w:val="0"/>
        <w:jc w:val="both"/>
        <w:rPr>
          <w:rFonts w:asciiTheme="minorHAnsi" w:hAnsiTheme="minorHAnsi" w:cstheme="minorHAnsi"/>
          <w:sz w:val="24"/>
          <w:szCs w:val="24"/>
        </w:rPr>
      </w:pPr>
    </w:p>
    <w:tbl>
      <w:tblPr>
        <w:tblW w:w="0" w:type="auto"/>
        <w:tblLook w:val="01E0" w:firstRow="1" w:lastRow="1" w:firstColumn="1" w:lastColumn="1" w:noHBand="0" w:noVBand="0"/>
      </w:tblPr>
      <w:tblGrid>
        <w:gridCol w:w="4818"/>
        <w:gridCol w:w="4820"/>
      </w:tblGrid>
      <w:tr w:rsidR="00810D8F" w:rsidRPr="001F2B11" w14:paraId="3B3BF3C0" w14:textId="77777777" w:rsidTr="00E731E8">
        <w:tc>
          <w:tcPr>
            <w:tcW w:w="4889" w:type="dxa"/>
            <w:shd w:val="clear" w:color="auto" w:fill="auto"/>
          </w:tcPr>
          <w:p w14:paraId="5884BC5F" w14:textId="3E012988" w:rsidR="00810D8F" w:rsidRPr="00810D8F" w:rsidRDefault="00810D8F" w:rsidP="00E731E8">
            <w:pPr>
              <w:widowControl w:val="0"/>
              <w:jc w:val="center"/>
              <w:rPr>
                <w:rFonts w:asciiTheme="minorHAnsi" w:hAnsiTheme="minorHAnsi" w:cstheme="minorHAnsi"/>
                <w:sz w:val="24"/>
                <w:szCs w:val="24"/>
              </w:rPr>
            </w:pPr>
            <w:r w:rsidRPr="00810D8F">
              <w:rPr>
                <w:rFonts w:asciiTheme="minorHAnsi" w:hAnsiTheme="minorHAnsi" w:cstheme="minorHAnsi"/>
                <w:sz w:val="24"/>
                <w:szCs w:val="24"/>
              </w:rPr>
              <w:t>N</w:t>
            </w:r>
            <w:r w:rsidR="00D03949" w:rsidRPr="00810D8F">
              <w:rPr>
                <w:rFonts w:asciiTheme="minorHAnsi" w:hAnsiTheme="minorHAnsi" w:cstheme="minorHAnsi"/>
                <w:sz w:val="24"/>
                <w:szCs w:val="24"/>
              </w:rPr>
              <w:t>aročnik</w:t>
            </w:r>
            <w:r w:rsidRPr="00810D8F">
              <w:rPr>
                <w:rFonts w:asciiTheme="minorHAnsi" w:hAnsiTheme="minorHAnsi" w:cstheme="minorHAnsi"/>
                <w:sz w:val="24"/>
                <w:szCs w:val="24"/>
              </w:rPr>
              <w:t>:</w:t>
            </w:r>
          </w:p>
        </w:tc>
        <w:tc>
          <w:tcPr>
            <w:tcW w:w="4890" w:type="dxa"/>
            <w:shd w:val="clear" w:color="auto" w:fill="auto"/>
          </w:tcPr>
          <w:p w14:paraId="773B5BC1" w14:textId="03C01D97" w:rsidR="00810D8F" w:rsidRPr="001F2B11" w:rsidRDefault="00810D8F" w:rsidP="00E731E8">
            <w:pPr>
              <w:widowControl w:val="0"/>
              <w:jc w:val="center"/>
              <w:rPr>
                <w:rFonts w:asciiTheme="minorHAnsi" w:hAnsiTheme="minorHAnsi" w:cstheme="minorHAnsi"/>
                <w:sz w:val="24"/>
                <w:szCs w:val="24"/>
              </w:rPr>
            </w:pPr>
            <w:r w:rsidRPr="001F2B11">
              <w:rPr>
                <w:rFonts w:asciiTheme="minorHAnsi" w:hAnsiTheme="minorHAnsi" w:cstheme="minorHAnsi"/>
                <w:sz w:val="24"/>
                <w:szCs w:val="24"/>
              </w:rPr>
              <w:t>D</w:t>
            </w:r>
            <w:r w:rsidR="00D03949" w:rsidRPr="001F2B11">
              <w:rPr>
                <w:rFonts w:asciiTheme="minorHAnsi" w:hAnsiTheme="minorHAnsi" w:cstheme="minorHAnsi"/>
                <w:sz w:val="24"/>
                <w:szCs w:val="24"/>
              </w:rPr>
              <w:t>obavitelj</w:t>
            </w:r>
            <w:r w:rsidRPr="001F2B11">
              <w:rPr>
                <w:rFonts w:asciiTheme="minorHAnsi" w:hAnsiTheme="minorHAnsi" w:cstheme="minorHAnsi"/>
                <w:sz w:val="24"/>
                <w:szCs w:val="24"/>
              </w:rPr>
              <w:t>:</w:t>
            </w:r>
          </w:p>
        </w:tc>
      </w:tr>
      <w:tr w:rsidR="00810D8F" w:rsidRPr="001F2B11" w14:paraId="322DBAF7" w14:textId="77777777" w:rsidTr="00E731E8">
        <w:trPr>
          <w:trHeight w:val="124"/>
        </w:trPr>
        <w:tc>
          <w:tcPr>
            <w:tcW w:w="4889" w:type="dxa"/>
            <w:shd w:val="clear" w:color="auto" w:fill="auto"/>
          </w:tcPr>
          <w:p w14:paraId="0602D150" w14:textId="77777777" w:rsidR="00810D8F" w:rsidRPr="00810D8F" w:rsidRDefault="00810D8F" w:rsidP="00E731E8">
            <w:pPr>
              <w:widowControl w:val="0"/>
              <w:jc w:val="center"/>
              <w:rPr>
                <w:rFonts w:asciiTheme="minorHAnsi" w:hAnsiTheme="minorHAnsi" w:cstheme="minorHAnsi"/>
                <w:sz w:val="24"/>
                <w:szCs w:val="24"/>
              </w:rPr>
            </w:pPr>
            <w:r w:rsidRPr="00810D8F">
              <w:rPr>
                <w:rFonts w:asciiTheme="minorHAnsi" w:hAnsiTheme="minorHAnsi" w:cstheme="minorHAnsi"/>
                <w:sz w:val="24"/>
                <w:szCs w:val="24"/>
              </w:rPr>
              <w:t>DOM LUKAVCI</w:t>
            </w:r>
          </w:p>
        </w:tc>
        <w:tc>
          <w:tcPr>
            <w:tcW w:w="4890" w:type="dxa"/>
            <w:shd w:val="clear" w:color="auto" w:fill="auto"/>
          </w:tcPr>
          <w:sdt>
            <w:sdtPr>
              <w:rPr>
                <w:rFonts w:asciiTheme="minorHAnsi" w:hAnsiTheme="minorHAnsi" w:cstheme="minorHAnsi"/>
                <w:sz w:val="24"/>
                <w:szCs w:val="24"/>
              </w:rPr>
              <w:id w:val="-1793741107"/>
              <w:placeholder>
                <w:docPart w:val="DefaultPlaceholder_-1854013440"/>
              </w:placeholder>
              <w:showingPlcHdr/>
              <w:text/>
            </w:sdtPr>
            <w:sdtContent>
              <w:p w14:paraId="3524A542" w14:textId="3204E802" w:rsidR="00810D8F" w:rsidRPr="001F2B11" w:rsidRDefault="00D03949" w:rsidP="00E731E8">
                <w:pPr>
                  <w:jc w:val="center"/>
                  <w:rPr>
                    <w:rFonts w:asciiTheme="minorHAnsi" w:hAnsiTheme="minorHAnsi" w:cstheme="minorHAnsi"/>
                    <w:sz w:val="24"/>
                    <w:szCs w:val="24"/>
                  </w:rPr>
                </w:pPr>
                <w:r w:rsidRPr="001F2B11">
                  <w:rPr>
                    <w:rStyle w:val="Besedilooznabemesta"/>
                    <w:rFonts w:asciiTheme="minorHAnsi" w:hAnsiTheme="minorHAnsi" w:cstheme="minorHAnsi"/>
                    <w:sz w:val="24"/>
                    <w:szCs w:val="24"/>
                  </w:rPr>
                  <w:t>Kliknite ali tapnite tukaj, če želite vnesti besedilo.</w:t>
                </w:r>
              </w:p>
            </w:sdtContent>
          </w:sdt>
          <w:p w14:paraId="59E49B7C" w14:textId="77777777" w:rsidR="00810D8F" w:rsidRPr="001F2B11" w:rsidRDefault="00810D8F" w:rsidP="00E731E8">
            <w:pPr>
              <w:widowControl w:val="0"/>
              <w:jc w:val="center"/>
              <w:rPr>
                <w:rFonts w:asciiTheme="minorHAnsi" w:hAnsiTheme="minorHAnsi" w:cstheme="minorHAnsi"/>
                <w:sz w:val="24"/>
                <w:szCs w:val="24"/>
              </w:rPr>
            </w:pPr>
            <w:r w:rsidRPr="001F2B11">
              <w:rPr>
                <w:rFonts w:asciiTheme="minorHAnsi" w:hAnsiTheme="minorHAnsi" w:cstheme="minorHAnsi"/>
                <w:sz w:val="24"/>
                <w:szCs w:val="24"/>
              </w:rPr>
              <w:tab/>
            </w:r>
          </w:p>
        </w:tc>
      </w:tr>
      <w:tr w:rsidR="00810D8F" w:rsidRPr="001F2B11" w14:paraId="32E41121" w14:textId="77777777" w:rsidTr="00E731E8">
        <w:trPr>
          <w:trHeight w:val="124"/>
        </w:trPr>
        <w:tc>
          <w:tcPr>
            <w:tcW w:w="4889" w:type="dxa"/>
            <w:shd w:val="clear" w:color="auto" w:fill="auto"/>
          </w:tcPr>
          <w:p w14:paraId="1F6A642F" w14:textId="77777777" w:rsidR="00810D8F" w:rsidRPr="00810D8F" w:rsidRDefault="00810D8F" w:rsidP="00E731E8">
            <w:pPr>
              <w:widowControl w:val="0"/>
              <w:jc w:val="center"/>
              <w:rPr>
                <w:rFonts w:asciiTheme="minorHAnsi" w:hAnsiTheme="minorHAnsi" w:cstheme="minorHAnsi"/>
                <w:sz w:val="24"/>
                <w:szCs w:val="24"/>
              </w:rPr>
            </w:pPr>
          </w:p>
        </w:tc>
        <w:tc>
          <w:tcPr>
            <w:tcW w:w="4890" w:type="dxa"/>
            <w:shd w:val="clear" w:color="auto" w:fill="auto"/>
          </w:tcPr>
          <w:p w14:paraId="4F92195E" w14:textId="77777777" w:rsidR="00810D8F" w:rsidRPr="001F2B11" w:rsidRDefault="00810D8F" w:rsidP="00E731E8">
            <w:pPr>
              <w:widowControl w:val="0"/>
              <w:jc w:val="center"/>
              <w:rPr>
                <w:rFonts w:asciiTheme="minorHAnsi" w:hAnsiTheme="minorHAnsi" w:cstheme="minorHAnsi"/>
                <w:sz w:val="24"/>
                <w:szCs w:val="24"/>
              </w:rPr>
            </w:pPr>
          </w:p>
        </w:tc>
      </w:tr>
      <w:tr w:rsidR="00810D8F" w:rsidRPr="001F2B11" w14:paraId="726955E5" w14:textId="77777777" w:rsidTr="00E731E8">
        <w:tc>
          <w:tcPr>
            <w:tcW w:w="4889" w:type="dxa"/>
            <w:shd w:val="clear" w:color="auto" w:fill="auto"/>
          </w:tcPr>
          <w:p w14:paraId="7271DAA1" w14:textId="77777777" w:rsidR="00810D8F" w:rsidRPr="00810D8F" w:rsidRDefault="00810D8F" w:rsidP="00E731E8">
            <w:pPr>
              <w:widowControl w:val="0"/>
              <w:jc w:val="center"/>
              <w:rPr>
                <w:rFonts w:asciiTheme="minorHAnsi" w:hAnsiTheme="minorHAnsi" w:cstheme="minorHAnsi"/>
                <w:sz w:val="24"/>
                <w:szCs w:val="24"/>
              </w:rPr>
            </w:pPr>
            <w:r w:rsidRPr="00810D8F">
              <w:rPr>
                <w:rFonts w:asciiTheme="minorHAnsi" w:hAnsiTheme="minorHAnsi" w:cstheme="minorHAnsi"/>
                <w:sz w:val="24"/>
                <w:szCs w:val="24"/>
              </w:rPr>
              <w:t>Direktorica:</w:t>
            </w:r>
          </w:p>
        </w:tc>
        <w:tc>
          <w:tcPr>
            <w:tcW w:w="4890" w:type="dxa"/>
            <w:shd w:val="clear" w:color="auto" w:fill="auto"/>
          </w:tcPr>
          <w:p w14:paraId="14DD42CF" w14:textId="77777777" w:rsidR="00810D8F" w:rsidRPr="001F2B11" w:rsidRDefault="00810D8F" w:rsidP="00E731E8">
            <w:pPr>
              <w:widowControl w:val="0"/>
              <w:jc w:val="center"/>
              <w:rPr>
                <w:rFonts w:asciiTheme="minorHAnsi" w:hAnsiTheme="minorHAnsi" w:cstheme="minorHAnsi"/>
                <w:sz w:val="24"/>
                <w:szCs w:val="24"/>
              </w:rPr>
            </w:pPr>
            <w:r w:rsidRPr="001F2B11">
              <w:rPr>
                <w:rFonts w:asciiTheme="minorHAnsi" w:hAnsiTheme="minorHAnsi" w:cstheme="minorHAnsi"/>
                <w:sz w:val="24"/>
                <w:szCs w:val="24"/>
              </w:rPr>
              <w:t xml:space="preserve">Direktor/ica: </w:t>
            </w:r>
          </w:p>
          <w:p w14:paraId="0758BD78" w14:textId="77777777" w:rsidR="00810D8F" w:rsidRPr="001F2B11" w:rsidRDefault="00810D8F" w:rsidP="00E731E8">
            <w:pPr>
              <w:widowControl w:val="0"/>
              <w:jc w:val="center"/>
              <w:rPr>
                <w:rFonts w:asciiTheme="minorHAnsi" w:hAnsiTheme="minorHAnsi" w:cstheme="minorHAnsi"/>
                <w:sz w:val="24"/>
                <w:szCs w:val="24"/>
              </w:rPr>
            </w:pPr>
          </w:p>
        </w:tc>
      </w:tr>
      <w:tr w:rsidR="00810D8F" w:rsidRPr="001F2B11" w14:paraId="54127796" w14:textId="77777777" w:rsidTr="00E731E8">
        <w:tc>
          <w:tcPr>
            <w:tcW w:w="4889" w:type="dxa"/>
            <w:shd w:val="clear" w:color="auto" w:fill="auto"/>
          </w:tcPr>
          <w:p w14:paraId="4E111FF6" w14:textId="77777777" w:rsidR="00810D8F" w:rsidRPr="00810D8F" w:rsidRDefault="00810D8F" w:rsidP="00E731E8">
            <w:pPr>
              <w:widowControl w:val="0"/>
              <w:jc w:val="center"/>
              <w:rPr>
                <w:rFonts w:asciiTheme="minorHAnsi" w:hAnsiTheme="minorHAnsi" w:cstheme="minorHAnsi"/>
                <w:sz w:val="24"/>
                <w:szCs w:val="24"/>
              </w:rPr>
            </w:pPr>
            <w:r w:rsidRPr="00810D8F">
              <w:rPr>
                <w:rFonts w:asciiTheme="minorHAnsi" w:hAnsiTheme="minorHAnsi" w:cstheme="minorHAnsi"/>
                <w:sz w:val="24"/>
                <w:szCs w:val="24"/>
              </w:rPr>
              <w:t>Stanka Vozlič</w:t>
            </w:r>
          </w:p>
        </w:tc>
        <w:tc>
          <w:tcPr>
            <w:tcW w:w="4890" w:type="dxa"/>
            <w:shd w:val="clear" w:color="auto" w:fill="auto"/>
          </w:tcPr>
          <w:sdt>
            <w:sdtPr>
              <w:rPr>
                <w:rFonts w:asciiTheme="minorHAnsi" w:hAnsiTheme="minorHAnsi" w:cstheme="minorHAnsi"/>
                <w:sz w:val="24"/>
                <w:szCs w:val="24"/>
              </w:rPr>
              <w:id w:val="-845242745"/>
              <w:placeholder>
                <w:docPart w:val="DefaultPlaceholder_-1854013440"/>
              </w:placeholder>
              <w:showingPlcHdr/>
              <w:text/>
            </w:sdtPr>
            <w:sdtContent>
              <w:p w14:paraId="0203FE42" w14:textId="78228C5C" w:rsidR="00810D8F" w:rsidRPr="001F2B11" w:rsidRDefault="00D03949" w:rsidP="00E731E8">
                <w:pPr>
                  <w:jc w:val="center"/>
                  <w:rPr>
                    <w:rFonts w:asciiTheme="minorHAnsi" w:hAnsiTheme="minorHAnsi" w:cstheme="minorHAnsi"/>
                    <w:sz w:val="24"/>
                    <w:szCs w:val="24"/>
                  </w:rPr>
                </w:pPr>
                <w:r w:rsidRPr="001F2B11">
                  <w:rPr>
                    <w:rStyle w:val="Besedilooznabemesta"/>
                    <w:rFonts w:asciiTheme="minorHAnsi" w:hAnsiTheme="minorHAnsi" w:cstheme="minorHAnsi"/>
                    <w:sz w:val="24"/>
                    <w:szCs w:val="24"/>
                  </w:rPr>
                  <w:t>Kliknite ali tapnite tukaj, če želite vnesti besedilo.</w:t>
                </w:r>
              </w:p>
            </w:sdtContent>
          </w:sdt>
          <w:p w14:paraId="6E3DCDF1" w14:textId="77777777" w:rsidR="00810D8F" w:rsidRPr="001F2B11" w:rsidRDefault="00810D8F" w:rsidP="00E731E8">
            <w:pPr>
              <w:widowControl w:val="0"/>
              <w:jc w:val="center"/>
              <w:rPr>
                <w:rFonts w:asciiTheme="minorHAnsi" w:hAnsiTheme="minorHAnsi" w:cstheme="minorHAnsi"/>
                <w:sz w:val="24"/>
                <w:szCs w:val="24"/>
              </w:rPr>
            </w:pPr>
          </w:p>
        </w:tc>
      </w:tr>
    </w:tbl>
    <w:p w14:paraId="63828896" w14:textId="77777777" w:rsidR="00810D8F" w:rsidRPr="00810D8F" w:rsidRDefault="00810D8F" w:rsidP="00810D8F">
      <w:pPr>
        <w:rPr>
          <w:rFonts w:asciiTheme="minorHAnsi" w:hAnsiTheme="minorHAnsi" w:cstheme="minorHAnsi"/>
          <w:sz w:val="24"/>
          <w:szCs w:val="24"/>
        </w:rPr>
      </w:pPr>
    </w:p>
    <w:p w14:paraId="210D066B" w14:textId="77777777" w:rsidR="00EB046B" w:rsidRPr="00810D8F" w:rsidRDefault="00EB046B" w:rsidP="00EB046B">
      <w:pPr>
        <w:rPr>
          <w:rFonts w:asciiTheme="minorHAnsi" w:hAnsiTheme="minorHAnsi" w:cstheme="minorHAnsi"/>
          <w:sz w:val="24"/>
          <w:szCs w:val="24"/>
        </w:rPr>
      </w:pPr>
    </w:p>
    <w:p w14:paraId="425D81D8" w14:textId="62D3002C" w:rsidR="001405AE" w:rsidRPr="00D4425B" w:rsidRDefault="003717BD" w:rsidP="00D4425B">
      <w:pPr>
        <w:suppressAutoHyphens w:val="0"/>
        <w:rPr>
          <w:rFonts w:asciiTheme="minorHAnsi" w:hAnsiTheme="minorHAnsi" w:cstheme="minorHAnsi"/>
          <w:sz w:val="24"/>
          <w:szCs w:val="24"/>
        </w:rPr>
      </w:pPr>
      <w:r w:rsidRPr="00810D8F">
        <w:rPr>
          <w:rFonts w:asciiTheme="minorHAnsi" w:hAnsiTheme="minorHAnsi" w:cstheme="minorHAnsi"/>
          <w:sz w:val="24"/>
          <w:szCs w:val="24"/>
        </w:rPr>
        <w:br w:type="page"/>
      </w:r>
      <w:r w:rsidR="001405AE" w:rsidRPr="00E1206E">
        <w:rPr>
          <w:rFonts w:asciiTheme="minorHAnsi" w:hAnsiTheme="minorHAnsi" w:cstheme="minorHAnsi"/>
          <w:b/>
          <w:i/>
          <w:sz w:val="24"/>
          <w:szCs w:val="24"/>
        </w:rPr>
        <w:t xml:space="preserve">OBR - </w:t>
      </w:r>
      <w:r w:rsidR="006D196C" w:rsidRPr="00E1206E">
        <w:rPr>
          <w:rFonts w:asciiTheme="minorHAnsi" w:hAnsiTheme="minorHAnsi" w:cstheme="minorHAnsi"/>
          <w:b/>
          <w:i/>
          <w:sz w:val="24"/>
          <w:szCs w:val="24"/>
        </w:rPr>
        <w:t>5</w:t>
      </w:r>
    </w:p>
    <w:p w14:paraId="184B2485" w14:textId="77777777" w:rsidR="001405AE" w:rsidRPr="00E1206E" w:rsidRDefault="001405AE">
      <w:pPr>
        <w:tabs>
          <w:tab w:val="left" w:pos="2694"/>
          <w:tab w:val="left" w:pos="2977"/>
        </w:tabs>
        <w:ind w:right="1"/>
        <w:jc w:val="center"/>
        <w:rPr>
          <w:rFonts w:asciiTheme="minorHAnsi" w:hAnsiTheme="minorHAnsi" w:cstheme="minorHAnsi"/>
          <w:b/>
          <w:i/>
          <w:sz w:val="24"/>
          <w:szCs w:val="24"/>
        </w:rPr>
      </w:pPr>
    </w:p>
    <w:p w14:paraId="2257FF69" w14:textId="77777777" w:rsidR="00731489" w:rsidRPr="00E1206E" w:rsidRDefault="00731489" w:rsidP="00731489">
      <w:pPr>
        <w:tabs>
          <w:tab w:val="left" w:pos="2694"/>
          <w:tab w:val="left" w:pos="2977"/>
        </w:tabs>
        <w:ind w:right="1"/>
        <w:jc w:val="center"/>
        <w:rPr>
          <w:rFonts w:asciiTheme="minorHAnsi" w:hAnsiTheme="minorHAnsi" w:cstheme="minorHAnsi"/>
          <w:b/>
        </w:rPr>
      </w:pPr>
      <w:r w:rsidRPr="00E1206E">
        <w:rPr>
          <w:rFonts w:asciiTheme="minorHAnsi" w:hAnsiTheme="minorHAnsi" w:cstheme="minorHAnsi"/>
          <w:b/>
        </w:rPr>
        <w:t>I Z J A V A</w:t>
      </w:r>
    </w:p>
    <w:p w14:paraId="24EE1386" w14:textId="77777777" w:rsidR="00731489" w:rsidRPr="00E1206E" w:rsidRDefault="00731489" w:rsidP="00731489">
      <w:pPr>
        <w:ind w:right="1"/>
        <w:jc w:val="center"/>
        <w:rPr>
          <w:rFonts w:asciiTheme="minorHAnsi" w:hAnsiTheme="minorHAnsi" w:cstheme="minorHAnsi"/>
          <w:b/>
        </w:rPr>
      </w:pPr>
      <w:r w:rsidRPr="00E1206E">
        <w:rPr>
          <w:rFonts w:asciiTheme="minorHAnsi" w:hAnsiTheme="minorHAnsi" w:cstheme="minorHAnsi"/>
          <w:b/>
        </w:rPr>
        <w:t>O UDELEŽBI FIZIČNIH IN PRAVNIH OSEB V LASTNIŠTVU PONUDNIKA</w:t>
      </w:r>
    </w:p>
    <w:p w14:paraId="5C6FB962" w14:textId="77777777" w:rsidR="00731489" w:rsidRPr="00E1206E" w:rsidRDefault="00731489" w:rsidP="00731489">
      <w:pPr>
        <w:tabs>
          <w:tab w:val="left" w:pos="284"/>
        </w:tabs>
        <w:rPr>
          <w:rFonts w:asciiTheme="minorHAnsi" w:hAnsiTheme="minorHAnsi" w:cstheme="minorHAnsi"/>
        </w:rPr>
      </w:pPr>
    </w:p>
    <w:p w14:paraId="4527C18D" w14:textId="77777777" w:rsidR="00731489" w:rsidRPr="00E1206E" w:rsidRDefault="00731489" w:rsidP="00731489">
      <w:pPr>
        <w:tabs>
          <w:tab w:val="left" w:pos="284"/>
        </w:tabs>
        <w:rPr>
          <w:rFonts w:asciiTheme="minorHAnsi" w:hAnsiTheme="minorHAnsi" w:cstheme="minorHAnsi"/>
        </w:rPr>
      </w:pPr>
    </w:p>
    <w:p w14:paraId="21391165" w14:textId="77777777"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Podatki o pravni osebi (ponudniku):</w:t>
      </w:r>
    </w:p>
    <w:p w14:paraId="255D1AFF" w14:textId="77777777"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Polno ime podjetja:</w:t>
      </w:r>
      <w:sdt>
        <w:sdtPr>
          <w:rPr>
            <w:rFonts w:asciiTheme="minorHAnsi" w:hAnsiTheme="minorHAnsi" w:cstheme="minorHAnsi"/>
          </w:rPr>
          <w:id w:val="-167178504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06BF51DF" w14:textId="4C5A9231"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 xml:space="preserve">Sedež podjetja: </w:t>
      </w:r>
      <w:sdt>
        <w:sdtPr>
          <w:rPr>
            <w:rFonts w:asciiTheme="minorHAnsi" w:hAnsiTheme="minorHAnsi" w:cstheme="minorHAnsi"/>
          </w:rPr>
          <w:id w:val="-183337205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74B483FE" w14:textId="77777777"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Matična številka podjetja:</w:t>
      </w:r>
      <w:sdt>
        <w:sdtPr>
          <w:rPr>
            <w:rFonts w:asciiTheme="minorHAnsi" w:hAnsiTheme="minorHAnsi" w:cstheme="minorHAnsi"/>
          </w:rPr>
          <w:id w:val="1686398818"/>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4C389904" w14:textId="77777777"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3252FE1A" w14:textId="77777777" w:rsidR="00731489" w:rsidRPr="00E1206E" w:rsidRDefault="00731489" w:rsidP="00731489">
      <w:pPr>
        <w:ind w:right="1"/>
        <w:jc w:val="both"/>
        <w:rPr>
          <w:rFonts w:asciiTheme="minorHAnsi" w:hAnsiTheme="minorHAnsi" w:cstheme="minorHAnsi"/>
        </w:rPr>
      </w:pPr>
    </w:p>
    <w:p w14:paraId="34EB0882"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37B22DA2" w14:textId="77777777" w:rsidR="00731489" w:rsidRPr="00E1206E" w:rsidRDefault="00731489" w:rsidP="00731489">
      <w:pPr>
        <w:jc w:val="both"/>
        <w:rPr>
          <w:rFonts w:asciiTheme="minorHAnsi" w:hAnsiTheme="minorHAnsi" w:cstheme="minorHAnsi"/>
        </w:rPr>
      </w:pPr>
    </w:p>
    <w:p w14:paraId="07980B02" w14:textId="36597309" w:rsidR="00731489" w:rsidRPr="00D4425B" w:rsidRDefault="0050237E" w:rsidP="00731489">
      <w:pPr>
        <w:shd w:val="clear" w:color="auto" w:fill="FFFFFF"/>
        <w:spacing w:line="300" w:lineRule="atLeast"/>
        <w:rPr>
          <w:rFonts w:asciiTheme="minorHAnsi" w:hAnsiTheme="minorHAnsi" w:cstheme="minorHAnsi"/>
          <w:b/>
          <w:sz w:val="24"/>
          <w:szCs w:val="24"/>
        </w:rPr>
      </w:pPr>
      <w:r w:rsidRPr="00D4425B">
        <w:rPr>
          <w:rFonts w:asciiTheme="minorHAnsi" w:hAnsiTheme="minorHAnsi" w:cstheme="minorHAnsi"/>
          <w:b/>
          <w:sz w:val="24"/>
          <w:szCs w:val="24"/>
        </w:rPr>
        <w:t>»</w:t>
      </w:r>
      <w:r w:rsidR="00D4425B" w:rsidRPr="00D4425B">
        <w:rPr>
          <w:rFonts w:asciiTheme="minorHAnsi" w:hAnsiTheme="minorHAnsi" w:cstheme="minorHAnsi"/>
          <w:b/>
          <w:sz w:val="24"/>
          <w:szCs w:val="24"/>
        </w:rPr>
        <w:t>DOBAVA KONVENCIONALNIH IN EKOLOŠKIH ŽIVIL</w:t>
      </w:r>
      <w:r w:rsidR="00B25307" w:rsidRPr="00D4425B">
        <w:rPr>
          <w:rFonts w:asciiTheme="minorHAnsi" w:hAnsiTheme="minorHAnsi" w:cstheme="minorHAnsi"/>
          <w:b/>
        </w:rPr>
        <w:t>«</w:t>
      </w:r>
    </w:p>
    <w:p w14:paraId="4FE1D6BF" w14:textId="77777777" w:rsidR="00731489" w:rsidRPr="00E1206E" w:rsidRDefault="00731489" w:rsidP="00731489">
      <w:pPr>
        <w:jc w:val="both"/>
        <w:rPr>
          <w:rFonts w:asciiTheme="minorHAnsi" w:hAnsiTheme="minorHAnsi" w:cstheme="minorHAnsi"/>
        </w:rPr>
      </w:pPr>
    </w:p>
    <w:p w14:paraId="25F82B2A" w14:textId="77777777" w:rsidR="00731489" w:rsidRPr="00E1206E" w:rsidRDefault="00731489" w:rsidP="00033FE5">
      <w:pPr>
        <w:pStyle w:val="Odstavekseznama"/>
        <w:numPr>
          <w:ilvl w:val="0"/>
          <w:numId w:val="15"/>
        </w:numPr>
        <w:contextualSpacing/>
        <w:jc w:val="both"/>
        <w:rPr>
          <w:rFonts w:asciiTheme="minorHAnsi" w:hAnsiTheme="minorHAnsi" w:cstheme="minorHAnsi"/>
          <w:b/>
          <w:bCs/>
        </w:rPr>
      </w:pPr>
      <w:r w:rsidRPr="00E1206E">
        <w:rPr>
          <w:rFonts w:asciiTheme="minorHAnsi" w:hAnsiTheme="minorHAnsi" w:cstheme="minorHAnsi"/>
          <w:b/>
          <w:bCs/>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C9CB290" w14:textId="77777777" w:rsidR="00731489" w:rsidRPr="00E1206E" w:rsidRDefault="00731489" w:rsidP="00731489">
      <w:pPr>
        <w:jc w:val="both"/>
        <w:rPr>
          <w:rFonts w:asciiTheme="minorHAnsi" w:hAnsiTheme="minorHAnsi" w:cstheme="minorHAnsi"/>
        </w:rPr>
      </w:pPr>
    </w:p>
    <w:p w14:paraId="627B2304" w14:textId="77777777" w:rsidR="00731489" w:rsidRPr="00E1206E" w:rsidRDefault="00731489" w:rsidP="00731489">
      <w:pPr>
        <w:jc w:val="both"/>
        <w:rPr>
          <w:rFonts w:asciiTheme="minorHAnsi" w:hAnsiTheme="minorHAnsi" w:cstheme="minorHAnsi"/>
          <w:i/>
          <w:iCs/>
        </w:rPr>
      </w:pPr>
      <w:r w:rsidRPr="00E1206E">
        <w:rPr>
          <w:rFonts w:asciiTheme="minorHAnsi" w:hAnsiTheme="minorHAnsi" w:cstheme="minorHAnsi"/>
          <w:i/>
          <w:iCs/>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E1206E"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Št.</w:t>
            </w:r>
          </w:p>
        </w:tc>
        <w:tc>
          <w:tcPr>
            <w:tcW w:w="2934" w:type="dxa"/>
            <w:shd w:val="clear" w:color="auto" w:fill="FDB940"/>
            <w:vAlign w:val="center"/>
          </w:tcPr>
          <w:p w14:paraId="474A48A4"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Ime in priimek/Naziv:</w:t>
            </w:r>
          </w:p>
        </w:tc>
        <w:tc>
          <w:tcPr>
            <w:tcW w:w="3035" w:type="dxa"/>
            <w:shd w:val="clear" w:color="auto" w:fill="FDB940"/>
            <w:vAlign w:val="center"/>
          </w:tcPr>
          <w:p w14:paraId="07D199C4"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Naslov stalnega bivališča/Sedež:</w:t>
            </w:r>
          </w:p>
        </w:tc>
        <w:tc>
          <w:tcPr>
            <w:tcW w:w="3036" w:type="dxa"/>
            <w:shd w:val="clear" w:color="auto" w:fill="FDB940"/>
            <w:vAlign w:val="center"/>
          </w:tcPr>
          <w:p w14:paraId="0F04B40C"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Delež lastništva v %</w:t>
            </w:r>
          </w:p>
        </w:tc>
      </w:tr>
      <w:tr w:rsidR="00731489" w:rsidRPr="00E1206E" w14:paraId="054AA1BA" w14:textId="77777777" w:rsidTr="003D40E7">
        <w:trPr>
          <w:trHeight w:val="20"/>
          <w:jc w:val="center"/>
        </w:trPr>
        <w:tc>
          <w:tcPr>
            <w:tcW w:w="562" w:type="dxa"/>
            <w:shd w:val="clear" w:color="auto" w:fill="FDB940"/>
            <w:vAlign w:val="center"/>
          </w:tcPr>
          <w:p w14:paraId="247BEA74" w14:textId="77777777" w:rsidR="00731489" w:rsidRPr="00E1206E" w:rsidRDefault="00731489" w:rsidP="00033FE5">
            <w:pPr>
              <w:numPr>
                <w:ilvl w:val="0"/>
                <w:numId w:val="16"/>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990C34E8BBDA469EAE86F2594481CC0F"/>
            </w:placeholder>
            <w:showingPlcHdr/>
            <w:text/>
          </w:sdtPr>
          <w:sdtContent>
            <w:tc>
              <w:tcPr>
                <w:tcW w:w="2934" w:type="dxa"/>
                <w:shd w:val="clear" w:color="auto" w:fill="auto"/>
                <w:vAlign w:val="center"/>
              </w:tcPr>
              <w:p w14:paraId="40DE2375"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91177E3B00AD40E39E52407EF107CA18"/>
            </w:placeholder>
            <w:showingPlcHdr/>
            <w:text/>
          </w:sdtPr>
          <w:sdtContent>
            <w:tc>
              <w:tcPr>
                <w:tcW w:w="3035" w:type="dxa"/>
                <w:shd w:val="clear" w:color="auto" w:fill="auto"/>
                <w:vAlign w:val="center"/>
              </w:tcPr>
              <w:p w14:paraId="250305A4"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5E9B81837D1A442388195B85A2BB512D"/>
            </w:placeholder>
            <w:showingPlcHdr/>
            <w:text/>
          </w:sdtPr>
          <w:sdtContent>
            <w:tc>
              <w:tcPr>
                <w:tcW w:w="3036" w:type="dxa"/>
                <w:shd w:val="clear" w:color="auto" w:fill="auto"/>
                <w:vAlign w:val="center"/>
              </w:tcPr>
              <w:p w14:paraId="7FFC18A6"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0C2A7197" w14:textId="77777777" w:rsidTr="003D40E7">
        <w:trPr>
          <w:trHeight w:val="20"/>
          <w:jc w:val="center"/>
        </w:trPr>
        <w:tc>
          <w:tcPr>
            <w:tcW w:w="562" w:type="dxa"/>
            <w:shd w:val="clear" w:color="auto" w:fill="FDB940"/>
            <w:vAlign w:val="center"/>
          </w:tcPr>
          <w:p w14:paraId="1B2B1525" w14:textId="77777777" w:rsidR="00731489" w:rsidRPr="00E1206E" w:rsidRDefault="00731489" w:rsidP="00033FE5">
            <w:pPr>
              <w:numPr>
                <w:ilvl w:val="0"/>
                <w:numId w:val="16"/>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4CAA9EF8EBFB462492C17B567111BB4C"/>
            </w:placeholder>
            <w:showingPlcHdr/>
            <w:text/>
          </w:sdtPr>
          <w:sdtContent>
            <w:tc>
              <w:tcPr>
                <w:tcW w:w="2934" w:type="dxa"/>
                <w:shd w:val="clear" w:color="auto" w:fill="auto"/>
                <w:vAlign w:val="center"/>
              </w:tcPr>
              <w:p w14:paraId="5ED6E53C"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5DC5949949E344BF963E600D7471AD58"/>
            </w:placeholder>
            <w:showingPlcHdr/>
            <w:text/>
          </w:sdtPr>
          <w:sdtContent>
            <w:tc>
              <w:tcPr>
                <w:tcW w:w="3035" w:type="dxa"/>
                <w:shd w:val="clear" w:color="auto" w:fill="auto"/>
                <w:vAlign w:val="center"/>
              </w:tcPr>
              <w:p w14:paraId="752522DC"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1A8401E5E8A9478FA6767ACA7BBEE364"/>
            </w:placeholder>
            <w:showingPlcHdr/>
            <w:text/>
          </w:sdtPr>
          <w:sdtContent>
            <w:tc>
              <w:tcPr>
                <w:tcW w:w="3036" w:type="dxa"/>
                <w:shd w:val="clear" w:color="auto" w:fill="auto"/>
                <w:vAlign w:val="center"/>
              </w:tcPr>
              <w:p w14:paraId="2CB739A0"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6F929ADC" w14:textId="77777777" w:rsidTr="003D40E7">
        <w:trPr>
          <w:trHeight w:val="20"/>
          <w:jc w:val="center"/>
        </w:trPr>
        <w:tc>
          <w:tcPr>
            <w:tcW w:w="562" w:type="dxa"/>
            <w:shd w:val="clear" w:color="auto" w:fill="FDB940"/>
            <w:vAlign w:val="center"/>
          </w:tcPr>
          <w:p w14:paraId="535465C0" w14:textId="77777777" w:rsidR="00731489" w:rsidRPr="00E1206E" w:rsidRDefault="00731489" w:rsidP="00033FE5">
            <w:pPr>
              <w:numPr>
                <w:ilvl w:val="0"/>
                <w:numId w:val="16"/>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FFC8F033F36A4459B359E0B72CE1C338"/>
            </w:placeholder>
            <w:showingPlcHdr/>
            <w:text/>
          </w:sdtPr>
          <w:sdtContent>
            <w:tc>
              <w:tcPr>
                <w:tcW w:w="2934" w:type="dxa"/>
                <w:shd w:val="clear" w:color="auto" w:fill="auto"/>
                <w:vAlign w:val="center"/>
              </w:tcPr>
              <w:p w14:paraId="67D063E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83A1504041AB4C79915CD05A1CA60C6E"/>
            </w:placeholder>
            <w:showingPlcHdr/>
            <w:text/>
          </w:sdtPr>
          <w:sdtContent>
            <w:tc>
              <w:tcPr>
                <w:tcW w:w="3035" w:type="dxa"/>
                <w:shd w:val="clear" w:color="auto" w:fill="auto"/>
                <w:vAlign w:val="center"/>
              </w:tcPr>
              <w:p w14:paraId="40962129"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01F650000A29427FAB3561E97CB61593"/>
            </w:placeholder>
            <w:showingPlcHdr/>
            <w:text/>
          </w:sdtPr>
          <w:sdtContent>
            <w:tc>
              <w:tcPr>
                <w:tcW w:w="3036" w:type="dxa"/>
                <w:shd w:val="clear" w:color="auto" w:fill="auto"/>
                <w:vAlign w:val="center"/>
              </w:tcPr>
              <w:p w14:paraId="5A830639"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5A77C36E" w14:textId="77777777" w:rsidTr="003D40E7">
        <w:trPr>
          <w:trHeight w:val="20"/>
          <w:jc w:val="center"/>
        </w:trPr>
        <w:tc>
          <w:tcPr>
            <w:tcW w:w="562" w:type="dxa"/>
            <w:shd w:val="clear" w:color="auto" w:fill="FDB940"/>
            <w:vAlign w:val="center"/>
          </w:tcPr>
          <w:p w14:paraId="664BE82D" w14:textId="77777777" w:rsidR="00731489" w:rsidRPr="00E1206E" w:rsidRDefault="00731489" w:rsidP="003D40E7">
            <w:pPr>
              <w:rPr>
                <w:rFonts w:asciiTheme="minorHAnsi" w:hAnsiTheme="minorHAnsi" w:cstheme="minorHAnsi"/>
                <w:b/>
              </w:rPr>
            </w:pPr>
            <w:r w:rsidRPr="00E1206E">
              <w:rPr>
                <w:rFonts w:asciiTheme="minorHAnsi" w:hAnsiTheme="minorHAnsi" w:cstheme="minorHAnsi"/>
                <w:b/>
              </w:rPr>
              <w:t>....</w:t>
            </w:r>
          </w:p>
        </w:tc>
        <w:tc>
          <w:tcPr>
            <w:tcW w:w="2934" w:type="dxa"/>
            <w:shd w:val="clear" w:color="auto" w:fill="auto"/>
            <w:vAlign w:val="center"/>
          </w:tcPr>
          <w:p w14:paraId="0916E2BD" w14:textId="77777777" w:rsidR="00731489" w:rsidRPr="00E1206E" w:rsidRDefault="00731489" w:rsidP="003D40E7">
            <w:pPr>
              <w:rPr>
                <w:rFonts w:asciiTheme="minorHAnsi" w:hAnsiTheme="minorHAnsi" w:cstheme="minorHAnsi"/>
              </w:rPr>
            </w:pPr>
          </w:p>
        </w:tc>
        <w:tc>
          <w:tcPr>
            <w:tcW w:w="3035" w:type="dxa"/>
            <w:shd w:val="clear" w:color="auto" w:fill="auto"/>
            <w:vAlign w:val="center"/>
          </w:tcPr>
          <w:p w14:paraId="4E051EB6" w14:textId="77777777" w:rsidR="00731489" w:rsidRPr="00E1206E" w:rsidRDefault="00731489" w:rsidP="003D40E7">
            <w:pPr>
              <w:rPr>
                <w:rFonts w:asciiTheme="minorHAnsi" w:hAnsiTheme="minorHAnsi" w:cstheme="minorHAnsi"/>
              </w:rPr>
            </w:pPr>
          </w:p>
        </w:tc>
        <w:tc>
          <w:tcPr>
            <w:tcW w:w="3036" w:type="dxa"/>
            <w:shd w:val="clear" w:color="auto" w:fill="auto"/>
            <w:vAlign w:val="center"/>
          </w:tcPr>
          <w:p w14:paraId="357812D8" w14:textId="77777777" w:rsidR="00731489" w:rsidRPr="00E1206E" w:rsidRDefault="00731489" w:rsidP="003D40E7">
            <w:pPr>
              <w:rPr>
                <w:rFonts w:asciiTheme="minorHAnsi" w:hAnsiTheme="minorHAnsi" w:cstheme="minorHAnsi"/>
              </w:rPr>
            </w:pPr>
          </w:p>
        </w:tc>
      </w:tr>
    </w:tbl>
    <w:p w14:paraId="3F91406E" w14:textId="77777777" w:rsidR="00731489" w:rsidRPr="00E1206E" w:rsidRDefault="00731489" w:rsidP="00731489">
      <w:pPr>
        <w:jc w:val="both"/>
        <w:rPr>
          <w:rFonts w:asciiTheme="minorHAnsi" w:hAnsiTheme="minorHAnsi" w:cstheme="minorHAnsi"/>
        </w:rPr>
      </w:pPr>
    </w:p>
    <w:p w14:paraId="4261A443" w14:textId="77777777" w:rsidR="00731489" w:rsidRPr="00E1206E" w:rsidRDefault="00731489" w:rsidP="00731489">
      <w:pPr>
        <w:jc w:val="both"/>
        <w:rPr>
          <w:rFonts w:asciiTheme="minorHAnsi" w:hAnsiTheme="minorHAnsi" w:cstheme="minorHAnsi"/>
          <w:i/>
          <w:iCs/>
        </w:rPr>
      </w:pPr>
      <w:r w:rsidRPr="00E1206E">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E1206E"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Št.</w:t>
            </w:r>
          </w:p>
        </w:tc>
        <w:tc>
          <w:tcPr>
            <w:tcW w:w="3119" w:type="dxa"/>
            <w:shd w:val="clear" w:color="auto" w:fill="FDB940"/>
            <w:vAlign w:val="center"/>
          </w:tcPr>
          <w:p w14:paraId="681458BA"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Naziv</w:t>
            </w:r>
          </w:p>
        </w:tc>
        <w:tc>
          <w:tcPr>
            <w:tcW w:w="3543" w:type="dxa"/>
            <w:shd w:val="clear" w:color="auto" w:fill="FDB940"/>
            <w:vAlign w:val="center"/>
          </w:tcPr>
          <w:p w14:paraId="6F9CC7BC"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Sedež</w:t>
            </w:r>
          </w:p>
        </w:tc>
        <w:tc>
          <w:tcPr>
            <w:tcW w:w="2410" w:type="dxa"/>
            <w:shd w:val="clear" w:color="auto" w:fill="FDB940"/>
            <w:vAlign w:val="center"/>
          </w:tcPr>
          <w:p w14:paraId="6CA77446"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Matična številka</w:t>
            </w:r>
          </w:p>
        </w:tc>
      </w:tr>
      <w:tr w:rsidR="00731489" w:rsidRPr="00E1206E" w14:paraId="3A7CFE91" w14:textId="77777777" w:rsidTr="003D40E7">
        <w:trPr>
          <w:trHeight w:val="20"/>
        </w:trPr>
        <w:tc>
          <w:tcPr>
            <w:tcW w:w="567" w:type="dxa"/>
            <w:shd w:val="clear" w:color="auto" w:fill="FDB940"/>
            <w:vAlign w:val="center"/>
          </w:tcPr>
          <w:p w14:paraId="6B371726" w14:textId="77777777" w:rsidR="00731489" w:rsidRPr="00E1206E" w:rsidRDefault="00731489" w:rsidP="00033FE5">
            <w:pPr>
              <w:numPr>
                <w:ilvl w:val="0"/>
                <w:numId w:val="17"/>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6CDD977B7F0F49CB869EB2F4BC3B6BE7"/>
            </w:placeholder>
            <w:showingPlcHdr/>
            <w:text/>
          </w:sdtPr>
          <w:sdtContent>
            <w:tc>
              <w:tcPr>
                <w:tcW w:w="3119" w:type="dxa"/>
                <w:shd w:val="clear" w:color="auto" w:fill="auto"/>
                <w:vAlign w:val="center"/>
              </w:tcPr>
              <w:p w14:paraId="3B7FF854"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D7C4127D0442485EA46674B4F53FEE48"/>
            </w:placeholder>
            <w:showingPlcHdr/>
            <w:text/>
          </w:sdtPr>
          <w:sdtContent>
            <w:tc>
              <w:tcPr>
                <w:tcW w:w="3543" w:type="dxa"/>
                <w:shd w:val="clear" w:color="auto" w:fill="auto"/>
                <w:vAlign w:val="center"/>
              </w:tcPr>
              <w:p w14:paraId="37667B2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79EDF1A56D0244F2A9C79DBC83471659"/>
            </w:placeholder>
            <w:showingPlcHdr/>
            <w:text/>
          </w:sdtPr>
          <w:sdtContent>
            <w:tc>
              <w:tcPr>
                <w:tcW w:w="2410" w:type="dxa"/>
                <w:shd w:val="clear" w:color="auto" w:fill="auto"/>
                <w:vAlign w:val="center"/>
              </w:tcPr>
              <w:p w14:paraId="718FF37D"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35C766C6" w14:textId="77777777" w:rsidTr="003D40E7">
        <w:trPr>
          <w:trHeight w:val="20"/>
        </w:trPr>
        <w:tc>
          <w:tcPr>
            <w:tcW w:w="567" w:type="dxa"/>
            <w:shd w:val="clear" w:color="auto" w:fill="FDB940"/>
            <w:vAlign w:val="center"/>
          </w:tcPr>
          <w:p w14:paraId="683ED9C3" w14:textId="77777777" w:rsidR="00731489" w:rsidRPr="00E1206E" w:rsidRDefault="00731489" w:rsidP="00033FE5">
            <w:pPr>
              <w:numPr>
                <w:ilvl w:val="0"/>
                <w:numId w:val="17"/>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491DD6C539CA4DF7BCBB3FFE1F5C829A"/>
            </w:placeholder>
            <w:showingPlcHdr/>
            <w:text/>
          </w:sdtPr>
          <w:sdtContent>
            <w:tc>
              <w:tcPr>
                <w:tcW w:w="3119" w:type="dxa"/>
                <w:shd w:val="clear" w:color="auto" w:fill="auto"/>
                <w:vAlign w:val="center"/>
              </w:tcPr>
              <w:p w14:paraId="4E350CE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E9DE01098A5B4640B230E1374DDDB2A3"/>
            </w:placeholder>
            <w:showingPlcHdr/>
            <w:text/>
          </w:sdtPr>
          <w:sdtContent>
            <w:tc>
              <w:tcPr>
                <w:tcW w:w="3543" w:type="dxa"/>
                <w:shd w:val="clear" w:color="auto" w:fill="auto"/>
                <w:vAlign w:val="center"/>
              </w:tcPr>
              <w:p w14:paraId="643D6F9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E126024426244654AD6D403A546685E0"/>
            </w:placeholder>
            <w:showingPlcHdr/>
            <w:text/>
          </w:sdtPr>
          <w:sdtContent>
            <w:tc>
              <w:tcPr>
                <w:tcW w:w="2410" w:type="dxa"/>
                <w:shd w:val="clear" w:color="auto" w:fill="auto"/>
                <w:vAlign w:val="center"/>
              </w:tcPr>
              <w:p w14:paraId="23EF7E2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2AA36A60" w14:textId="77777777" w:rsidTr="003D40E7">
        <w:trPr>
          <w:trHeight w:val="20"/>
        </w:trPr>
        <w:tc>
          <w:tcPr>
            <w:tcW w:w="567" w:type="dxa"/>
            <w:shd w:val="clear" w:color="auto" w:fill="FDB940"/>
            <w:vAlign w:val="center"/>
          </w:tcPr>
          <w:p w14:paraId="3DBE9425" w14:textId="77777777" w:rsidR="00731489" w:rsidRPr="00E1206E" w:rsidRDefault="00731489" w:rsidP="00033FE5">
            <w:pPr>
              <w:numPr>
                <w:ilvl w:val="0"/>
                <w:numId w:val="17"/>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036C12566D254198BA34B20CD049961B"/>
            </w:placeholder>
            <w:showingPlcHdr/>
            <w:text/>
          </w:sdtPr>
          <w:sdtContent>
            <w:tc>
              <w:tcPr>
                <w:tcW w:w="3119" w:type="dxa"/>
                <w:shd w:val="clear" w:color="auto" w:fill="auto"/>
                <w:vAlign w:val="center"/>
              </w:tcPr>
              <w:p w14:paraId="53461D9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1D596452E0B94E128DECC4A4B91522EF"/>
            </w:placeholder>
            <w:showingPlcHdr/>
            <w:text/>
          </w:sdtPr>
          <w:sdtContent>
            <w:tc>
              <w:tcPr>
                <w:tcW w:w="3543" w:type="dxa"/>
                <w:shd w:val="clear" w:color="auto" w:fill="auto"/>
                <w:vAlign w:val="center"/>
              </w:tcPr>
              <w:p w14:paraId="43EA1501"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A1F7174B47B460DB38903C7355BC86D"/>
            </w:placeholder>
            <w:showingPlcHdr/>
            <w:text/>
          </w:sdtPr>
          <w:sdtContent>
            <w:tc>
              <w:tcPr>
                <w:tcW w:w="2410" w:type="dxa"/>
                <w:shd w:val="clear" w:color="auto" w:fill="auto"/>
                <w:vAlign w:val="center"/>
              </w:tcPr>
              <w:p w14:paraId="0634977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396B723F" w14:textId="77777777" w:rsidTr="003D40E7">
        <w:trPr>
          <w:trHeight w:val="20"/>
        </w:trPr>
        <w:tc>
          <w:tcPr>
            <w:tcW w:w="567" w:type="dxa"/>
            <w:shd w:val="clear" w:color="auto" w:fill="FDB940"/>
            <w:vAlign w:val="center"/>
          </w:tcPr>
          <w:p w14:paraId="5A34BCEA"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w:t>
            </w:r>
          </w:p>
        </w:tc>
        <w:tc>
          <w:tcPr>
            <w:tcW w:w="3119" w:type="dxa"/>
            <w:shd w:val="clear" w:color="auto" w:fill="auto"/>
            <w:vAlign w:val="center"/>
          </w:tcPr>
          <w:p w14:paraId="34404742" w14:textId="77777777" w:rsidR="00731489" w:rsidRPr="00E1206E" w:rsidRDefault="00731489" w:rsidP="003D40E7">
            <w:pPr>
              <w:rPr>
                <w:rFonts w:asciiTheme="minorHAnsi" w:hAnsiTheme="minorHAnsi" w:cstheme="minorHAnsi"/>
              </w:rPr>
            </w:pPr>
          </w:p>
        </w:tc>
        <w:tc>
          <w:tcPr>
            <w:tcW w:w="3543" w:type="dxa"/>
            <w:shd w:val="clear" w:color="auto" w:fill="auto"/>
            <w:vAlign w:val="center"/>
          </w:tcPr>
          <w:p w14:paraId="20FA782F" w14:textId="77777777" w:rsidR="00731489" w:rsidRPr="00E1206E" w:rsidRDefault="00731489" w:rsidP="003D40E7">
            <w:pPr>
              <w:rPr>
                <w:rFonts w:asciiTheme="minorHAnsi" w:hAnsiTheme="minorHAnsi" w:cstheme="minorHAnsi"/>
              </w:rPr>
            </w:pPr>
          </w:p>
        </w:tc>
        <w:tc>
          <w:tcPr>
            <w:tcW w:w="2410" w:type="dxa"/>
            <w:shd w:val="clear" w:color="auto" w:fill="auto"/>
            <w:vAlign w:val="center"/>
          </w:tcPr>
          <w:p w14:paraId="43E1684F" w14:textId="77777777" w:rsidR="00731489" w:rsidRPr="00E1206E" w:rsidRDefault="00731489" w:rsidP="003D40E7">
            <w:pPr>
              <w:rPr>
                <w:rFonts w:asciiTheme="minorHAnsi" w:hAnsiTheme="minorHAnsi" w:cstheme="minorHAnsi"/>
              </w:rPr>
            </w:pPr>
          </w:p>
        </w:tc>
      </w:tr>
    </w:tbl>
    <w:p w14:paraId="6A0AA2AA" w14:textId="77777777" w:rsidR="00731489" w:rsidRPr="00E1206E" w:rsidRDefault="00731489" w:rsidP="00731489">
      <w:pPr>
        <w:jc w:val="both"/>
        <w:rPr>
          <w:rFonts w:asciiTheme="minorHAnsi" w:hAnsiTheme="minorHAnsi" w:cstheme="minorHAnsi"/>
          <w:i/>
        </w:rPr>
      </w:pPr>
      <w:r w:rsidRPr="00E1206E">
        <w:rPr>
          <w:rFonts w:asciiTheme="minorHAnsi" w:hAnsiTheme="minorHAnsi" w:cstheme="minorHAnsi"/>
          <w:i/>
        </w:rPr>
        <w:t>*V primeru, da ponudnik ne bo izpolnil zgornje tabele, bo naročnik štel, da ponudnik izjavlja, da nima povezanih družb.</w:t>
      </w:r>
    </w:p>
    <w:p w14:paraId="350F5469" w14:textId="77777777" w:rsidR="00731489" w:rsidRPr="00E1206E" w:rsidRDefault="00731489" w:rsidP="00731489">
      <w:pPr>
        <w:jc w:val="both"/>
        <w:rPr>
          <w:rFonts w:asciiTheme="minorHAnsi" w:hAnsiTheme="minorHAnsi" w:cstheme="minorHAnsi"/>
        </w:rPr>
      </w:pPr>
    </w:p>
    <w:p w14:paraId="28261544"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E1206E" w:rsidRDefault="00731489" w:rsidP="00731489">
      <w:pPr>
        <w:jc w:val="both"/>
        <w:rPr>
          <w:rFonts w:asciiTheme="minorHAnsi" w:hAnsiTheme="minorHAnsi" w:cstheme="minorHAnsi"/>
        </w:rPr>
      </w:pPr>
    </w:p>
    <w:p w14:paraId="289DF0A0"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E24E0BF" w14:textId="77777777" w:rsidR="00731489" w:rsidRPr="00E1206E" w:rsidRDefault="00731489" w:rsidP="00731489">
      <w:pPr>
        <w:jc w:val="both"/>
        <w:rPr>
          <w:rFonts w:asciiTheme="minorHAnsi" w:hAnsiTheme="minorHAnsi" w:cstheme="minorHAnsi"/>
        </w:rPr>
      </w:pPr>
    </w:p>
    <w:p w14:paraId="77CEE92F" w14:textId="77777777" w:rsidR="00731489" w:rsidRPr="00E1206E" w:rsidRDefault="00731489" w:rsidP="00033FE5">
      <w:pPr>
        <w:pStyle w:val="Odstavekseznama"/>
        <w:numPr>
          <w:ilvl w:val="0"/>
          <w:numId w:val="15"/>
        </w:numPr>
        <w:contextualSpacing/>
        <w:jc w:val="both"/>
        <w:rPr>
          <w:rFonts w:asciiTheme="minorHAnsi" w:hAnsiTheme="minorHAnsi" w:cstheme="minorHAnsi"/>
          <w:b/>
          <w:bCs/>
        </w:rPr>
      </w:pPr>
      <w:r w:rsidRPr="00E1206E">
        <w:rPr>
          <w:rFonts w:asciiTheme="minorHAnsi" w:hAnsiTheme="minorHAnsi" w:cstheme="minorHAnsi"/>
          <w:b/>
          <w:bCs/>
        </w:rPr>
        <w:t>izjavljamo, da nismo povezani s funkcionarji naročnika predmetnega javnega naročila in, po našem vedenju, z njihovimi družinskimi člani</w:t>
      </w:r>
      <w:r w:rsidRPr="00E1206E">
        <w:rPr>
          <w:rFonts w:asciiTheme="minorHAnsi" w:hAnsiTheme="minorHAnsi" w:cstheme="minorHAnsi"/>
          <w:b/>
          <w:bCs/>
          <w:vertAlign w:val="superscript"/>
        </w:rPr>
        <w:footnoteReference w:id="7"/>
      </w:r>
      <w:r w:rsidRPr="00E1206E">
        <w:rPr>
          <w:rFonts w:asciiTheme="minorHAnsi" w:hAnsiTheme="minorHAnsi" w:cstheme="minorHAnsi"/>
          <w:b/>
          <w:bCs/>
        </w:rPr>
        <w:t xml:space="preserve"> na način, da bi bil funkcionar ali njegov družinski član v gospodarskem subjektu: </w:t>
      </w:r>
    </w:p>
    <w:p w14:paraId="57D49C32" w14:textId="77777777" w:rsidR="00731489" w:rsidRPr="00E1206E" w:rsidRDefault="00731489" w:rsidP="00033FE5">
      <w:pPr>
        <w:pStyle w:val="Odstavekseznama"/>
        <w:numPr>
          <w:ilvl w:val="0"/>
          <w:numId w:val="14"/>
        </w:numPr>
        <w:contextualSpacing/>
        <w:jc w:val="both"/>
        <w:rPr>
          <w:rFonts w:asciiTheme="minorHAnsi" w:hAnsiTheme="minorHAnsi" w:cstheme="minorHAnsi"/>
          <w:b/>
          <w:bCs/>
        </w:rPr>
      </w:pPr>
      <w:r w:rsidRPr="00E1206E">
        <w:rPr>
          <w:rFonts w:asciiTheme="minorHAnsi" w:hAnsiTheme="minorHAnsi" w:cstheme="minorHAnsi"/>
          <w:b/>
          <w:bCs/>
        </w:rPr>
        <w:t xml:space="preserve">udeležen kot poslovodja, član poslovodstva ali zakoniti zastopnik ali </w:t>
      </w:r>
    </w:p>
    <w:p w14:paraId="12790834" w14:textId="77777777" w:rsidR="00731489" w:rsidRPr="00E1206E" w:rsidRDefault="00731489" w:rsidP="00033FE5">
      <w:pPr>
        <w:pStyle w:val="Odstavekseznama"/>
        <w:numPr>
          <w:ilvl w:val="0"/>
          <w:numId w:val="14"/>
        </w:numPr>
        <w:contextualSpacing/>
        <w:jc w:val="both"/>
        <w:rPr>
          <w:rFonts w:asciiTheme="minorHAnsi" w:hAnsiTheme="minorHAnsi" w:cstheme="minorHAnsi"/>
          <w:b/>
          <w:bCs/>
        </w:rPr>
      </w:pPr>
      <w:r w:rsidRPr="00E1206E">
        <w:rPr>
          <w:rFonts w:asciiTheme="minorHAnsi" w:hAnsiTheme="minorHAnsi" w:cstheme="minorHAnsi"/>
          <w:b/>
          <w:bCs/>
        </w:rPr>
        <w:t xml:space="preserve">je neposredno ali preko drugih pravnih oseb v več kot pet odstotnem deležu udeležen pri ustanoviteljskih pravicah, upravljanju ali kapitalu. </w:t>
      </w:r>
    </w:p>
    <w:p w14:paraId="642513AC" w14:textId="77777777" w:rsidR="00D61289" w:rsidRDefault="00D61289" w:rsidP="00731489">
      <w:pPr>
        <w:jc w:val="both"/>
        <w:rPr>
          <w:rFonts w:asciiTheme="minorHAnsi" w:hAnsiTheme="minorHAnsi" w:cstheme="minorHAnsi"/>
        </w:rPr>
      </w:pPr>
    </w:p>
    <w:p w14:paraId="4FF39889" w14:textId="58B99F6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E1206E" w:rsidRDefault="00731489" w:rsidP="00731489">
      <w:pPr>
        <w:jc w:val="both"/>
        <w:rPr>
          <w:rFonts w:asciiTheme="minorHAnsi" w:hAnsiTheme="minorHAnsi" w:cstheme="minorHAnsi"/>
        </w:rPr>
      </w:pPr>
    </w:p>
    <w:p w14:paraId="718C172D"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Zavedamo se posledice, da je pogodba nična, če je sklenjena v nasprotju z določbami 35. člena ZIntPK.</w:t>
      </w:r>
    </w:p>
    <w:p w14:paraId="266208B1" w14:textId="77777777" w:rsidR="00731489" w:rsidRPr="00E1206E" w:rsidRDefault="00731489" w:rsidP="00731489">
      <w:pPr>
        <w:jc w:val="both"/>
        <w:rPr>
          <w:rFonts w:asciiTheme="minorHAnsi" w:hAnsiTheme="minorHAnsi" w:cstheme="minorHAnsi"/>
        </w:rPr>
      </w:pPr>
    </w:p>
    <w:p w14:paraId="19F44525" w14:textId="77777777" w:rsidR="00731489" w:rsidRPr="00E1206E" w:rsidRDefault="00731489" w:rsidP="00731489">
      <w:pPr>
        <w:jc w:val="both"/>
        <w:rPr>
          <w:rFonts w:asciiTheme="minorHAnsi" w:hAnsiTheme="minorHAnsi" w:cstheme="minorHAnsi"/>
        </w:rPr>
      </w:pPr>
    </w:p>
    <w:p w14:paraId="4B0D63EC"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Vse izjave podajamo pod kazensko in materialno odgovornostjo.</w:t>
      </w:r>
    </w:p>
    <w:p w14:paraId="5BBF3983" w14:textId="77777777" w:rsidR="00731489" w:rsidRPr="00E1206E" w:rsidRDefault="00731489" w:rsidP="00731489">
      <w:pPr>
        <w:jc w:val="both"/>
        <w:rPr>
          <w:rFonts w:asciiTheme="minorHAnsi" w:hAnsiTheme="minorHAnsi" w:cstheme="minorHAnsi"/>
        </w:rPr>
      </w:pPr>
    </w:p>
    <w:p w14:paraId="520E3C31" w14:textId="77777777" w:rsidR="00731489" w:rsidRPr="00E1206E" w:rsidRDefault="00731489" w:rsidP="00731489">
      <w:pPr>
        <w:jc w:val="both"/>
        <w:rPr>
          <w:rFonts w:asciiTheme="minorHAnsi" w:hAnsiTheme="minorHAnsi" w:cstheme="minorHAnsi"/>
        </w:rPr>
      </w:pPr>
    </w:p>
    <w:p w14:paraId="25FABA14" w14:textId="794154F1" w:rsidR="00731489" w:rsidRDefault="00CD4972" w:rsidP="00731489">
      <w:pPr>
        <w:jc w:val="both"/>
        <w:rPr>
          <w:rFonts w:asciiTheme="minorHAnsi" w:hAnsiTheme="minorHAnsi" w:cstheme="minorHAnsi"/>
        </w:rPr>
      </w:pPr>
      <w:r>
        <w:rPr>
          <w:rFonts w:asciiTheme="minorHAnsi" w:hAnsiTheme="minorHAnsi" w:cstheme="minorHAnsi"/>
        </w:rPr>
        <w:t xml:space="preserve">Datum: </w:t>
      </w:r>
      <w:sdt>
        <w:sdtPr>
          <w:rPr>
            <w:rFonts w:asciiTheme="minorHAnsi" w:hAnsiTheme="minorHAnsi" w:cstheme="minorHAnsi"/>
          </w:rPr>
          <w:id w:val="120430453"/>
          <w:placeholder>
            <w:docPart w:val="77344EE380564E53A14F402E996FF4B4"/>
          </w:placeholder>
          <w:showingPlcHdr/>
          <w:text/>
        </w:sdtPr>
        <w:sdtContent>
          <w:r w:rsidR="00731489" w:rsidRPr="00E1206E">
            <w:rPr>
              <w:rStyle w:val="Besedilooznabemesta"/>
              <w:rFonts w:asciiTheme="minorHAnsi" w:eastAsia="MS ??" w:hAnsiTheme="minorHAnsi" w:cstheme="minorHAnsi"/>
            </w:rPr>
            <w:t>Kliknite ali tapnite tukaj, če želite vnesti besedilo.</w:t>
          </w:r>
        </w:sdtContent>
      </w:sdt>
      <w:r w:rsidR="00731489" w:rsidRPr="00E1206E">
        <w:rPr>
          <w:rFonts w:asciiTheme="minorHAnsi" w:hAnsiTheme="minorHAnsi" w:cstheme="minorHAnsi"/>
        </w:rPr>
        <w:t xml:space="preserve"> </w:t>
      </w:r>
    </w:p>
    <w:p w14:paraId="60004D7B" w14:textId="77777777" w:rsidR="00CD4972" w:rsidRDefault="00CD4972" w:rsidP="00731489">
      <w:pPr>
        <w:jc w:val="both"/>
        <w:rPr>
          <w:rFonts w:asciiTheme="minorHAnsi" w:hAnsiTheme="minorHAnsi" w:cstheme="minorHAnsi"/>
        </w:rPr>
      </w:pPr>
    </w:p>
    <w:p w14:paraId="2512D0C3" w14:textId="77777777" w:rsidR="00CD4972" w:rsidRDefault="00CD4972" w:rsidP="00731489">
      <w:pPr>
        <w:jc w:val="both"/>
        <w:rPr>
          <w:rFonts w:asciiTheme="minorHAnsi" w:hAnsiTheme="minorHAnsi" w:cstheme="minorHAnsi"/>
        </w:rPr>
      </w:pPr>
    </w:p>
    <w:p w14:paraId="61B6C0D6" w14:textId="7DE7BCE7" w:rsidR="00CD4972" w:rsidRPr="00E1206E" w:rsidRDefault="00CD4972" w:rsidP="00731489">
      <w:pPr>
        <w:jc w:val="both"/>
        <w:rPr>
          <w:rFonts w:asciiTheme="minorHAnsi" w:hAnsiTheme="minorHAnsi" w:cstheme="minorHAnsi"/>
        </w:rPr>
      </w:pPr>
      <w:r>
        <w:rPr>
          <w:rFonts w:asciiTheme="minorHAnsi" w:hAnsiTheme="minorHAnsi" w:cstheme="minorHAnsi"/>
        </w:rPr>
        <w:t xml:space="preserve">                                                                                                              Žig in podpis odgovorne osebe:</w:t>
      </w:r>
    </w:p>
    <w:p w14:paraId="143A7A2E" w14:textId="3EBF46A4" w:rsidR="001405AE" w:rsidRPr="00E1206E" w:rsidRDefault="006D196C" w:rsidP="00B65428">
      <w:pPr>
        <w:pageBreakBefore/>
        <w:autoSpaceDE w:val="0"/>
        <w:rPr>
          <w:rFonts w:asciiTheme="minorHAnsi" w:hAnsiTheme="minorHAnsi" w:cstheme="minorHAnsi"/>
          <w:sz w:val="24"/>
          <w:szCs w:val="24"/>
        </w:rPr>
      </w:pPr>
      <w:r w:rsidRPr="00E1206E">
        <w:rPr>
          <w:rFonts w:asciiTheme="minorHAnsi" w:hAnsiTheme="minorHAnsi" w:cstheme="minorHAnsi"/>
          <w:b/>
          <w:i/>
          <w:sz w:val="24"/>
          <w:szCs w:val="24"/>
        </w:rPr>
        <w:t>OBR-6</w:t>
      </w:r>
    </w:p>
    <w:p w14:paraId="226DF128" w14:textId="0F4ADB57" w:rsidR="001405AE" w:rsidRPr="00E1206E" w:rsidRDefault="001405AE">
      <w:pPr>
        <w:tabs>
          <w:tab w:val="left" w:pos="2694"/>
          <w:tab w:val="left" w:pos="2977"/>
        </w:tabs>
        <w:ind w:right="1"/>
        <w:rPr>
          <w:rFonts w:asciiTheme="minorHAnsi" w:hAnsiTheme="minorHAnsi" w:cstheme="minorHAnsi"/>
          <w:sz w:val="24"/>
          <w:szCs w:val="24"/>
        </w:rPr>
      </w:pPr>
      <w:r w:rsidRPr="00E1206E">
        <w:rPr>
          <w:rFonts w:asciiTheme="minorHAnsi" w:hAnsiTheme="minorHAnsi" w:cstheme="minorHAnsi"/>
          <w:b/>
          <w:sz w:val="24"/>
          <w:szCs w:val="24"/>
        </w:rPr>
        <w:t xml:space="preserve">OBRAZEC GARANCIJE ZA DOBRO IZVEDBO </w:t>
      </w:r>
      <w:r w:rsidR="005E4759">
        <w:rPr>
          <w:rFonts w:asciiTheme="minorHAnsi" w:hAnsiTheme="minorHAnsi" w:cstheme="minorHAnsi"/>
          <w:b/>
          <w:sz w:val="24"/>
          <w:szCs w:val="24"/>
        </w:rPr>
        <w:t>POGODBENIH OBVEZNOSTI</w:t>
      </w:r>
    </w:p>
    <w:p w14:paraId="37F8E45C" w14:textId="77777777" w:rsidR="0050237E" w:rsidRPr="00E1206E" w:rsidRDefault="0050237E" w:rsidP="0050237E">
      <w:pPr>
        <w:tabs>
          <w:tab w:val="left" w:pos="2694"/>
          <w:tab w:val="left" w:pos="2977"/>
        </w:tabs>
        <w:ind w:right="1"/>
        <w:rPr>
          <w:rFonts w:asciiTheme="minorHAnsi" w:hAnsiTheme="minorHAnsi" w:cstheme="minorHAnsi"/>
          <w:b/>
        </w:rPr>
      </w:pPr>
    </w:p>
    <w:p w14:paraId="625D7D07" w14:textId="77777777" w:rsidR="0050237E" w:rsidRPr="00E1206E" w:rsidRDefault="0050237E" w:rsidP="0050237E">
      <w:pPr>
        <w:autoSpaceDE w:val="0"/>
        <w:autoSpaceDN w:val="0"/>
        <w:adjustRightInd w:val="0"/>
        <w:jc w:val="center"/>
        <w:rPr>
          <w:rFonts w:asciiTheme="minorHAnsi" w:hAnsiTheme="minorHAnsi" w:cstheme="minorHAnsi"/>
          <w:b/>
        </w:rPr>
      </w:pPr>
    </w:p>
    <w:p w14:paraId="37926D0E" w14:textId="77777777" w:rsidR="0050237E" w:rsidRPr="00E1206E" w:rsidRDefault="0050237E" w:rsidP="0050237E">
      <w:pPr>
        <w:autoSpaceDE w:val="0"/>
        <w:autoSpaceDN w:val="0"/>
        <w:adjustRightInd w:val="0"/>
        <w:jc w:val="center"/>
        <w:rPr>
          <w:rFonts w:asciiTheme="minorHAnsi" w:hAnsiTheme="minorHAnsi" w:cstheme="minorHAnsi"/>
          <w:b/>
        </w:rPr>
      </w:pPr>
      <w:r w:rsidRPr="00E1206E">
        <w:rPr>
          <w:rFonts w:asciiTheme="minorHAnsi" w:hAnsiTheme="minorHAnsi" w:cstheme="minorHAnsi"/>
          <w:b/>
        </w:rPr>
        <w:t>MENIČNA IZJAVA</w:t>
      </w:r>
    </w:p>
    <w:p w14:paraId="076E8110" w14:textId="77777777" w:rsidR="0050237E" w:rsidRPr="00E1206E" w:rsidRDefault="0050237E" w:rsidP="0050237E">
      <w:pPr>
        <w:autoSpaceDE w:val="0"/>
        <w:autoSpaceDN w:val="0"/>
        <w:adjustRightInd w:val="0"/>
        <w:jc w:val="center"/>
        <w:rPr>
          <w:rFonts w:asciiTheme="minorHAnsi" w:hAnsiTheme="minorHAnsi" w:cstheme="minorHAnsi"/>
        </w:rPr>
      </w:pPr>
      <w:r w:rsidRPr="00E1206E">
        <w:rPr>
          <w:rFonts w:asciiTheme="minorHAnsi" w:hAnsiTheme="minorHAnsi" w:cstheme="minorHAnsi"/>
        </w:rPr>
        <w:t>s pooblastilom za unovčenje</w:t>
      </w:r>
    </w:p>
    <w:p w14:paraId="355A0786" w14:textId="77777777" w:rsidR="0050237E" w:rsidRPr="00E1206E" w:rsidRDefault="0050237E" w:rsidP="0050237E">
      <w:pPr>
        <w:autoSpaceDE w:val="0"/>
        <w:autoSpaceDN w:val="0"/>
        <w:adjustRightInd w:val="0"/>
        <w:jc w:val="center"/>
        <w:rPr>
          <w:rFonts w:asciiTheme="minorHAnsi" w:hAnsiTheme="minorHAnsi" w:cstheme="minorHAnsi"/>
        </w:rPr>
      </w:pPr>
    </w:p>
    <w:p w14:paraId="59DF68CF" w14:textId="13A20025" w:rsidR="0050237E" w:rsidRPr="00E1206E" w:rsidRDefault="003E2F2B" w:rsidP="0050237E">
      <w:pPr>
        <w:autoSpaceDE w:val="0"/>
        <w:autoSpaceDN w:val="0"/>
        <w:adjustRightInd w:val="0"/>
        <w:rPr>
          <w:rFonts w:asciiTheme="minorHAnsi" w:hAnsiTheme="minorHAnsi" w:cstheme="minorHAnsi"/>
        </w:rPr>
      </w:pPr>
      <w:r w:rsidRPr="00E1206E">
        <w:rPr>
          <w:rFonts w:asciiTheme="minorHAnsi" w:hAnsiTheme="minorHAnsi" w:cstheme="minorHAnsi"/>
        </w:rPr>
        <w:t>Dobavitelj</w:t>
      </w:r>
      <w:r w:rsidR="0050237E" w:rsidRPr="00E1206E">
        <w:rPr>
          <w:rFonts w:asciiTheme="minorHAnsi" w:hAnsiTheme="minorHAnsi" w:cstheme="minorHAnsi"/>
        </w:rPr>
        <w:t xml:space="preserve">:  </w:t>
      </w:r>
      <w:sdt>
        <w:sdtPr>
          <w:rPr>
            <w:rFonts w:asciiTheme="minorHAnsi" w:hAnsiTheme="minorHAnsi" w:cstheme="minorHAnsi"/>
          </w:rPr>
          <w:id w:val="-2068870242"/>
          <w:placeholder>
            <w:docPart w:val="2E0228E30A214A18AA35830598B542A1"/>
          </w:placeholder>
          <w:showingPlcHdr/>
        </w:sdtPr>
        <w:sdtContent>
          <w:r w:rsidR="0050237E" w:rsidRPr="00E1206E">
            <w:rPr>
              <w:rStyle w:val="Besedilooznabemesta"/>
              <w:rFonts w:asciiTheme="minorHAnsi" w:eastAsia="MS ??" w:hAnsiTheme="minorHAnsi" w:cstheme="minorHAnsi"/>
            </w:rPr>
            <w:t>Kliknite ali tapnite tukaj, če želite vnesti besedilo.</w:t>
          </w:r>
        </w:sdtContent>
      </w:sdt>
    </w:p>
    <w:p w14:paraId="6AC4B1D3" w14:textId="77777777" w:rsidR="0050237E" w:rsidRPr="00E1206E" w:rsidRDefault="0050237E" w:rsidP="0050237E">
      <w:pPr>
        <w:autoSpaceDE w:val="0"/>
        <w:autoSpaceDN w:val="0"/>
        <w:adjustRightInd w:val="0"/>
        <w:rPr>
          <w:rFonts w:asciiTheme="minorHAnsi" w:hAnsiTheme="minorHAnsi" w:cstheme="minorHAnsi"/>
        </w:rPr>
      </w:pPr>
    </w:p>
    <w:p w14:paraId="16E6E9AF" w14:textId="4FACF3F7" w:rsidR="0050237E" w:rsidRPr="00E1206E" w:rsidRDefault="0050237E" w:rsidP="0050237E">
      <w:pPr>
        <w:jc w:val="both"/>
        <w:rPr>
          <w:rFonts w:asciiTheme="minorHAnsi" w:hAnsiTheme="minorHAnsi" w:cstheme="minorHAnsi"/>
        </w:rPr>
      </w:pPr>
      <w:r w:rsidRPr="00E1206E">
        <w:rPr>
          <w:rFonts w:asciiTheme="minorHAnsi" w:hAnsiTheme="minorHAnsi" w:cstheme="minorHAnsi"/>
        </w:rPr>
        <w:t xml:space="preserve">naročniku, </w:t>
      </w:r>
      <w:r w:rsidR="00024CA3">
        <w:rPr>
          <w:rFonts w:asciiTheme="minorHAnsi" w:hAnsiTheme="minorHAnsi" w:cstheme="minorHAnsi"/>
          <w:lang w:eastAsia="sl-SI"/>
        </w:rPr>
        <w:t>DOM LUKAVCI, L</w:t>
      </w:r>
      <w:hyperlink r:id="rId84" w:history="1">
        <w:r w:rsidR="00024CA3" w:rsidRPr="00470FED">
          <w:rPr>
            <w:rFonts w:asciiTheme="minorHAnsi" w:hAnsiTheme="minorHAnsi" w:cstheme="minorHAnsi"/>
            <w:lang w:eastAsia="sl-SI"/>
          </w:rPr>
          <w:t>ukavci 9, Lukavci, 9242 Križevci pri Ljutomeru</w:t>
        </w:r>
      </w:hyperlink>
      <w:r w:rsidR="00024CA3">
        <w:rPr>
          <w:rFonts w:asciiTheme="minorHAnsi" w:hAnsiTheme="minorHAnsi" w:cstheme="minorHAnsi"/>
          <w:lang w:eastAsia="sl-SI"/>
        </w:rPr>
        <w:t xml:space="preserve">, </w:t>
      </w:r>
      <w:r w:rsidRPr="00E1206E">
        <w:rPr>
          <w:rFonts w:asciiTheme="minorHAnsi" w:hAnsiTheme="minorHAnsi" w:cstheme="minorHAnsi"/>
        </w:rPr>
        <w:t xml:space="preserve">kot garancijo </w:t>
      </w:r>
      <w:r w:rsidR="00554C69">
        <w:rPr>
          <w:rFonts w:asciiTheme="minorHAnsi" w:hAnsiTheme="minorHAnsi" w:cstheme="minorHAnsi"/>
        </w:rPr>
        <w:t xml:space="preserve">za dobro izvedbo </w:t>
      </w:r>
      <w:r w:rsidR="005E4759">
        <w:rPr>
          <w:rFonts w:asciiTheme="minorHAnsi" w:hAnsiTheme="minorHAnsi" w:cstheme="minorHAnsi"/>
        </w:rPr>
        <w:t>pogodbenih obveznosti</w:t>
      </w:r>
      <w:r w:rsidRPr="00E1206E">
        <w:rPr>
          <w:rFonts w:asciiTheme="minorHAnsi" w:hAnsiTheme="minorHAnsi" w:cstheme="minorHAnsi"/>
        </w:rPr>
        <w:t xml:space="preserve"> v okviru izvedbe javnega naročila </w:t>
      </w:r>
      <w:r w:rsidRPr="00E1206E">
        <w:rPr>
          <w:rFonts w:asciiTheme="minorHAnsi" w:hAnsiTheme="minorHAnsi" w:cstheme="minorHAnsi"/>
          <w:b/>
          <w:sz w:val="24"/>
          <w:szCs w:val="24"/>
        </w:rPr>
        <w:t>»</w:t>
      </w:r>
      <w:r w:rsidR="001B61C2">
        <w:rPr>
          <w:rFonts w:asciiTheme="minorHAnsi" w:hAnsiTheme="minorHAnsi" w:cstheme="minorHAnsi"/>
          <w:bCs/>
          <w:sz w:val="24"/>
          <w:szCs w:val="24"/>
        </w:rPr>
        <w:t>DOBAVA KONVENCIONALNIH IN EKOLOŠKIH ŽIVIL</w:t>
      </w:r>
      <w:r w:rsidRPr="00E1206E">
        <w:rPr>
          <w:rFonts w:asciiTheme="minorHAnsi" w:hAnsiTheme="minorHAnsi" w:cstheme="minorHAnsi"/>
          <w:b/>
          <w:sz w:val="24"/>
          <w:szCs w:val="24"/>
        </w:rPr>
        <w:t>«</w:t>
      </w:r>
      <w:r w:rsidRPr="00E1206E">
        <w:rPr>
          <w:rFonts w:asciiTheme="minorHAnsi" w:hAnsiTheme="minorHAnsi" w:cstheme="minorHAnsi"/>
        </w:rPr>
        <w:t>.</w:t>
      </w:r>
    </w:p>
    <w:p w14:paraId="339FA5FB" w14:textId="77777777" w:rsidR="0050237E" w:rsidRPr="00E1206E" w:rsidRDefault="0050237E" w:rsidP="0050237E">
      <w:pPr>
        <w:autoSpaceDE w:val="0"/>
        <w:autoSpaceDN w:val="0"/>
        <w:adjustRightInd w:val="0"/>
        <w:jc w:val="both"/>
        <w:rPr>
          <w:rFonts w:asciiTheme="minorHAnsi" w:hAnsiTheme="minorHAnsi" w:cstheme="minorHAnsi"/>
        </w:rPr>
      </w:pPr>
    </w:p>
    <w:p w14:paraId="0EAF6BFF" w14:textId="77777777"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7ACED8FE" w14:textId="77777777" w:rsidR="0050237E" w:rsidRPr="00E1206E" w:rsidRDefault="0050237E" w:rsidP="0050237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FE1EA7" w:rsidRPr="00E1206E" w14:paraId="59F33840" w14:textId="77777777" w:rsidTr="003D40E7">
        <w:tc>
          <w:tcPr>
            <w:tcW w:w="4786" w:type="dxa"/>
            <w:vMerge w:val="restart"/>
            <w:shd w:val="clear" w:color="auto" w:fill="auto"/>
          </w:tcPr>
          <w:sdt>
            <w:sdtPr>
              <w:rPr>
                <w:rFonts w:asciiTheme="minorHAnsi" w:hAnsiTheme="minorHAnsi" w:cstheme="minorHAnsi"/>
              </w:rPr>
              <w:id w:val="-1942283166"/>
              <w:placeholder>
                <w:docPart w:val="43A908E2310B47DCA5994FA744A79947"/>
              </w:placeholder>
              <w:showingPlcHdr/>
              <w:text/>
            </w:sdtPr>
            <w:sdtContent>
              <w:p w14:paraId="5930B0DE" w14:textId="77777777" w:rsidR="00FE1EA7" w:rsidRPr="00E1206E" w:rsidRDefault="00FE1EA7" w:rsidP="003E2F2B">
                <w:pPr>
                  <w:autoSpaceDE w:val="0"/>
                  <w:autoSpaceDN w:val="0"/>
                  <w:adjustRightInd w:val="0"/>
                  <w:jc w:val="center"/>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6C6793CA" w14:textId="3BFE2411" w:rsidR="00FE1EA7" w:rsidRPr="00E50D8C" w:rsidRDefault="00FE1EA7" w:rsidP="003D40E7">
            <w:pPr>
              <w:autoSpaceDE w:val="0"/>
              <w:autoSpaceDN w:val="0"/>
              <w:adjustRightInd w:val="0"/>
              <w:jc w:val="center"/>
              <w:rPr>
                <w:rFonts w:asciiTheme="minorHAnsi" w:hAnsiTheme="minorHAnsi" w:cstheme="minorHAnsi"/>
                <w:sz w:val="20"/>
                <w:szCs w:val="20"/>
              </w:rPr>
            </w:pPr>
            <w:r w:rsidRPr="00E50D8C">
              <w:rPr>
                <w:rFonts w:asciiTheme="minorHAnsi" w:hAnsiTheme="minorHAnsi" w:cstheme="minorHAnsi"/>
                <w:i/>
                <w:iCs/>
                <w:sz w:val="20"/>
                <w:szCs w:val="20"/>
              </w:rPr>
              <w:t>(ime in priimek pooblaščene osebe)</w:t>
            </w:r>
          </w:p>
        </w:tc>
        <w:tc>
          <w:tcPr>
            <w:tcW w:w="709" w:type="dxa"/>
            <w:shd w:val="clear" w:color="auto" w:fill="auto"/>
          </w:tcPr>
          <w:p w14:paraId="5C9D8E9D" w14:textId="77777777" w:rsidR="00FE1EA7" w:rsidRPr="00E1206E" w:rsidRDefault="00FE1EA7" w:rsidP="003D40E7">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43A908E2310B47DCA5994FA744A79947"/>
            </w:placeholder>
            <w:showingPlcHdr/>
            <w:text/>
          </w:sdtPr>
          <w:sdtContent>
            <w:tc>
              <w:tcPr>
                <w:tcW w:w="4111" w:type="dxa"/>
                <w:shd w:val="clear" w:color="auto" w:fill="auto"/>
              </w:tcPr>
              <w:p w14:paraId="2374FBF9" w14:textId="77777777" w:rsidR="00FE1EA7" w:rsidRPr="00E1206E" w:rsidRDefault="00FE1EA7" w:rsidP="003E2F2B">
                <w:pPr>
                  <w:autoSpaceDE w:val="0"/>
                  <w:autoSpaceDN w:val="0"/>
                  <w:adjustRightInd w:val="0"/>
                  <w:jc w:val="center"/>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tc>
          </w:sdtContent>
        </w:sdt>
      </w:tr>
      <w:tr w:rsidR="00FE1EA7" w:rsidRPr="00E1206E" w14:paraId="7D5AC804" w14:textId="77777777" w:rsidTr="003E2F2B">
        <w:tc>
          <w:tcPr>
            <w:tcW w:w="4786" w:type="dxa"/>
            <w:vMerge/>
            <w:shd w:val="clear" w:color="auto" w:fill="auto"/>
          </w:tcPr>
          <w:p w14:paraId="62C1E350" w14:textId="6CCB956F" w:rsidR="00FE1EA7" w:rsidRPr="00E1206E" w:rsidRDefault="00FE1EA7" w:rsidP="003D40E7">
            <w:pPr>
              <w:autoSpaceDE w:val="0"/>
              <w:autoSpaceDN w:val="0"/>
              <w:adjustRightInd w:val="0"/>
              <w:jc w:val="center"/>
              <w:rPr>
                <w:rFonts w:asciiTheme="minorHAnsi" w:hAnsiTheme="minorHAnsi" w:cstheme="minorHAnsi"/>
                <w:i/>
                <w:iCs/>
              </w:rPr>
            </w:pPr>
          </w:p>
        </w:tc>
        <w:tc>
          <w:tcPr>
            <w:tcW w:w="709" w:type="dxa"/>
            <w:shd w:val="clear" w:color="auto" w:fill="auto"/>
          </w:tcPr>
          <w:p w14:paraId="433A5BC3" w14:textId="77777777" w:rsidR="00FE1EA7" w:rsidRPr="00E1206E" w:rsidRDefault="00FE1EA7" w:rsidP="003D40E7">
            <w:pPr>
              <w:autoSpaceDE w:val="0"/>
              <w:autoSpaceDN w:val="0"/>
              <w:adjustRightInd w:val="0"/>
              <w:jc w:val="center"/>
              <w:rPr>
                <w:rFonts w:asciiTheme="minorHAnsi" w:hAnsiTheme="minorHAnsi" w:cstheme="minorHAnsi"/>
                <w:i/>
                <w:iCs/>
              </w:rPr>
            </w:pPr>
          </w:p>
        </w:tc>
        <w:tc>
          <w:tcPr>
            <w:tcW w:w="4111" w:type="dxa"/>
            <w:shd w:val="clear" w:color="auto" w:fill="auto"/>
          </w:tcPr>
          <w:p w14:paraId="30DF30AA" w14:textId="77777777" w:rsidR="00FE1EA7" w:rsidRPr="00E50D8C" w:rsidRDefault="00FE1EA7" w:rsidP="003D40E7">
            <w:pPr>
              <w:autoSpaceDE w:val="0"/>
              <w:autoSpaceDN w:val="0"/>
              <w:adjustRightInd w:val="0"/>
              <w:jc w:val="center"/>
              <w:rPr>
                <w:rFonts w:asciiTheme="minorHAnsi" w:hAnsiTheme="minorHAnsi" w:cstheme="minorHAnsi"/>
                <w:i/>
                <w:iCs/>
                <w:sz w:val="20"/>
                <w:szCs w:val="20"/>
              </w:rPr>
            </w:pPr>
            <w:r w:rsidRPr="00E50D8C">
              <w:rPr>
                <w:rFonts w:asciiTheme="minorHAnsi" w:hAnsiTheme="minorHAnsi" w:cstheme="minorHAnsi"/>
                <w:i/>
                <w:iCs/>
                <w:sz w:val="20"/>
                <w:szCs w:val="20"/>
              </w:rPr>
              <w:t>(funkcija)</w:t>
            </w:r>
          </w:p>
        </w:tc>
      </w:tr>
      <w:tr w:rsidR="0050237E" w:rsidRPr="00E1206E" w14:paraId="09189A46" w14:textId="77777777" w:rsidTr="003E2F2B">
        <w:tc>
          <w:tcPr>
            <w:tcW w:w="4786" w:type="dxa"/>
            <w:tcBorders>
              <w:bottom w:val="single" w:sz="4" w:space="0" w:color="auto"/>
            </w:tcBorders>
            <w:shd w:val="clear" w:color="auto" w:fill="auto"/>
          </w:tcPr>
          <w:p w14:paraId="1EB82EA0" w14:textId="77777777" w:rsidR="003E2F2B" w:rsidRPr="00E1206E" w:rsidRDefault="003E2F2B" w:rsidP="003D40E7">
            <w:pPr>
              <w:autoSpaceDE w:val="0"/>
              <w:autoSpaceDN w:val="0"/>
              <w:adjustRightInd w:val="0"/>
              <w:rPr>
                <w:rFonts w:asciiTheme="minorHAnsi" w:hAnsiTheme="minorHAnsi" w:cstheme="minorHAnsi"/>
              </w:rPr>
            </w:pPr>
          </w:p>
        </w:tc>
        <w:tc>
          <w:tcPr>
            <w:tcW w:w="709" w:type="dxa"/>
            <w:shd w:val="clear" w:color="auto" w:fill="auto"/>
          </w:tcPr>
          <w:p w14:paraId="1AE17CA1" w14:textId="77777777" w:rsidR="0050237E" w:rsidRPr="00E1206E"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5776F16C" w14:textId="77777777" w:rsidR="003E2F2B" w:rsidRPr="00E1206E" w:rsidRDefault="003E2F2B" w:rsidP="003D40E7">
            <w:pPr>
              <w:autoSpaceDE w:val="0"/>
              <w:autoSpaceDN w:val="0"/>
              <w:adjustRightInd w:val="0"/>
              <w:rPr>
                <w:rFonts w:asciiTheme="minorHAnsi" w:hAnsiTheme="minorHAnsi" w:cstheme="minorHAnsi"/>
              </w:rPr>
            </w:pPr>
          </w:p>
        </w:tc>
      </w:tr>
      <w:tr w:rsidR="0050237E" w:rsidRPr="00E1206E" w14:paraId="78D795DF" w14:textId="77777777" w:rsidTr="003E2F2B">
        <w:tc>
          <w:tcPr>
            <w:tcW w:w="4786" w:type="dxa"/>
            <w:tcBorders>
              <w:top w:val="single" w:sz="4" w:space="0" w:color="auto"/>
            </w:tcBorders>
            <w:shd w:val="clear" w:color="auto" w:fill="auto"/>
          </w:tcPr>
          <w:p w14:paraId="0FE32156" w14:textId="72FE6A2A" w:rsidR="0050237E" w:rsidRPr="00E1206E" w:rsidRDefault="003E2F2B" w:rsidP="003E2F2B">
            <w:pPr>
              <w:autoSpaceDE w:val="0"/>
              <w:autoSpaceDN w:val="0"/>
              <w:adjustRightInd w:val="0"/>
              <w:jc w:val="center"/>
              <w:rPr>
                <w:rFonts w:asciiTheme="minorHAnsi" w:hAnsiTheme="minorHAnsi" w:cstheme="minorHAnsi"/>
              </w:rPr>
            </w:pPr>
            <w:r w:rsidRPr="00E1206E">
              <w:rPr>
                <w:rFonts w:asciiTheme="minorHAnsi" w:hAnsiTheme="minorHAnsi" w:cstheme="minorHAnsi"/>
                <w:i/>
                <w:iCs/>
              </w:rPr>
              <w:t>(podpis)</w:t>
            </w:r>
          </w:p>
        </w:tc>
        <w:tc>
          <w:tcPr>
            <w:tcW w:w="709" w:type="dxa"/>
            <w:shd w:val="clear" w:color="auto" w:fill="auto"/>
          </w:tcPr>
          <w:p w14:paraId="178292AC" w14:textId="77777777" w:rsidR="0050237E" w:rsidRPr="00E1206E"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07418D54" w14:textId="77777777" w:rsidR="0050237E" w:rsidRPr="00E1206E" w:rsidRDefault="0050237E" w:rsidP="003D40E7">
            <w:pPr>
              <w:autoSpaceDE w:val="0"/>
              <w:autoSpaceDN w:val="0"/>
              <w:adjustRightInd w:val="0"/>
              <w:rPr>
                <w:rFonts w:asciiTheme="minorHAnsi" w:hAnsiTheme="minorHAnsi" w:cstheme="minorHAnsi"/>
              </w:rPr>
            </w:pPr>
          </w:p>
        </w:tc>
      </w:tr>
      <w:tr w:rsidR="0050237E" w:rsidRPr="00E1206E" w14:paraId="0F9B5257" w14:textId="77777777" w:rsidTr="003E2F2B">
        <w:tc>
          <w:tcPr>
            <w:tcW w:w="4786" w:type="dxa"/>
            <w:shd w:val="clear" w:color="auto" w:fill="auto"/>
          </w:tcPr>
          <w:p w14:paraId="019D7B5C" w14:textId="04D1783D" w:rsidR="0050237E" w:rsidRPr="00E1206E" w:rsidRDefault="0050237E" w:rsidP="003D40E7">
            <w:pPr>
              <w:autoSpaceDE w:val="0"/>
              <w:autoSpaceDN w:val="0"/>
              <w:adjustRightInd w:val="0"/>
              <w:jc w:val="center"/>
              <w:rPr>
                <w:rFonts w:asciiTheme="minorHAnsi" w:hAnsiTheme="minorHAnsi" w:cstheme="minorHAnsi"/>
                <w:i/>
                <w:iCs/>
              </w:rPr>
            </w:pPr>
          </w:p>
        </w:tc>
        <w:tc>
          <w:tcPr>
            <w:tcW w:w="709" w:type="dxa"/>
            <w:shd w:val="clear" w:color="auto" w:fill="auto"/>
          </w:tcPr>
          <w:p w14:paraId="119228E7" w14:textId="77777777" w:rsidR="0050237E" w:rsidRPr="00E1206E"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2F37ED67" w14:textId="77777777" w:rsidR="0050237E" w:rsidRPr="00E1206E" w:rsidRDefault="0050237E" w:rsidP="003D40E7">
            <w:pPr>
              <w:autoSpaceDE w:val="0"/>
              <w:autoSpaceDN w:val="0"/>
              <w:adjustRightInd w:val="0"/>
              <w:rPr>
                <w:rFonts w:asciiTheme="minorHAnsi" w:hAnsiTheme="minorHAnsi" w:cstheme="minorHAnsi"/>
              </w:rPr>
            </w:pPr>
          </w:p>
        </w:tc>
      </w:tr>
    </w:tbl>
    <w:p w14:paraId="54B27B21" w14:textId="77777777" w:rsidR="0050237E" w:rsidRPr="00E1206E" w:rsidRDefault="0050237E" w:rsidP="0050237E">
      <w:pPr>
        <w:autoSpaceDE w:val="0"/>
        <w:autoSpaceDN w:val="0"/>
        <w:adjustRightInd w:val="0"/>
        <w:rPr>
          <w:rFonts w:asciiTheme="minorHAnsi" w:hAnsiTheme="minorHAnsi" w:cstheme="minorHAnsi"/>
        </w:rPr>
      </w:pPr>
    </w:p>
    <w:p w14:paraId="5E2A86ED" w14:textId="1AEF469E"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Naročnika, </w:t>
      </w:r>
      <w:r w:rsidR="00024CA3">
        <w:rPr>
          <w:rFonts w:asciiTheme="minorHAnsi" w:hAnsiTheme="minorHAnsi" w:cstheme="minorHAnsi"/>
          <w:lang w:eastAsia="sl-SI"/>
        </w:rPr>
        <w:t>DOM LUKAVCI, L</w:t>
      </w:r>
      <w:hyperlink r:id="rId85" w:history="1">
        <w:r w:rsidR="00024CA3" w:rsidRPr="00470FED">
          <w:rPr>
            <w:rFonts w:asciiTheme="minorHAnsi" w:hAnsiTheme="minorHAnsi" w:cstheme="minorHAnsi"/>
            <w:lang w:eastAsia="sl-SI"/>
          </w:rPr>
          <w:t>ukavci 9, Lukavci, 9242 Križevci pri Ljutomeru</w:t>
        </w:r>
      </w:hyperlink>
      <w:r w:rsidRPr="00E1206E">
        <w:rPr>
          <w:rFonts w:asciiTheme="minorHAnsi" w:hAnsiTheme="minorHAnsi" w:cstheme="minorHAnsi"/>
        </w:rPr>
        <w:t xml:space="preserve">,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Content>
          <w:r w:rsidR="00E3033F" w:rsidRPr="00E1206E">
            <w:rPr>
              <w:rStyle w:val="Besedilooznabemesta"/>
              <w:rFonts w:asciiTheme="minorHAnsi" w:hAnsiTheme="minorHAnsi" w:cstheme="minorHAnsi"/>
            </w:rPr>
            <w:t>Kliknite ali tapnite tukaj, če želite vnesti besedilo.</w:t>
          </w:r>
        </w:sdtContent>
      </w:sdt>
      <w:r w:rsidR="00E3033F" w:rsidRPr="00E1206E">
        <w:rPr>
          <w:rFonts w:asciiTheme="minorHAnsi" w:hAnsiTheme="minorHAnsi" w:cstheme="minorHAnsi"/>
        </w:rPr>
        <w:t xml:space="preserve"> </w:t>
      </w:r>
      <w:r w:rsidR="00FE1EA7" w:rsidRPr="00E1206E">
        <w:rPr>
          <w:rFonts w:asciiTheme="minorHAnsi" w:hAnsiTheme="minorHAnsi" w:cstheme="minorHAnsi"/>
        </w:rPr>
        <w:t xml:space="preserve">EUR </w:t>
      </w:r>
      <w:r w:rsidR="00E3033F" w:rsidRPr="00E1206E">
        <w:rPr>
          <w:rFonts w:asciiTheme="minorHAnsi" w:hAnsiTheme="minorHAnsi" w:cstheme="minorHAnsi"/>
        </w:rPr>
        <w:t>(</w:t>
      </w:r>
      <w:r w:rsidR="00C82447">
        <w:rPr>
          <w:rFonts w:asciiTheme="minorHAnsi" w:hAnsiTheme="minorHAnsi" w:cstheme="minorHAnsi"/>
        </w:rPr>
        <w:t>10</w:t>
      </w:r>
      <w:r w:rsidR="00FF796F">
        <w:rPr>
          <w:rFonts w:asciiTheme="minorHAnsi" w:hAnsiTheme="minorHAnsi" w:cstheme="minorHAnsi"/>
        </w:rPr>
        <w:t xml:space="preserve"> </w:t>
      </w:r>
      <w:r w:rsidRPr="00E1206E">
        <w:rPr>
          <w:rFonts w:asciiTheme="minorHAnsi" w:hAnsiTheme="minorHAnsi" w:cstheme="minorHAnsi"/>
        </w:rPr>
        <w:t xml:space="preserve">% pogodbene vrednosti </w:t>
      </w:r>
      <w:r w:rsidR="00E3033F" w:rsidRPr="00E1206E">
        <w:rPr>
          <w:rFonts w:asciiTheme="minorHAnsi" w:hAnsiTheme="minorHAnsi" w:cstheme="minorHAnsi"/>
        </w:rPr>
        <w:t>brez DDV)</w:t>
      </w:r>
      <w:r w:rsidRPr="00E1206E">
        <w:rPr>
          <w:rFonts w:asciiTheme="minorHAnsi" w:hAnsiTheme="minorHAnsi" w:cstheme="minorHAnsi"/>
        </w:rPr>
        <w:t xml:space="preserve"> in jo unovči v primeru:</w:t>
      </w:r>
    </w:p>
    <w:p w14:paraId="7C6FA188" w14:textId="77777777" w:rsidR="00473EF9" w:rsidRPr="00E1206E" w:rsidRDefault="00473EF9" w:rsidP="0050237E">
      <w:pPr>
        <w:autoSpaceDE w:val="0"/>
        <w:autoSpaceDN w:val="0"/>
        <w:adjustRightInd w:val="0"/>
        <w:jc w:val="both"/>
        <w:rPr>
          <w:rFonts w:asciiTheme="minorHAnsi" w:hAnsiTheme="minorHAnsi" w:cstheme="minorHAnsi"/>
        </w:rPr>
      </w:pPr>
    </w:p>
    <w:p w14:paraId="7DC10F60" w14:textId="160F4C29" w:rsidR="007B6E9B" w:rsidRPr="00E1206E"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če </w:t>
      </w:r>
      <w:r w:rsidR="001B61C2">
        <w:rPr>
          <w:rFonts w:asciiTheme="minorHAnsi" w:hAnsiTheme="minorHAnsi" w:cstheme="minorHAnsi"/>
        </w:rPr>
        <w:t>dobavitelj</w:t>
      </w:r>
      <w:r w:rsidR="00554C69">
        <w:rPr>
          <w:rFonts w:asciiTheme="minorHAnsi" w:hAnsiTheme="minorHAnsi" w:cstheme="minorHAnsi"/>
        </w:rPr>
        <w:t xml:space="preserve"> </w:t>
      </w:r>
      <w:r w:rsidRPr="00E1206E">
        <w:rPr>
          <w:rFonts w:asciiTheme="minorHAnsi" w:hAnsiTheme="minorHAnsi" w:cstheme="minorHAnsi"/>
        </w:rPr>
        <w:t xml:space="preserve">predčasno prekine </w:t>
      </w:r>
      <w:r w:rsidR="001B61C2">
        <w:rPr>
          <w:rFonts w:asciiTheme="minorHAnsi" w:hAnsiTheme="minorHAnsi" w:cstheme="minorHAnsi"/>
        </w:rPr>
        <w:t>okvirni sporazum</w:t>
      </w:r>
      <w:r w:rsidR="00554C69">
        <w:rPr>
          <w:rFonts w:asciiTheme="minorHAnsi" w:hAnsiTheme="minorHAnsi" w:cstheme="minorHAnsi"/>
        </w:rPr>
        <w:t>;</w:t>
      </w:r>
    </w:p>
    <w:p w14:paraId="7277CE82" w14:textId="2B102913" w:rsidR="007B6E9B" w:rsidRPr="00E1206E"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da </w:t>
      </w:r>
      <w:r w:rsidR="001B61C2">
        <w:rPr>
          <w:rFonts w:asciiTheme="minorHAnsi" w:hAnsiTheme="minorHAnsi" w:cstheme="minorHAnsi"/>
        </w:rPr>
        <w:t>dobavitelj</w:t>
      </w:r>
      <w:r w:rsidR="001B61C2" w:rsidRPr="00E1206E">
        <w:rPr>
          <w:rFonts w:asciiTheme="minorHAnsi" w:hAnsiTheme="minorHAnsi" w:cstheme="minorHAnsi"/>
        </w:rPr>
        <w:t xml:space="preserve"> </w:t>
      </w:r>
      <w:r w:rsidRPr="00E1206E">
        <w:rPr>
          <w:rFonts w:asciiTheme="minorHAnsi" w:hAnsiTheme="minorHAnsi" w:cstheme="minorHAnsi"/>
        </w:rPr>
        <w:t xml:space="preserve">ne opravlja </w:t>
      </w:r>
      <w:r w:rsidR="00554C69">
        <w:rPr>
          <w:rFonts w:asciiTheme="minorHAnsi" w:hAnsiTheme="minorHAnsi" w:cstheme="minorHAnsi"/>
        </w:rPr>
        <w:t>storitve</w:t>
      </w:r>
      <w:r w:rsidRPr="00E1206E">
        <w:rPr>
          <w:rFonts w:asciiTheme="minorHAnsi" w:hAnsiTheme="minorHAnsi" w:cstheme="minorHAnsi"/>
        </w:rPr>
        <w:t xml:space="preserve"> v skladu z določili </w:t>
      </w:r>
      <w:r w:rsidR="001B61C2">
        <w:rPr>
          <w:rFonts w:asciiTheme="minorHAnsi" w:hAnsiTheme="minorHAnsi" w:cstheme="minorHAnsi"/>
        </w:rPr>
        <w:t>okvirnega sporazuma</w:t>
      </w:r>
      <w:r w:rsidR="00554C69">
        <w:rPr>
          <w:rFonts w:asciiTheme="minorHAnsi" w:hAnsiTheme="minorHAnsi" w:cstheme="minorHAnsi"/>
        </w:rPr>
        <w:t>;</w:t>
      </w:r>
    </w:p>
    <w:p w14:paraId="793A3C25" w14:textId="2ADD1BBD" w:rsidR="007B6E9B" w:rsidRPr="00E1206E" w:rsidRDefault="007B6E9B" w:rsidP="007B6E9B">
      <w:pPr>
        <w:widowControl w:val="0"/>
        <w:numPr>
          <w:ilvl w:val="0"/>
          <w:numId w:val="9"/>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če </w:t>
      </w:r>
      <w:r w:rsidR="001B61C2">
        <w:rPr>
          <w:rFonts w:asciiTheme="minorHAnsi" w:hAnsiTheme="minorHAnsi" w:cstheme="minorHAnsi"/>
        </w:rPr>
        <w:t>dobavitelj</w:t>
      </w:r>
      <w:r w:rsidR="001B61C2" w:rsidRPr="00E1206E">
        <w:rPr>
          <w:rFonts w:asciiTheme="minorHAnsi" w:hAnsiTheme="minorHAnsi" w:cstheme="minorHAnsi"/>
        </w:rPr>
        <w:t xml:space="preserve"> </w:t>
      </w:r>
      <w:r w:rsidRPr="00E1206E">
        <w:rPr>
          <w:rFonts w:asciiTheme="minorHAnsi" w:hAnsiTheme="minorHAnsi" w:cstheme="minorHAnsi"/>
        </w:rPr>
        <w:t xml:space="preserve">ne zagotavlja cen v skladu s ponudbenim predračunom, </w:t>
      </w:r>
    </w:p>
    <w:p w14:paraId="157B0F70" w14:textId="3AD28E22" w:rsidR="0050237E" w:rsidRDefault="007B6E9B" w:rsidP="007C436B">
      <w:pPr>
        <w:widowControl w:val="0"/>
        <w:numPr>
          <w:ilvl w:val="0"/>
          <w:numId w:val="9"/>
        </w:numPr>
        <w:suppressAutoHyphens w:val="0"/>
        <w:autoSpaceDE w:val="0"/>
        <w:autoSpaceDN w:val="0"/>
        <w:adjustRightInd w:val="0"/>
        <w:jc w:val="both"/>
        <w:rPr>
          <w:rFonts w:asciiTheme="minorHAnsi" w:hAnsiTheme="minorHAnsi" w:cstheme="minorHAnsi"/>
        </w:rPr>
      </w:pPr>
      <w:r w:rsidRPr="00554C69">
        <w:rPr>
          <w:rFonts w:asciiTheme="minorHAnsi" w:hAnsiTheme="minorHAnsi" w:cstheme="minorHAnsi"/>
        </w:rPr>
        <w:t xml:space="preserve">če </w:t>
      </w:r>
      <w:r w:rsidR="001B61C2">
        <w:rPr>
          <w:rFonts w:asciiTheme="minorHAnsi" w:hAnsiTheme="minorHAnsi" w:cstheme="minorHAnsi"/>
        </w:rPr>
        <w:t>dobavitelj</w:t>
      </w:r>
      <w:r w:rsidRPr="00554C69">
        <w:rPr>
          <w:rFonts w:asciiTheme="minorHAnsi" w:hAnsiTheme="minorHAnsi" w:cstheme="minorHAnsi"/>
        </w:rPr>
        <w:t xml:space="preserve"> ne upošteva reklamacij naročnika ali kako drugače krši določila</w:t>
      </w:r>
      <w:r w:rsidR="001B61C2" w:rsidRPr="001B61C2">
        <w:rPr>
          <w:rFonts w:asciiTheme="minorHAnsi" w:hAnsiTheme="minorHAnsi" w:cstheme="minorHAnsi"/>
        </w:rPr>
        <w:t xml:space="preserve"> </w:t>
      </w:r>
      <w:r w:rsidR="001B61C2">
        <w:rPr>
          <w:rFonts w:asciiTheme="minorHAnsi" w:hAnsiTheme="minorHAnsi" w:cstheme="minorHAnsi"/>
        </w:rPr>
        <w:t>okvirnega sporazuma</w:t>
      </w:r>
      <w:r w:rsidR="00554C69">
        <w:rPr>
          <w:rFonts w:asciiTheme="minorHAnsi" w:hAnsiTheme="minorHAnsi" w:cstheme="minorHAnsi"/>
        </w:rPr>
        <w:t>.</w:t>
      </w:r>
    </w:p>
    <w:p w14:paraId="7BA23F50" w14:textId="77777777" w:rsidR="00554C69" w:rsidRDefault="00554C69" w:rsidP="00554C69">
      <w:pPr>
        <w:widowControl w:val="0"/>
        <w:suppressAutoHyphens w:val="0"/>
        <w:autoSpaceDE w:val="0"/>
        <w:autoSpaceDN w:val="0"/>
        <w:adjustRightInd w:val="0"/>
        <w:jc w:val="both"/>
        <w:rPr>
          <w:rFonts w:asciiTheme="minorHAnsi" w:hAnsiTheme="minorHAnsi" w:cstheme="minorHAnsi"/>
        </w:rPr>
      </w:pPr>
    </w:p>
    <w:p w14:paraId="058B17D9" w14:textId="77777777" w:rsidR="00554C69" w:rsidRPr="00554C69" w:rsidRDefault="00554C69" w:rsidP="00554C69">
      <w:pPr>
        <w:widowControl w:val="0"/>
        <w:suppressAutoHyphens w:val="0"/>
        <w:autoSpaceDE w:val="0"/>
        <w:autoSpaceDN w:val="0"/>
        <w:adjustRightInd w:val="0"/>
        <w:jc w:val="both"/>
        <w:rPr>
          <w:rFonts w:asciiTheme="minorHAnsi" w:hAnsiTheme="minorHAnsi" w:cstheme="minorHAnsi"/>
        </w:rPr>
      </w:pPr>
    </w:p>
    <w:p w14:paraId="2D0BE7F9" w14:textId="0E1EC9A9"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Content>
          <w:r w:rsidRPr="00E1206E">
            <w:rPr>
              <w:rStyle w:val="Besedilooznabemesta"/>
              <w:rFonts w:asciiTheme="minorHAnsi" w:hAnsiTheme="minorHAnsi" w:cstheme="minorHAnsi"/>
            </w:rPr>
            <w:t>Kliknite ali tapnite tukaj, če želite vnesti besedilo.</w:t>
          </w:r>
        </w:sdtContent>
      </w:sdt>
      <w:r w:rsidRPr="00E1206E">
        <w:rPr>
          <w:rFonts w:asciiTheme="minorHAnsi" w:hAnsiTheme="minorHAnsi" w:cstheme="minorHAnsi"/>
        </w:rPr>
        <w:t xml:space="preserve"> ,</w:t>
      </w:r>
      <w:r w:rsidR="00554C69">
        <w:rPr>
          <w:rFonts w:asciiTheme="minorHAnsi" w:hAnsiTheme="minorHAnsi" w:cstheme="minorHAnsi"/>
        </w:rPr>
        <w:t xml:space="preserve"> </w:t>
      </w:r>
      <w:r w:rsidRPr="00E1206E">
        <w:rPr>
          <w:rFonts w:asciiTheme="minorHAnsi" w:hAnsiTheme="minorHAnsi" w:cstheme="minorHAnsi"/>
        </w:rPr>
        <w:t xml:space="preserve">ki vodi naš TRR številka: </w:t>
      </w:r>
      <w:sdt>
        <w:sdtPr>
          <w:rPr>
            <w:rFonts w:asciiTheme="minorHAnsi" w:hAnsiTheme="minorHAnsi" w:cstheme="minorHAnsi"/>
          </w:rPr>
          <w:id w:val="1497148727"/>
          <w:placeholder>
            <w:docPart w:val="492FD7A55C864520ACD2D175058508D4"/>
          </w:placeholder>
          <w:showingPlcHdr/>
          <w:text/>
        </w:sdtPr>
        <w:sdtContent>
          <w:r w:rsidRPr="00E1206E">
            <w:rPr>
              <w:rStyle w:val="Besedilooznabemesta"/>
              <w:rFonts w:asciiTheme="minorHAnsi" w:hAnsiTheme="minorHAnsi" w:cstheme="minorHAnsi"/>
            </w:rPr>
            <w:t>Kliknite ali tapnite tukaj, če želite vnesti besedilo.</w:t>
          </w:r>
        </w:sdtContent>
      </w:sdt>
    </w:p>
    <w:p w14:paraId="3CCEFC58" w14:textId="77777777" w:rsidR="0050237E" w:rsidRPr="00E1206E" w:rsidRDefault="0050237E" w:rsidP="0050237E">
      <w:pPr>
        <w:autoSpaceDE w:val="0"/>
        <w:autoSpaceDN w:val="0"/>
        <w:adjustRightInd w:val="0"/>
        <w:jc w:val="both"/>
        <w:rPr>
          <w:rFonts w:asciiTheme="minorHAnsi" w:hAnsiTheme="minorHAnsi" w:cstheme="minorHAnsi"/>
        </w:rPr>
      </w:pPr>
    </w:p>
    <w:p w14:paraId="6BB3A158" w14:textId="2CF056E0"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Menico se lahko unovči najkasneje v roku 30 dni </w:t>
      </w:r>
      <w:r w:rsidR="00B615AF" w:rsidRPr="00E1206E">
        <w:rPr>
          <w:rFonts w:asciiTheme="minorHAnsi" w:hAnsiTheme="minorHAnsi" w:cstheme="minorHAnsi"/>
        </w:rPr>
        <w:t>po</w:t>
      </w:r>
      <w:r w:rsidRPr="00E1206E">
        <w:rPr>
          <w:rFonts w:asciiTheme="minorHAnsi" w:hAnsiTheme="minorHAnsi" w:cstheme="minorHAnsi"/>
        </w:rPr>
        <w:t xml:space="preserve"> potek</w:t>
      </w:r>
      <w:r w:rsidR="00B615AF" w:rsidRPr="00E1206E">
        <w:rPr>
          <w:rFonts w:asciiTheme="minorHAnsi" w:hAnsiTheme="minorHAnsi" w:cstheme="minorHAnsi"/>
        </w:rPr>
        <w:t>u</w:t>
      </w:r>
      <w:r w:rsidRPr="00E1206E">
        <w:rPr>
          <w:rFonts w:asciiTheme="minorHAnsi" w:hAnsiTheme="minorHAnsi" w:cstheme="minorHAnsi"/>
        </w:rPr>
        <w:t xml:space="preserve"> roka veljavnosti </w:t>
      </w:r>
      <w:r w:rsidR="00024CA3">
        <w:rPr>
          <w:rFonts w:asciiTheme="minorHAnsi" w:hAnsiTheme="minorHAnsi" w:cstheme="minorHAnsi"/>
        </w:rPr>
        <w:t>okvirnega sporazuma</w:t>
      </w:r>
      <w:r w:rsidR="00554C69">
        <w:rPr>
          <w:rFonts w:asciiTheme="minorHAnsi" w:hAnsiTheme="minorHAnsi" w:cstheme="minorHAnsi"/>
        </w:rPr>
        <w:t>.</w:t>
      </w:r>
    </w:p>
    <w:p w14:paraId="6541A3F4" w14:textId="77777777"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                                                                                                                                                                                                                                                                </w:t>
      </w:r>
    </w:p>
    <w:p w14:paraId="223BB291" w14:textId="7B90DE83"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Priloga: </w:t>
      </w:r>
      <w:r w:rsidR="00615271">
        <w:rPr>
          <w:rFonts w:asciiTheme="minorHAnsi" w:hAnsiTheme="minorHAnsi" w:cstheme="minorHAnsi"/>
        </w:rPr>
        <w:t>1</w:t>
      </w:r>
      <w:r w:rsidRPr="00E1206E">
        <w:rPr>
          <w:rFonts w:asciiTheme="minorHAnsi" w:hAnsiTheme="minorHAnsi" w:cstheme="minorHAnsi"/>
        </w:rPr>
        <w:t>x bianco menica</w:t>
      </w:r>
    </w:p>
    <w:tbl>
      <w:tblPr>
        <w:tblW w:w="9846" w:type="dxa"/>
        <w:tblLook w:val="01E0" w:firstRow="1" w:lastRow="1" w:firstColumn="1" w:lastColumn="1" w:noHBand="0" w:noVBand="0"/>
      </w:tblPr>
      <w:tblGrid>
        <w:gridCol w:w="3261"/>
        <w:gridCol w:w="2126"/>
        <w:gridCol w:w="4459"/>
      </w:tblGrid>
      <w:tr w:rsidR="0050237E" w:rsidRPr="00E1206E" w14:paraId="50D45E8B" w14:textId="77777777" w:rsidTr="003D40E7">
        <w:tc>
          <w:tcPr>
            <w:tcW w:w="3261" w:type="dxa"/>
          </w:tcPr>
          <w:p w14:paraId="673E1FDE" w14:textId="77777777" w:rsidR="0050237E" w:rsidRPr="00E1206E" w:rsidRDefault="0050237E" w:rsidP="003D40E7">
            <w:pPr>
              <w:jc w:val="both"/>
              <w:rPr>
                <w:rFonts w:asciiTheme="minorHAnsi" w:hAnsiTheme="minorHAnsi" w:cstheme="minorHAnsi"/>
              </w:rPr>
            </w:pPr>
          </w:p>
          <w:p w14:paraId="55597485" w14:textId="77777777" w:rsidR="0050237E" w:rsidRPr="00E1206E" w:rsidRDefault="0050237E" w:rsidP="003D40E7">
            <w:pPr>
              <w:jc w:val="both"/>
              <w:rPr>
                <w:rFonts w:asciiTheme="minorHAnsi" w:hAnsiTheme="minorHAnsi" w:cstheme="minorHAnsi"/>
              </w:rPr>
            </w:pPr>
            <w:r w:rsidRPr="00E1206E">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Content>
                <w:r w:rsidRPr="00E1206E">
                  <w:rPr>
                    <w:rStyle w:val="Besedilooznabemesta"/>
                    <w:rFonts w:asciiTheme="minorHAnsi" w:hAnsiTheme="minorHAnsi" w:cstheme="minorHAnsi"/>
                  </w:rPr>
                  <w:t>Kliknite ali tapnite tukaj, če želite vnesti datum.</w:t>
                </w:r>
              </w:sdtContent>
            </w:sdt>
          </w:p>
        </w:tc>
        <w:tc>
          <w:tcPr>
            <w:tcW w:w="2126" w:type="dxa"/>
          </w:tcPr>
          <w:p w14:paraId="63D7E93B" w14:textId="77777777" w:rsidR="0050237E" w:rsidRPr="00E1206E" w:rsidRDefault="0050237E" w:rsidP="003D40E7">
            <w:pPr>
              <w:jc w:val="both"/>
              <w:rPr>
                <w:rFonts w:asciiTheme="minorHAnsi" w:hAnsiTheme="minorHAnsi" w:cstheme="minorHAnsi"/>
              </w:rPr>
            </w:pPr>
          </w:p>
        </w:tc>
        <w:tc>
          <w:tcPr>
            <w:tcW w:w="4459" w:type="dxa"/>
          </w:tcPr>
          <w:p w14:paraId="6D1B713F" w14:textId="77777777" w:rsidR="0050237E" w:rsidRPr="00E1206E" w:rsidRDefault="0050237E" w:rsidP="003D40E7">
            <w:pPr>
              <w:jc w:val="both"/>
              <w:rPr>
                <w:rFonts w:asciiTheme="minorHAnsi" w:hAnsiTheme="minorHAnsi" w:cstheme="minorHAnsi"/>
              </w:rPr>
            </w:pPr>
          </w:p>
        </w:tc>
      </w:tr>
      <w:tr w:rsidR="0050237E" w:rsidRPr="00E1206E" w14:paraId="3306B247" w14:textId="77777777" w:rsidTr="003D40E7">
        <w:tc>
          <w:tcPr>
            <w:tcW w:w="3261" w:type="dxa"/>
          </w:tcPr>
          <w:p w14:paraId="7E3BE09F" w14:textId="77777777" w:rsidR="0050237E" w:rsidRPr="00E1206E" w:rsidRDefault="0050237E" w:rsidP="003D40E7">
            <w:pPr>
              <w:jc w:val="both"/>
              <w:rPr>
                <w:rFonts w:asciiTheme="minorHAnsi" w:hAnsiTheme="minorHAnsi" w:cstheme="minorHAnsi"/>
              </w:rPr>
            </w:pPr>
          </w:p>
        </w:tc>
        <w:tc>
          <w:tcPr>
            <w:tcW w:w="2126" w:type="dxa"/>
          </w:tcPr>
          <w:p w14:paraId="5A2523B4" w14:textId="77777777" w:rsidR="0050237E" w:rsidRPr="00E1206E" w:rsidRDefault="0050237E" w:rsidP="003D40E7">
            <w:pPr>
              <w:jc w:val="both"/>
              <w:rPr>
                <w:rFonts w:asciiTheme="minorHAnsi" w:hAnsiTheme="minorHAnsi" w:cstheme="minorHAnsi"/>
              </w:rPr>
            </w:pPr>
          </w:p>
        </w:tc>
        <w:tc>
          <w:tcPr>
            <w:tcW w:w="4459" w:type="dxa"/>
          </w:tcPr>
          <w:p w14:paraId="5DD7989D" w14:textId="77777777" w:rsidR="0050237E" w:rsidRPr="00E1206E" w:rsidRDefault="0050237E" w:rsidP="003D40E7">
            <w:pPr>
              <w:jc w:val="both"/>
              <w:rPr>
                <w:rFonts w:asciiTheme="minorHAnsi" w:hAnsiTheme="minorHAnsi" w:cstheme="minorHAnsi"/>
              </w:rPr>
            </w:pPr>
          </w:p>
        </w:tc>
      </w:tr>
      <w:tr w:rsidR="0050237E" w:rsidRPr="00E1206E" w14:paraId="6C886A7B" w14:textId="77777777" w:rsidTr="003D40E7">
        <w:tc>
          <w:tcPr>
            <w:tcW w:w="3261" w:type="dxa"/>
          </w:tcPr>
          <w:p w14:paraId="22F20F35"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Content>
                <w:r w:rsidRPr="00E1206E">
                  <w:rPr>
                    <w:rStyle w:val="Besedilooznabemesta"/>
                    <w:rFonts w:asciiTheme="minorHAnsi" w:hAnsiTheme="minorHAnsi" w:cstheme="minorHAnsi"/>
                  </w:rPr>
                  <w:t>Kliknite ali tapnite tukaj, če želite vnesti besedilo.</w:t>
                </w:r>
              </w:sdtContent>
            </w:sdt>
          </w:p>
        </w:tc>
        <w:tc>
          <w:tcPr>
            <w:tcW w:w="2126" w:type="dxa"/>
          </w:tcPr>
          <w:p w14:paraId="3B3E2DAF"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 xml:space="preserve">   Izdajatelj menice</w:t>
            </w:r>
          </w:p>
        </w:tc>
        <w:tc>
          <w:tcPr>
            <w:tcW w:w="4459" w:type="dxa"/>
          </w:tcPr>
          <w:p w14:paraId="5B6B6CB6" w14:textId="77777777" w:rsidR="0050237E" w:rsidRPr="00E1206E" w:rsidRDefault="0050237E" w:rsidP="003D40E7">
            <w:pPr>
              <w:rPr>
                <w:rFonts w:asciiTheme="minorHAnsi" w:hAnsiTheme="minorHAnsi" w:cstheme="minorHAnsi"/>
              </w:rPr>
            </w:pPr>
          </w:p>
          <w:p w14:paraId="43366FAA"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________________________________</w:t>
            </w:r>
          </w:p>
          <w:p w14:paraId="1A6695AA" w14:textId="77777777" w:rsidR="0050237E" w:rsidRPr="00E1206E" w:rsidRDefault="0050237E" w:rsidP="003D40E7">
            <w:pPr>
              <w:jc w:val="center"/>
              <w:rPr>
                <w:rFonts w:asciiTheme="minorHAnsi" w:hAnsiTheme="minorHAnsi" w:cstheme="minorHAnsi"/>
              </w:rPr>
            </w:pPr>
            <w:r w:rsidRPr="00E1206E">
              <w:rPr>
                <w:rFonts w:asciiTheme="minorHAnsi" w:hAnsiTheme="minorHAnsi" w:cstheme="minorHAnsi"/>
              </w:rPr>
              <w:t>žig in podpis</w:t>
            </w:r>
          </w:p>
        </w:tc>
      </w:tr>
    </w:tbl>
    <w:p w14:paraId="1FFC6129" w14:textId="69724CC8" w:rsidR="007E5A01" w:rsidRPr="007E5A01" w:rsidRDefault="00137F31" w:rsidP="007E5A01">
      <w:pPr>
        <w:autoSpaceDE w:val="0"/>
        <w:autoSpaceDN w:val="0"/>
        <w:adjustRightInd w:val="0"/>
        <w:rPr>
          <w:rFonts w:asciiTheme="minorHAnsi" w:hAnsiTheme="minorHAnsi" w:cstheme="minorHAnsi"/>
          <w:sz w:val="24"/>
          <w:szCs w:val="24"/>
        </w:rPr>
      </w:pPr>
      <w:r w:rsidRPr="00E1206E">
        <w:rPr>
          <w:rFonts w:asciiTheme="minorHAnsi" w:hAnsiTheme="minorHAnsi" w:cstheme="minorHAnsi"/>
          <w:sz w:val="24"/>
          <w:szCs w:val="24"/>
        </w:rPr>
        <w:br w:type="page"/>
      </w:r>
      <w:bookmarkStart w:id="35" w:name="_Hlk113274074"/>
      <w:r w:rsidR="007E5A01">
        <w:rPr>
          <w:rFonts w:asciiTheme="minorHAnsi" w:hAnsiTheme="minorHAnsi" w:cstheme="minorHAnsi"/>
          <w:b/>
          <w:i/>
        </w:rPr>
        <w:t>OBR-7</w:t>
      </w:r>
    </w:p>
    <w:p w14:paraId="2798DC88" w14:textId="77777777" w:rsidR="007E5A01" w:rsidRDefault="007E5A01" w:rsidP="00C83017">
      <w:pPr>
        <w:tabs>
          <w:tab w:val="left" w:pos="2694"/>
          <w:tab w:val="left" w:pos="2977"/>
        </w:tabs>
        <w:ind w:right="1"/>
        <w:rPr>
          <w:rFonts w:asciiTheme="minorHAnsi" w:hAnsiTheme="minorHAnsi" w:cstheme="minorHAnsi"/>
          <w:b/>
          <w:i/>
        </w:rPr>
      </w:pPr>
    </w:p>
    <w:p w14:paraId="2D353C03" w14:textId="77777777" w:rsidR="007E5A01" w:rsidRPr="00E1206E" w:rsidRDefault="007E5A01" w:rsidP="007E5A01">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2069721464"/>
        <w:placeholder>
          <w:docPart w:val="8CFF74D1B9594F2C90ADB51BF8F0CC53"/>
        </w:placeholder>
        <w:showingPlcHdr/>
      </w:sdtPr>
      <w:sdtContent>
        <w:p w14:paraId="78788348" w14:textId="6E4C0FEF" w:rsidR="007E5A01" w:rsidRDefault="007E5A01" w:rsidP="007E5A01">
          <w:pPr>
            <w:tabs>
              <w:tab w:val="left" w:pos="2694"/>
              <w:tab w:val="left" w:pos="2977"/>
            </w:tabs>
            <w:ind w:right="1"/>
            <w:rPr>
              <w:rFonts w:asciiTheme="minorHAnsi" w:hAnsiTheme="minorHAnsi" w:cstheme="minorHAnsi"/>
              <w:b/>
              <w:i/>
            </w:rPr>
          </w:pPr>
          <w:r w:rsidRPr="00E1206E">
            <w:rPr>
              <w:rStyle w:val="Besedilooznabemesta"/>
              <w:rFonts w:asciiTheme="minorHAnsi" w:hAnsiTheme="minorHAnsi" w:cstheme="minorHAnsi"/>
            </w:rPr>
            <w:t>Kliknite ali tapnite tukaj, če želite vnesti besedilo.</w:t>
          </w:r>
        </w:p>
      </w:sdtContent>
    </w:sdt>
    <w:p w14:paraId="449C905E" w14:textId="77777777" w:rsidR="007E5A01" w:rsidRDefault="007E5A01" w:rsidP="00C83017">
      <w:pPr>
        <w:tabs>
          <w:tab w:val="left" w:pos="2694"/>
          <w:tab w:val="left" w:pos="2977"/>
        </w:tabs>
        <w:ind w:right="1"/>
        <w:rPr>
          <w:rFonts w:asciiTheme="minorHAnsi" w:hAnsiTheme="minorHAnsi" w:cstheme="minorHAnsi"/>
          <w:b/>
          <w:i/>
        </w:rPr>
      </w:pPr>
    </w:p>
    <w:p w14:paraId="672C059A" w14:textId="77777777" w:rsidR="007E5A01" w:rsidRDefault="007E5A01" w:rsidP="007E5A01">
      <w:pPr>
        <w:jc w:val="center"/>
        <w:rPr>
          <w:rFonts w:asciiTheme="minorHAnsi" w:hAnsiTheme="minorHAnsi" w:cstheme="minorHAnsi"/>
          <w:b/>
          <w:lang w:eastAsia="en-US"/>
        </w:rPr>
      </w:pPr>
    </w:p>
    <w:p w14:paraId="2BD04583" w14:textId="4046620B" w:rsidR="007E5A01" w:rsidRPr="007E5A01" w:rsidRDefault="007E5A01" w:rsidP="007E5A01">
      <w:pPr>
        <w:jc w:val="center"/>
        <w:rPr>
          <w:rFonts w:asciiTheme="minorHAnsi" w:hAnsiTheme="minorHAnsi" w:cstheme="minorHAnsi"/>
          <w:b/>
          <w:lang w:eastAsia="en-US"/>
        </w:rPr>
      </w:pPr>
      <w:r w:rsidRPr="007E5A01">
        <w:rPr>
          <w:rFonts w:asciiTheme="minorHAnsi" w:hAnsiTheme="minorHAnsi" w:cstheme="minorHAnsi"/>
          <w:b/>
          <w:lang w:eastAsia="en-US"/>
        </w:rPr>
        <w:t>IZJAVA O ZAGOTAVLJANJU ZDRAVSTVENO IN HIGIENSKO NEOPOREČNIH ŽIVIL</w:t>
      </w:r>
    </w:p>
    <w:p w14:paraId="11E3D242" w14:textId="77777777" w:rsidR="007E5A01" w:rsidRPr="007E5A01" w:rsidRDefault="007E5A01" w:rsidP="007E5A01">
      <w:pPr>
        <w:rPr>
          <w:rFonts w:asciiTheme="minorHAnsi" w:hAnsiTheme="minorHAnsi" w:cstheme="minorHAnsi"/>
          <w:lang w:eastAsia="en-US"/>
        </w:rPr>
      </w:pPr>
    </w:p>
    <w:p w14:paraId="3B6CF0DF" w14:textId="2D6C0F9F" w:rsidR="007E5A01" w:rsidRPr="007E5A01" w:rsidRDefault="007E5A01" w:rsidP="007E5A01">
      <w:pPr>
        <w:rPr>
          <w:rFonts w:asciiTheme="minorHAnsi" w:hAnsiTheme="minorHAnsi" w:cstheme="minorHAnsi"/>
          <w:bCs/>
        </w:rPr>
      </w:pPr>
      <w:r w:rsidRPr="007E5A01">
        <w:rPr>
          <w:rFonts w:asciiTheme="minorHAnsi" w:hAnsiTheme="minorHAnsi" w:cstheme="minorHAnsi"/>
          <w:bCs/>
        </w:rPr>
        <w:t>V okviru oddaje ponudbe javnega naročila »DOBAVA KONVENCIONALNIH IN EKOLOŠKIH ŽIVIL« izjavljamo:</w:t>
      </w:r>
    </w:p>
    <w:p w14:paraId="34BFED66" w14:textId="77777777" w:rsidR="007E5A01" w:rsidRPr="007E5A01" w:rsidRDefault="007E5A01" w:rsidP="007E5A01">
      <w:pPr>
        <w:rPr>
          <w:rFonts w:asciiTheme="minorHAnsi" w:hAnsiTheme="minorHAnsi" w:cstheme="minorHAnsi"/>
          <w:lang w:eastAsia="en-US"/>
        </w:rPr>
      </w:pPr>
    </w:p>
    <w:p w14:paraId="5D616005"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so vsa živila, ki so predmet naše ponudbe zdravstveno in higiensko neoporečna ter ustrezajo vsem predpisom in posebnim zahtevam naročnika, kateri so razvidni iz razpisne dokumentacije,</w:t>
      </w:r>
    </w:p>
    <w:p w14:paraId="7BAD84D1"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izpolnjujemo pogoje in načela dobre higienske prakse in HACCP sistema,</w:t>
      </w:r>
    </w:p>
    <w:p w14:paraId="4ACD406F"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upoštevamo vse evropske uredbe in nacionalne predpise, ki se nanašajo na higieno živil in zdravstveno tehnične pogoje v proizvodnji in prometu z živili,</w:t>
      </w:r>
    </w:p>
    <w:p w14:paraId="3F2DBB90"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imamo v družbi organizirano službo za nadzor nad kakovostjo živil oz. nam njihovo kakovost nadzira za to pooblaščeni nacionalni zavod,</w:t>
      </w:r>
    </w:p>
    <w:p w14:paraId="588169F7"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 xml:space="preserve">da so vsa živila I. kvalitete, </w:t>
      </w:r>
    </w:p>
    <w:p w14:paraId="77CAFCB9"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imajo živila čim manj dodatkov – aditivov (konzervansov, umetnih sladil, umetnih barvil, umetnih arom, ojačevalcev okusov…),</w:t>
      </w:r>
    </w:p>
    <w:p w14:paraId="414E36CC" w14:textId="4FDA6472"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so vsa živila deklarirana v slovenskem jeziku</w:t>
      </w:r>
      <w:r>
        <w:rPr>
          <w:rFonts w:asciiTheme="minorHAnsi" w:hAnsiTheme="minorHAnsi" w:cstheme="minorHAnsi"/>
          <w:lang w:eastAsia="en-US"/>
        </w:rPr>
        <w:t>,</w:t>
      </w:r>
    </w:p>
    <w:p w14:paraId="70991808"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bo pri artiklih živalskega izvora na dobavnici ali deklaraciji viden izvor oz. poreklo živila,</w:t>
      </w:r>
    </w:p>
    <w:p w14:paraId="3C3BE8A3"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bosta sadje in zelenjava ustrezne zrelosti za uživanje na dan dobave, razen če naročnik ne zahteva drugače, enake kvalitete v celi transportni enoti pakiranja, brez vmesnih poškodovanih plodov,</w:t>
      </w:r>
    </w:p>
    <w:p w14:paraId="61588742"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ravnamo v skladu z Uredbo o embalaži in odpadni embalaži.</w:t>
      </w:r>
    </w:p>
    <w:p w14:paraId="5AD1303C" w14:textId="77777777" w:rsidR="007E5A01" w:rsidRPr="007E5A01" w:rsidRDefault="007E5A01" w:rsidP="007E5A01">
      <w:pPr>
        <w:jc w:val="both"/>
        <w:rPr>
          <w:rFonts w:asciiTheme="minorHAnsi" w:hAnsiTheme="minorHAnsi" w:cstheme="minorHAnsi"/>
          <w:lang w:eastAsia="en-US"/>
        </w:rPr>
      </w:pPr>
    </w:p>
    <w:p w14:paraId="42983CC1" w14:textId="596149DE" w:rsidR="007E5A01" w:rsidRPr="007E5A01" w:rsidRDefault="007E5A01" w:rsidP="007E5A01">
      <w:pPr>
        <w:jc w:val="both"/>
        <w:rPr>
          <w:rFonts w:asciiTheme="minorHAnsi" w:hAnsiTheme="minorHAnsi" w:cstheme="minorHAnsi"/>
          <w:lang w:eastAsia="en-US"/>
        </w:rPr>
      </w:pPr>
      <w:r w:rsidRPr="007E5A01">
        <w:rPr>
          <w:rFonts w:asciiTheme="minorHAnsi" w:hAnsiTheme="minorHAnsi" w:cstheme="minorHAnsi"/>
          <w:lang w:eastAsia="en-US"/>
        </w:rPr>
        <w:t>Izjavljamo:</w:t>
      </w:r>
    </w:p>
    <w:p w14:paraId="655F7EB2" w14:textId="77777777" w:rsidR="007E5A01" w:rsidRPr="007E5A01" w:rsidRDefault="007E5A01" w:rsidP="007E5A01">
      <w:pPr>
        <w:pStyle w:val="Odstavekseznama"/>
        <w:numPr>
          <w:ilvl w:val="0"/>
          <w:numId w:val="39"/>
        </w:numPr>
        <w:autoSpaceDN w:val="0"/>
        <w:contextualSpacing/>
        <w:jc w:val="both"/>
        <w:rPr>
          <w:rFonts w:asciiTheme="minorHAnsi" w:eastAsia="Calibri" w:hAnsiTheme="minorHAnsi" w:cstheme="minorHAnsi"/>
          <w:sz w:val="22"/>
          <w:szCs w:val="22"/>
          <w:lang w:eastAsia="en-US"/>
        </w:rPr>
      </w:pPr>
      <w:r w:rsidRPr="007E5A01">
        <w:rPr>
          <w:rFonts w:asciiTheme="minorHAnsi" w:eastAsia="Calibri" w:hAnsiTheme="minorHAnsi" w:cstheme="minorHAnsi"/>
          <w:sz w:val="22"/>
          <w:szCs w:val="22"/>
          <w:lang w:eastAsia="en-US"/>
        </w:rPr>
        <w:t>da izpolnjujemo in upoštevamo predpise o higieni in zdravstveno tehničnih pogojih v proizvodnji in prometu živil izdanih na podlagi Zakona o zdravstveni ustreznosti živil in izdelkov ter snovi, ki prihajajo v stik z živili (UL RS, št. 52/00, 42/02 in 47/04-ZdZPZ) ter predpise na podlagi Zakona o veterinarstvu – za živila živalskega izvora (UL RS št. 33/01, 110/01-ZGO-1, 45/04-ZdZPKG, 93/05-ZVMS, 90/12-ZdZPVHVVR in 22/18), Zakona o veterinarskih merilih skladnosti (UL RS, št. 93/05, 90/12-ZdZPVHVVR in 23/13-ZZZiv-C, 40/14-ZIN-B in 22/18), Zakona o kmetijstvu (UL RS, št. 45/08, 57/12, 90/12-ZdZPVHVVR, 26/14, 32/15, 27/17, 22/18, 86/21-odl. US in 123/21) in Zakona o krmi (UL RS, št. 127/06, 90/12-ZdZPVHVVR). Ponudnik upošteva pravilnik o varnosti hitro zamrznjenih živil (UL RS, št. 87/14);</w:t>
      </w:r>
    </w:p>
    <w:p w14:paraId="5AF40B44" w14:textId="72FEF4B8" w:rsidR="007E5A01" w:rsidRPr="007E5A01" w:rsidRDefault="007E5A01" w:rsidP="007E5A01">
      <w:pPr>
        <w:pStyle w:val="Odstavekseznama"/>
        <w:numPr>
          <w:ilvl w:val="0"/>
          <w:numId w:val="39"/>
        </w:numPr>
        <w:autoSpaceDN w:val="0"/>
        <w:contextualSpacing/>
        <w:jc w:val="both"/>
        <w:rPr>
          <w:rFonts w:asciiTheme="minorHAnsi" w:eastAsia="Calibri" w:hAnsiTheme="minorHAnsi" w:cstheme="minorHAnsi"/>
          <w:sz w:val="22"/>
          <w:szCs w:val="22"/>
          <w:lang w:eastAsia="en-US"/>
        </w:rPr>
      </w:pPr>
      <w:r w:rsidRPr="007E5A01">
        <w:rPr>
          <w:rFonts w:asciiTheme="minorHAnsi" w:eastAsia="Calibri" w:hAnsiTheme="minorHAnsi" w:cstheme="minorHAnsi"/>
          <w:sz w:val="22"/>
          <w:szCs w:val="22"/>
          <w:lang w:eastAsia="en-US"/>
        </w:rPr>
        <w:t>da upoštevamo obveznosti Uredbe o izvajanju delov določenih uredb skupnosti glede živil, higiene živil in uradnega nadzora nad živili (UL RS, št. 72/10), uredbo Komisije (ES), št. 37/2005, o spremljanju temperature v prevoznih sredstvih, skladiščih in pri shranjevanju hitro zamrznjenih živil, namenjenih za prehrano ljudi (UL RS, št. 10/05, st. 18; z vsemi spremembami), Uredbo o izvajanju uredb Sveta in Komisije (ES) o onesnaževalih v živilih (UL RS, št. 27/07, 38/10 in 57/11), Uredbo Sveta (EGS), št. 315/93, o določitvi postopkov Skupnosti za kontaminate v hrani (UL L št. 37/93, str. 1), Uredbo (ES) Komisije št. 1881/06 o določitvi mejnih vrednosti nekaterih onesnaževal v živilih (UL L št. 364, str. 5)</w:t>
      </w:r>
    </w:p>
    <w:p w14:paraId="5F612963" w14:textId="77777777" w:rsidR="007E5A01" w:rsidRDefault="007E5A01" w:rsidP="007E5A01">
      <w:pPr>
        <w:tabs>
          <w:tab w:val="num" w:pos="426"/>
        </w:tabs>
        <w:rPr>
          <w:sz w:val="24"/>
          <w:szCs w:val="24"/>
          <w:lang w:eastAsia="en-US"/>
        </w:rPr>
      </w:pPr>
    </w:p>
    <w:p w14:paraId="2D7D9435" w14:textId="77777777" w:rsidR="007E5A01" w:rsidRDefault="007E5A01" w:rsidP="007E5A01">
      <w:pPr>
        <w:tabs>
          <w:tab w:val="num" w:pos="426"/>
        </w:tabs>
        <w:rPr>
          <w:sz w:val="24"/>
          <w:szCs w:val="24"/>
          <w:lang w:eastAsia="en-US"/>
        </w:rPr>
      </w:pPr>
    </w:p>
    <w:sdt>
      <w:sdtPr>
        <w:rPr>
          <w:rFonts w:asciiTheme="minorHAnsi" w:hAnsiTheme="minorHAnsi" w:cstheme="minorHAnsi"/>
          <w:sz w:val="24"/>
          <w:szCs w:val="24"/>
        </w:rPr>
        <w:id w:val="-166250258"/>
        <w:placeholder>
          <w:docPart w:val="71A9659B3265445BB452829B2AD018B6"/>
        </w:placeholder>
        <w:showingPlcHdr/>
        <w:text/>
      </w:sdtPr>
      <w:sdtEndPr>
        <w:rPr>
          <w:sz w:val="22"/>
          <w:szCs w:val="22"/>
        </w:rPr>
      </w:sdtEndPr>
      <w:sdtContent>
        <w:p w14:paraId="4BD9817F" w14:textId="77777777" w:rsidR="007E5A01" w:rsidRPr="007E5A01" w:rsidRDefault="007E5A01" w:rsidP="007E5A01">
          <w:pPr>
            <w:jc w:val="both"/>
            <w:rPr>
              <w:rFonts w:asciiTheme="minorHAnsi" w:hAnsiTheme="minorHAnsi" w:cstheme="minorHAnsi"/>
            </w:rPr>
          </w:pPr>
          <w:r w:rsidRPr="007E5A01">
            <w:rPr>
              <w:rStyle w:val="Besedilooznabemesta"/>
              <w:rFonts w:asciiTheme="minorHAnsi" w:eastAsiaTheme="majorEastAsia" w:hAnsiTheme="minorHAnsi" w:cstheme="minorHAnsi"/>
            </w:rPr>
            <w:t>Kliknite ali tapnite tukaj, če želite vnesti besedilo.</w:t>
          </w:r>
        </w:p>
      </w:sdtContent>
    </w:sdt>
    <w:p w14:paraId="7249BAB4" w14:textId="77777777" w:rsidR="007E5A01" w:rsidRPr="007E5A01" w:rsidRDefault="007E5A01" w:rsidP="007E5A01">
      <w:pPr>
        <w:jc w:val="both"/>
        <w:rPr>
          <w:rFonts w:asciiTheme="minorHAnsi" w:hAnsiTheme="minorHAnsi" w:cstheme="minorHAnsi"/>
        </w:rPr>
      </w:pPr>
      <w:r w:rsidRPr="007E5A01">
        <w:rPr>
          <w:rFonts w:asciiTheme="minorHAnsi" w:hAnsiTheme="minorHAnsi" w:cstheme="minorHAnsi"/>
        </w:rPr>
        <w:t xml:space="preserve">(Kraj in datum)                                                                                     Žig            </w:t>
      </w:r>
    </w:p>
    <w:p w14:paraId="54927D78" w14:textId="77777777" w:rsidR="007E5A01" w:rsidRPr="007E5A01" w:rsidRDefault="007E5A01" w:rsidP="007E5A01">
      <w:pPr>
        <w:jc w:val="both"/>
        <w:rPr>
          <w:rFonts w:asciiTheme="minorHAnsi" w:hAnsiTheme="minorHAnsi" w:cstheme="minorHAnsi"/>
        </w:rPr>
      </w:pPr>
    </w:p>
    <w:sdt>
      <w:sdtPr>
        <w:rPr>
          <w:rFonts w:asciiTheme="minorHAnsi" w:hAnsiTheme="minorHAnsi" w:cstheme="minorHAnsi"/>
        </w:rPr>
        <w:id w:val="1111011210"/>
        <w:placeholder>
          <w:docPart w:val="71A9659B3265445BB452829B2AD018B6"/>
        </w:placeholder>
        <w:showingPlcHdr/>
        <w:text/>
      </w:sdtPr>
      <w:sdtContent>
        <w:p w14:paraId="12E44ACD" w14:textId="77777777" w:rsidR="007E5A01" w:rsidRPr="007E5A01" w:rsidRDefault="007E5A01" w:rsidP="007E5A01">
          <w:pPr>
            <w:jc w:val="both"/>
            <w:rPr>
              <w:rFonts w:asciiTheme="minorHAnsi" w:hAnsiTheme="minorHAnsi" w:cstheme="minorHAnsi"/>
            </w:rPr>
          </w:pPr>
          <w:r w:rsidRPr="007E5A01">
            <w:rPr>
              <w:rStyle w:val="Besedilooznabemesta"/>
              <w:rFonts w:asciiTheme="minorHAnsi" w:eastAsiaTheme="majorEastAsia" w:hAnsiTheme="minorHAnsi" w:cstheme="minorHAnsi"/>
            </w:rPr>
            <w:t>Kliknite ali tapnite tukaj, če želite vnesti besedilo.</w:t>
          </w:r>
        </w:p>
      </w:sdtContent>
    </w:sdt>
    <w:p w14:paraId="5B1644A8" w14:textId="77777777" w:rsidR="007E5A01" w:rsidRPr="007E5A01" w:rsidRDefault="007E5A01" w:rsidP="007E5A01">
      <w:pPr>
        <w:jc w:val="both"/>
        <w:rPr>
          <w:rFonts w:asciiTheme="minorHAnsi" w:hAnsiTheme="minorHAnsi" w:cstheme="minorHAnsi"/>
        </w:rPr>
      </w:pPr>
      <w:r w:rsidRPr="007E5A01">
        <w:rPr>
          <w:rFonts w:asciiTheme="minorHAnsi" w:hAnsiTheme="minorHAnsi" w:cstheme="minorHAnsi"/>
        </w:rPr>
        <w:t xml:space="preserve">(Naziv in podpis zakonitega zastopnika ponudnika) </w:t>
      </w:r>
    </w:p>
    <w:p w14:paraId="5AC0A6EA" w14:textId="77777777" w:rsidR="007E5A01" w:rsidRDefault="007E5A01" w:rsidP="00C83017">
      <w:pPr>
        <w:tabs>
          <w:tab w:val="left" w:pos="2694"/>
          <w:tab w:val="left" w:pos="2977"/>
        </w:tabs>
        <w:ind w:right="1"/>
        <w:rPr>
          <w:rFonts w:asciiTheme="minorHAnsi" w:hAnsiTheme="minorHAnsi" w:cstheme="minorHAnsi"/>
          <w:b/>
          <w:i/>
        </w:rPr>
      </w:pPr>
    </w:p>
    <w:p w14:paraId="314D58DC" w14:textId="77777777" w:rsidR="007E5A01" w:rsidRDefault="007E5A01" w:rsidP="00C83017">
      <w:pPr>
        <w:tabs>
          <w:tab w:val="left" w:pos="2694"/>
          <w:tab w:val="left" w:pos="2977"/>
        </w:tabs>
        <w:ind w:right="1"/>
        <w:rPr>
          <w:rFonts w:asciiTheme="minorHAnsi" w:hAnsiTheme="minorHAnsi" w:cstheme="minorHAnsi"/>
          <w:b/>
          <w:i/>
        </w:rPr>
        <w:sectPr w:rsidR="007E5A01" w:rsidSect="006B244F">
          <w:pgSz w:w="11906" w:h="16838"/>
          <w:pgMar w:top="1134" w:right="1134" w:bottom="1134" w:left="1134" w:header="1191" w:footer="709" w:gutter="0"/>
          <w:cols w:space="708"/>
          <w:docGrid w:linePitch="360"/>
        </w:sectPr>
      </w:pPr>
    </w:p>
    <w:p w14:paraId="7CE92258" w14:textId="1595697B" w:rsidR="00C83017" w:rsidRPr="00E1206E" w:rsidRDefault="00C83017" w:rsidP="00C83017">
      <w:pPr>
        <w:tabs>
          <w:tab w:val="left" w:pos="2694"/>
          <w:tab w:val="left" w:pos="2977"/>
        </w:tabs>
        <w:ind w:right="1"/>
        <w:rPr>
          <w:rFonts w:asciiTheme="minorHAnsi" w:hAnsiTheme="minorHAnsi" w:cstheme="minorHAnsi"/>
          <w:b/>
        </w:rPr>
      </w:pPr>
      <w:r w:rsidRPr="00E1206E">
        <w:rPr>
          <w:rFonts w:asciiTheme="minorHAnsi" w:hAnsiTheme="minorHAnsi" w:cstheme="minorHAnsi"/>
          <w:b/>
          <w:i/>
        </w:rPr>
        <w:t>OBR-8</w:t>
      </w:r>
    </w:p>
    <w:p w14:paraId="16D78468" w14:textId="77777777" w:rsidR="00C83017" w:rsidRPr="00E1206E" w:rsidRDefault="00C83017" w:rsidP="00C83017">
      <w:pPr>
        <w:spacing w:after="120"/>
        <w:rPr>
          <w:rFonts w:asciiTheme="minorHAnsi" w:hAnsiTheme="minorHAnsi" w:cstheme="minorHAnsi"/>
          <w:b/>
        </w:rPr>
      </w:pPr>
    </w:p>
    <w:p w14:paraId="64FF35C3" w14:textId="77777777" w:rsidR="00C83017" w:rsidRPr="00E1206E" w:rsidRDefault="00C83017" w:rsidP="00C83017">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804004835"/>
        <w:placeholder>
          <w:docPart w:val="A3F887543F334E51B8B7AB4E50DD22FB"/>
        </w:placeholder>
        <w:showingPlcHdr/>
      </w:sdtPr>
      <w:sdtContent>
        <w:p w14:paraId="2DBE6B95" w14:textId="77777777" w:rsidR="00C83017" w:rsidRPr="00E1206E" w:rsidRDefault="00C83017" w:rsidP="00C83017">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029BA99E" w14:textId="77777777" w:rsidR="00C83017" w:rsidRPr="00E1206E" w:rsidRDefault="00C83017" w:rsidP="00C83017">
      <w:pPr>
        <w:spacing w:after="120"/>
        <w:rPr>
          <w:rFonts w:asciiTheme="minorHAnsi" w:hAnsiTheme="minorHAnsi" w:cstheme="minorHAnsi"/>
          <w:b/>
        </w:rPr>
      </w:pPr>
    </w:p>
    <w:p w14:paraId="28C6BEAF" w14:textId="77777777" w:rsidR="00C83017" w:rsidRPr="000845B4" w:rsidRDefault="00C83017" w:rsidP="00C83017">
      <w:pPr>
        <w:spacing w:after="120"/>
        <w:jc w:val="center"/>
        <w:rPr>
          <w:rFonts w:asciiTheme="minorHAnsi" w:hAnsiTheme="minorHAnsi" w:cstheme="minorHAnsi"/>
          <w:b/>
          <w:sz w:val="24"/>
          <w:szCs w:val="24"/>
        </w:rPr>
      </w:pPr>
      <w:r w:rsidRPr="000845B4">
        <w:rPr>
          <w:rFonts w:asciiTheme="minorHAnsi" w:hAnsiTheme="minorHAnsi" w:cstheme="minorHAnsi"/>
          <w:b/>
          <w:sz w:val="24"/>
          <w:szCs w:val="24"/>
        </w:rPr>
        <w:t>IZJAVA GOSPODARSKEGA SUBJEKTA</w:t>
      </w:r>
    </w:p>
    <w:bookmarkEnd w:id="35"/>
    <w:p w14:paraId="41B4AB40" w14:textId="77777777" w:rsidR="00C83017" w:rsidRPr="000845B4" w:rsidRDefault="00C83017" w:rsidP="00C83017">
      <w:pPr>
        <w:spacing w:after="120"/>
        <w:rPr>
          <w:rFonts w:asciiTheme="minorHAnsi" w:hAnsiTheme="minorHAnsi" w:cstheme="minorHAnsi"/>
          <w:color w:val="000000"/>
          <w:sz w:val="24"/>
          <w:szCs w:val="24"/>
        </w:rPr>
      </w:pPr>
    </w:p>
    <w:p w14:paraId="4B1A7DCE" w14:textId="0C93F0F4" w:rsidR="00C83017" w:rsidRPr="000845B4" w:rsidRDefault="00C83017" w:rsidP="00033FE5">
      <w:pPr>
        <w:pStyle w:val="Odstavekseznama"/>
        <w:numPr>
          <w:ilvl w:val="0"/>
          <w:numId w:val="21"/>
        </w:numPr>
        <w:spacing w:after="120"/>
        <w:ind w:left="426" w:hanging="426"/>
        <w:jc w:val="both"/>
        <w:rPr>
          <w:rFonts w:asciiTheme="minorHAnsi" w:hAnsiTheme="minorHAnsi" w:cstheme="minorHAnsi"/>
          <w:color w:val="000000"/>
          <w:sz w:val="24"/>
          <w:szCs w:val="24"/>
        </w:rPr>
      </w:pPr>
      <w:r w:rsidRPr="000845B4">
        <w:rPr>
          <w:rFonts w:asciiTheme="minorHAnsi" w:hAnsiTheme="minorHAnsi" w:cstheme="minorHAnsi"/>
          <w:color w:val="000000"/>
          <w:sz w:val="24"/>
          <w:szCs w:val="24"/>
        </w:rPr>
        <w:t xml:space="preserve">Pod materialno in kazensko odgovornostjo izjavljamo, da nismo v enem od spodaj navedenih položajev, ki jih opredeljuje </w:t>
      </w:r>
      <w:r w:rsidRPr="000845B4">
        <w:rPr>
          <w:rFonts w:asciiTheme="minorHAnsi" w:hAnsiTheme="minorHAnsi" w:cstheme="minorHAnsi"/>
          <w:sz w:val="24"/>
          <w:szCs w:val="24"/>
        </w:rPr>
        <w:t>prvi odstavek 5k člena UREDBE SVETA (EU) 2022/576 z dne 8. aprila 2022 o spremembi Uredbe (EU) št. 833/2014 o omejevalnih ukrepih zaradi delovanja Rusije, ki povzroča destabilizacijo razmer v Ukrajini</w:t>
      </w:r>
      <w:r w:rsidRPr="000845B4">
        <w:rPr>
          <w:rFonts w:asciiTheme="minorHAnsi" w:hAnsiTheme="minorHAnsi" w:cstheme="minorHAnsi"/>
          <w:color w:val="000000"/>
          <w:sz w:val="24"/>
          <w:szCs w:val="24"/>
        </w:rPr>
        <w:t>:</w:t>
      </w:r>
    </w:p>
    <w:p w14:paraId="52593395" w14:textId="77777777" w:rsidR="00C83017" w:rsidRPr="000845B4" w:rsidRDefault="00C83017" w:rsidP="00C83017">
      <w:pPr>
        <w:rPr>
          <w:rFonts w:asciiTheme="minorHAnsi" w:hAnsiTheme="minorHAnsi" w:cstheme="minorHAnsi"/>
          <w:b/>
          <w:sz w:val="24"/>
          <w:szCs w:val="24"/>
        </w:rPr>
      </w:pPr>
    </w:p>
    <w:p w14:paraId="431CBC9C" w14:textId="77777777" w:rsidR="00C83017" w:rsidRPr="000845B4" w:rsidRDefault="00C83017" w:rsidP="00033FE5">
      <w:pPr>
        <w:pStyle w:val="Odstavekseznama"/>
        <w:numPr>
          <w:ilvl w:val="0"/>
          <w:numId w:val="20"/>
        </w:numPr>
        <w:spacing w:after="120"/>
        <w:jc w:val="both"/>
        <w:rPr>
          <w:rFonts w:asciiTheme="minorHAnsi" w:hAnsiTheme="minorHAnsi" w:cstheme="minorHAnsi"/>
          <w:sz w:val="24"/>
          <w:szCs w:val="24"/>
        </w:rPr>
      </w:pPr>
      <w:r w:rsidRPr="000845B4">
        <w:rPr>
          <w:rFonts w:asciiTheme="minorHAnsi" w:hAnsiTheme="minorHAnsi" w:cstheme="minorHAnsi"/>
          <w:sz w:val="24"/>
          <w:szCs w:val="24"/>
        </w:rPr>
        <w:t>ruski državljan ali fizična ali pravna oseba, subjekt ali organ s sedežem v Rusiji;</w:t>
      </w:r>
    </w:p>
    <w:p w14:paraId="407C9293" w14:textId="77777777" w:rsidR="00C83017" w:rsidRPr="000845B4" w:rsidRDefault="00C83017" w:rsidP="00033FE5">
      <w:pPr>
        <w:pStyle w:val="Odstavekseznama"/>
        <w:numPr>
          <w:ilvl w:val="0"/>
          <w:numId w:val="20"/>
        </w:numPr>
        <w:spacing w:after="120"/>
        <w:jc w:val="both"/>
        <w:rPr>
          <w:rFonts w:asciiTheme="minorHAnsi" w:hAnsiTheme="minorHAnsi" w:cstheme="minorHAnsi"/>
          <w:sz w:val="24"/>
          <w:szCs w:val="24"/>
        </w:rPr>
      </w:pPr>
      <w:r w:rsidRPr="000845B4">
        <w:rPr>
          <w:rFonts w:asciiTheme="minorHAnsi" w:hAnsiTheme="minorHAnsi" w:cstheme="minorHAnsi"/>
          <w:sz w:val="24"/>
          <w:szCs w:val="24"/>
        </w:rPr>
        <w:t>pravna oseba, subjekt ali organ, katerega več kot 50-odstotni delež je v neposredni ali posredni lasti subjekta iz točke (a) tega odstavka, ali</w:t>
      </w:r>
    </w:p>
    <w:p w14:paraId="060FEC72" w14:textId="77777777" w:rsidR="00C83017" w:rsidRPr="000845B4" w:rsidRDefault="00C83017" w:rsidP="00033FE5">
      <w:pPr>
        <w:pStyle w:val="Odstavekseznama"/>
        <w:numPr>
          <w:ilvl w:val="0"/>
          <w:numId w:val="20"/>
        </w:numPr>
        <w:spacing w:after="120"/>
        <w:jc w:val="both"/>
        <w:rPr>
          <w:rFonts w:asciiTheme="minorHAnsi" w:hAnsiTheme="minorHAnsi" w:cstheme="minorHAnsi"/>
          <w:sz w:val="24"/>
          <w:szCs w:val="24"/>
        </w:rPr>
      </w:pPr>
      <w:r w:rsidRPr="000845B4">
        <w:rPr>
          <w:rFonts w:asciiTheme="minorHAnsi" w:hAnsiTheme="minorHAnsi" w:cstheme="minorHAnsi"/>
          <w:sz w:val="24"/>
          <w:szCs w:val="24"/>
        </w:rPr>
        <w:t>fizična ali pravna oseba, subjekt ali organ, ki deluje v imenu ali po navodilih subjekta iz točke (a) ali (b) tega odstavka,</w:t>
      </w:r>
    </w:p>
    <w:p w14:paraId="2BEE7921" w14:textId="77777777" w:rsidR="00C83017" w:rsidRPr="000845B4" w:rsidRDefault="00C83017" w:rsidP="00033FE5">
      <w:pPr>
        <w:pStyle w:val="Odstavekseznama"/>
        <w:numPr>
          <w:ilvl w:val="0"/>
          <w:numId w:val="20"/>
        </w:numPr>
        <w:spacing w:after="120"/>
        <w:jc w:val="both"/>
        <w:rPr>
          <w:rFonts w:asciiTheme="minorHAnsi" w:hAnsiTheme="minorHAnsi" w:cstheme="minorHAnsi"/>
          <w:sz w:val="24"/>
          <w:szCs w:val="24"/>
        </w:rPr>
      </w:pPr>
      <w:r w:rsidRPr="000845B4">
        <w:rPr>
          <w:rFonts w:asciiTheme="minorHAnsi" w:hAnsiTheme="minorHAnsi" w:cstheme="minorHAnsi"/>
          <w:sz w:val="24"/>
          <w:szCs w:val="24"/>
        </w:rPr>
        <w:t>podizvajalec, dobavitelj ali subjekt, katerega zmogljivosti se uporabljajo v smislu direktiv o javnem naročanju, ki predstavljajo več kot 10 % vrednosti predmetnega naročila.</w:t>
      </w:r>
    </w:p>
    <w:p w14:paraId="6524470E" w14:textId="77777777" w:rsidR="00C83017" w:rsidRDefault="00C83017" w:rsidP="00C83017">
      <w:pPr>
        <w:rPr>
          <w:rFonts w:asciiTheme="minorHAnsi" w:hAnsiTheme="minorHAnsi" w:cstheme="minorHAnsi"/>
          <w:sz w:val="24"/>
          <w:szCs w:val="24"/>
        </w:rPr>
      </w:pPr>
    </w:p>
    <w:p w14:paraId="1DC11461" w14:textId="4CA9ED4B" w:rsidR="009771EB" w:rsidRPr="006F3067" w:rsidRDefault="006F3067" w:rsidP="00033FE5">
      <w:pPr>
        <w:pStyle w:val="Odstavekseznama"/>
        <w:numPr>
          <w:ilvl w:val="0"/>
          <w:numId w:val="21"/>
        </w:numPr>
        <w:rPr>
          <w:rFonts w:asciiTheme="minorHAnsi" w:hAnsiTheme="minorHAnsi" w:cstheme="minorHAnsi"/>
          <w:sz w:val="24"/>
          <w:szCs w:val="24"/>
        </w:rPr>
      </w:pPr>
      <w:r>
        <w:rPr>
          <w:rFonts w:asciiTheme="minorHAnsi" w:hAnsiTheme="minorHAnsi" w:cstheme="minorHAnsi"/>
          <w:sz w:val="24"/>
          <w:szCs w:val="24"/>
        </w:rPr>
        <w:t>Z oddajo ponudbe se v celoti strinjamo s pogoji iz 7. člena razpisne dokumentacije.</w:t>
      </w:r>
    </w:p>
    <w:p w14:paraId="533D9F0F" w14:textId="77777777" w:rsidR="009771EB" w:rsidRDefault="009771EB" w:rsidP="00C83017">
      <w:pPr>
        <w:rPr>
          <w:rFonts w:asciiTheme="minorHAnsi" w:hAnsiTheme="minorHAnsi" w:cstheme="minorHAnsi"/>
          <w:sz w:val="24"/>
          <w:szCs w:val="24"/>
        </w:rPr>
      </w:pPr>
    </w:p>
    <w:p w14:paraId="269085C2" w14:textId="77777777" w:rsidR="009771EB" w:rsidRPr="000845B4" w:rsidRDefault="009771EB" w:rsidP="00C83017">
      <w:pPr>
        <w:rPr>
          <w:rFonts w:asciiTheme="minorHAnsi" w:hAnsiTheme="minorHAnsi" w:cstheme="minorHAnsi"/>
          <w:sz w:val="24"/>
          <w:szCs w:val="24"/>
        </w:rPr>
      </w:pPr>
    </w:p>
    <w:sdt>
      <w:sdtPr>
        <w:rPr>
          <w:rFonts w:asciiTheme="minorHAnsi" w:hAnsiTheme="minorHAnsi" w:cstheme="minorHAnsi"/>
          <w:sz w:val="24"/>
          <w:szCs w:val="24"/>
        </w:rPr>
        <w:id w:val="-1015602503"/>
        <w:placeholder>
          <w:docPart w:val="31B306A689A34EEDA7750EB40AFE6DFF"/>
        </w:placeholder>
        <w:showingPlcHdr/>
        <w:text/>
      </w:sdtPr>
      <w:sdtContent>
        <w:p w14:paraId="3BC6C438" w14:textId="77777777" w:rsidR="00C83017" w:rsidRPr="000845B4" w:rsidRDefault="00C83017" w:rsidP="00C8301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536273E8" w14:textId="77777777" w:rsidR="00C83017" w:rsidRPr="000845B4" w:rsidRDefault="00C83017" w:rsidP="00C83017">
      <w:pPr>
        <w:jc w:val="both"/>
        <w:rPr>
          <w:rFonts w:asciiTheme="minorHAnsi" w:hAnsiTheme="minorHAnsi" w:cstheme="minorHAnsi"/>
          <w:sz w:val="24"/>
          <w:szCs w:val="24"/>
        </w:rPr>
      </w:pPr>
      <w:r w:rsidRPr="000845B4">
        <w:rPr>
          <w:rFonts w:asciiTheme="minorHAnsi" w:hAnsiTheme="minorHAnsi" w:cstheme="minorHAnsi"/>
          <w:sz w:val="24"/>
          <w:szCs w:val="24"/>
        </w:rPr>
        <w:t xml:space="preserve">(Kraj in datum)                                                                                     Žig            </w:t>
      </w:r>
    </w:p>
    <w:p w14:paraId="030563C7" w14:textId="77777777" w:rsidR="00C83017" w:rsidRPr="000845B4" w:rsidRDefault="00C83017" w:rsidP="00C83017">
      <w:pPr>
        <w:jc w:val="both"/>
        <w:rPr>
          <w:rFonts w:asciiTheme="minorHAnsi" w:hAnsiTheme="minorHAnsi" w:cstheme="minorHAnsi"/>
          <w:sz w:val="24"/>
          <w:szCs w:val="24"/>
        </w:rPr>
      </w:pPr>
    </w:p>
    <w:p w14:paraId="00D16A44" w14:textId="77777777" w:rsidR="00C83017" w:rsidRPr="000845B4" w:rsidRDefault="00C83017" w:rsidP="00C83017">
      <w:pPr>
        <w:jc w:val="both"/>
        <w:rPr>
          <w:rFonts w:asciiTheme="minorHAnsi" w:hAnsiTheme="minorHAnsi" w:cstheme="minorHAnsi"/>
          <w:sz w:val="24"/>
          <w:szCs w:val="24"/>
        </w:rPr>
      </w:pPr>
    </w:p>
    <w:sdt>
      <w:sdtPr>
        <w:rPr>
          <w:rFonts w:asciiTheme="minorHAnsi" w:hAnsiTheme="minorHAnsi" w:cstheme="minorHAnsi"/>
          <w:sz w:val="24"/>
          <w:szCs w:val="24"/>
        </w:rPr>
        <w:id w:val="1710139846"/>
        <w:placeholder>
          <w:docPart w:val="31B306A689A34EEDA7750EB40AFE6DFF"/>
        </w:placeholder>
        <w:showingPlcHdr/>
        <w:text/>
      </w:sdtPr>
      <w:sdtContent>
        <w:p w14:paraId="7CE6632E" w14:textId="77777777" w:rsidR="00C83017" w:rsidRPr="000845B4" w:rsidRDefault="00C83017" w:rsidP="00C8301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2D77E08E" w14:textId="77777777" w:rsidR="00C83017" w:rsidRPr="000845B4" w:rsidRDefault="00C83017" w:rsidP="00C83017">
      <w:pPr>
        <w:jc w:val="both"/>
        <w:rPr>
          <w:rFonts w:asciiTheme="minorHAnsi" w:hAnsiTheme="minorHAnsi" w:cstheme="minorHAnsi"/>
          <w:sz w:val="24"/>
          <w:szCs w:val="24"/>
        </w:rPr>
      </w:pPr>
      <w:r w:rsidRPr="000845B4">
        <w:rPr>
          <w:rFonts w:asciiTheme="minorHAnsi" w:hAnsiTheme="minorHAnsi" w:cstheme="minorHAnsi"/>
          <w:sz w:val="24"/>
          <w:szCs w:val="24"/>
        </w:rPr>
        <w:t xml:space="preserve">(Naziv in podpis zakonitega zastopnika ponudnika) </w:t>
      </w:r>
    </w:p>
    <w:p w14:paraId="17E9BC4A" w14:textId="77777777" w:rsidR="000853AE" w:rsidRPr="00E1206E" w:rsidRDefault="000853AE">
      <w:pPr>
        <w:suppressAutoHyphens w:val="0"/>
        <w:rPr>
          <w:rFonts w:asciiTheme="minorHAnsi" w:hAnsiTheme="minorHAnsi" w:cstheme="minorHAnsi"/>
          <w:sz w:val="24"/>
          <w:szCs w:val="24"/>
        </w:rPr>
      </w:pPr>
    </w:p>
    <w:p w14:paraId="715078D5" w14:textId="77777777" w:rsidR="00584F1D" w:rsidRPr="00E1206E" w:rsidRDefault="00584F1D">
      <w:pPr>
        <w:suppressAutoHyphens w:val="0"/>
        <w:rPr>
          <w:rFonts w:asciiTheme="minorHAnsi" w:hAnsiTheme="minorHAnsi" w:cstheme="minorHAnsi"/>
          <w:sz w:val="24"/>
          <w:szCs w:val="24"/>
        </w:rPr>
      </w:pPr>
    </w:p>
    <w:p w14:paraId="44B2DE91" w14:textId="3A4B84D1" w:rsidR="00584F1D" w:rsidRPr="007E5A01" w:rsidRDefault="00584F1D" w:rsidP="007E5A01">
      <w:pPr>
        <w:suppressAutoHyphens w:val="0"/>
        <w:rPr>
          <w:rFonts w:asciiTheme="minorHAnsi" w:hAnsiTheme="minorHAnsi" w:cstheme="minorHAnsi"/>
          <w:sz w:val="24"/>
          <w:szCs w:val="24"/>
        </w:rPr>
      </w:pPr>
    </w:p>
    <w:p w14:paraId="069EFEB0" w14:textId="77777777" w:rsidR="007E5A01" w:rsidRDefault="007E5A01" w:rsidP="00584F1D">
      <w:pPr>
        <w:tabs>
          <w:tab w:val="left" w:pos="2694"/>
          <w:tab w:val="left" w:pos="2977"/>
        </w:tabs>
        <w:ind w:right="1"/>
        <w:rPr>
          <w:rFonts w:asciiTheme="minorHAnsi" w:hAnsiTheme="minorHAnsi" w:cstheme="minorHAnsi"/>
          <w:b/>
          <w:i/>
        </w:rPr>
        <w:sectPr w:rsidR="007E5A01" w:rsidSect="006B244F">
          <w:pgSz w:w="11906" w:h="16838"/>
          <w:pgMar w:top="851" w:right="1134" w:bottom="1134" w:left="1134" w:header="1191" w:footer="709" w:gutter="0"/>
          <w:cols w:space="708"/>
          <w:docGrid w:linePitch="360"/>
        </w:sectPr>
      </w:pPr>
    </w:p>
    <w:p w14:paraId="77D222C3" w14:textId="4F150B3B" w:rsidR="00584F1D" w:rsidRPr="00E1206E" w:rsidRDefault="00584F1D" w:rsidP="00584F1D">
      <w:pPr>
        <w:tabs>
          <w:tab w:val="left" w:pos="2694"/>
          <w:tab w:val="left" w:pos="2977"/>
        </w:tabs>
        <w:ind w:right="1"/>
        <w:rPr>
          <w:rFonts w:asciiTheme="minorHAnsi" w:hAnsiTheme="minorHAnsi" w:cstheme="minorHAnsi"/>
          <w:b/>
        </w:rPr>
      </w:pPr>
      <w:r w:rsidRPr="00E1206E">
        <w:rPr>
          <w:rFonts w:asciiTheme="minorHAnsi" w:hAnsiTheme="minorHAnsi" w:cstheme="minorHAnsi"/>
          <w:b/>
          <w:i/>
        </w:rPr>
        <w:t>OBR-9</w:t>
      </w:r>
    </w:p>
    <w:p w14:paraId="3891708A"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169598A6"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2B59ACCD" w14:textId="77777777" w:rsidR="00584F1D" w:rsidRPr="00E1206E" w:rsidRDefault="00584F1D" w:rsidP="00584F1D">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416837741"/>
        <w:placeholder>
          <w:docPart w:val="2909207D936742B29347B6CC2D6ECCBA"/>
        </w:placeholder>
        <w:showingPlcHdr/>
      </w:sdtPr>
      <w:sdtContent>
        <w:p w14:paraId="2A470566" w14:textId="77777777" w:rsidR="00584F1D" w:rsidRPr="00E1206E" w:rsidRDefault="00584F1D" w:rsidP="00584F1D">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20B704AD"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52D1D8FD"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229011DC"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75F83696" w14:textId="7B695DBE" w:rsidR="00584F1D" w:rsidRPr="00E1206E" w:rsidRDefault="00584F1D" w:rsidP="00584F1D">
      <w:pPr>
        <w:widowControl w:val="0"/>
        <w:spacing w:line="266" w:lineRule="exact"/>
        <w:jc w:val="center"/>
        <w:rPr>
          <w:rFonts w:asciiTheme="minorHAnsi" w:hAnsiTheme="minorHAnsi" w:cstheme="minorHAnsi"/>
          <w:b/>
          <w:sz w:val="24"/>
          <w:szCs w:val="24"/>
        </w:rPr>
      </w:pPr>
      <w:r w:rsidRPr="00E1206E">
        <w:rPr>
          <w:rFonts w:asciiTheme="minorHAnsi" w:hAnsiTheme="minorHAnsi" w:cstheme="minorHAnsi"/>
          <w:b/>
          <w:sz w:val="24"/>
          <w:szCs w:val="24"/>
        </w:rPr>
        <w:t>SOGLASJE K ODPRAVI RAČUNSKIH NAPAK</w:t>
      </w:r>
    </w:p>
    <w:p w14:paraId="4AB29879" w14:textId="77777777" w:rsidR="00584F1D" w:rsidRPr="00E1206E" w:rsidRDefault="00584F1D" w:rsidP="00584F1D">
      <w:pPr>
        <w:widowControl w:val="0"/>
        <w:spacing w:line="266" w:lineRule="exact"/>
        <w:jc w:val="both"/>
        <w:rPr>
          <w:rFonts w:asciiTheme="minorHAnsi" w:hAnsiTheme="minorHAnsi" w:cstheme="minorHAnsi"/>
          <w:b/>
          <w:sz w:val="24"/>
          <w:szCs w:val="24"/>
        </w:rPr>
      </w:pPr>
    </w:p>
    <w:p w14:paraId="4B476F39" w14:textId="77777777" w:rsidR="00C45E08" w:rsidRPr="00E1206E" w:rsidRDefault="00C45E08" w:rsidP="00584F1D">
      <w:pPr>
        <w:widowControl w:val="0"/>
        <w:spacing w:line="266" w:lineRule="exact"/>
        <w:jc w:val="both"/>
        <w:rPr>
          <w:rFonts w:asciiTheme="minorHAnsi" w:hAnsiTheme="minorHAnsi" w:cstheme="minorHAnsi"/>
          <w:b/>
          <w:sz w:val="24"/>
          <w:szCs w:val="24"/>
        </w:rPr>
      </w:pPr>
    </w:p>
    <w:p w14:paraId="7EEFEA59" w14:textId="63D16E41" w:rsidR="00584F1D" w:rsidRPr="00E1206E" w:rsidRDefault="00584F1D" w:rsidP="00584F1D">
      <w:pPr>
        <w:widowControl w:val="0"/>
        <w:spacing w:line="266" w:lineRule="exact"/>
        <w:jc w:val="both"/>
        <w:rPr>
          <w:rFonts w:asciiTheme="minorHAnsi" w:hAnsiTheme="minorHAnsi" w:cstheme="minorHAnsi"/>
          <w:bCs/>
          <w:sz w:val="24"/>
          <w:szCs w:val="24"/>
        </w:rPr>
      </w:pPr>
      <w:r w:rsidRPr="00E1206E">
        <w:rPr>
          <w:rFonts w:asciiTheme="minorHAnsi" w:hAnsiTheme="minorHAnsi" w:cstheme="minorHAnsi"/>
          <w:bCs/>
          <w:sz w:val="24"/>
          <w:szCs w:val="24"/>
        </w:rPr>
        <w:t xml:space="preserve">V okviru oddaje ponudbe </w:t>
      </w:r>
      <w:r w:rsidR="00C45E08" w:rsidRPr="00E1206E">
        <w:rPr>
          <w:rFonts w:asciiTheme="minorHAnsi" w:hAnsiTheme="minorHAnsi" w:cstheme="minorHAnsi"/>
          <w:bCs/>
          <w:sz w:val="24"/>
          <w:szCs w:val="24"/>
        </w:rPr>
        <w:t xml:space="preserve">javnega naročila </w:t>
      </w:r>
      <w:r w:rsidRPr="00E1206E">
        <w:rPr>
          <w:rFonts w:asciiTheme="minorHAnsi" w:hAnsiTheme="minorHAnsi" w:cstheme="minorHAnsi"/>
          <w:bCs/>
          <w:sz w:val="24"/>
          <w:szCs w:val="24"/>
        </w:rPr>
        <w:t>»</w:t>
      </w:r>
      <w:r w:rsidR="007D26B0">
        <w:rPr>
          <w:rFonts w:asciiTheme="minorHAnsi" w:hAnsiTheme="minorHAnsi" w:cstheme="minorHAnsi"/>
          <w:bCs/>
          <w:sz w:val="24"/>
          <w:szCs w:val="24"/>
        </w:rPr>
        <w:t>DOBAVA KONVENCIONALNIH IN EKOLOŠKIH ŽIVIL</w:t>
      </w:r>
      <w:r w:rsidRPr="00E1206E">
        <w:rPr>
          <w:rFonts w:asciiTheme="minorHAnsi" w:hAnsiTheme="minorHAnsi" w:cstheme="minorHAnsi"/>
          <w:bCs/>
          <w:sz w:val="24"/>
          <w:szCs w:val="24"/>
        </w:rPr>
        <w:t>«</w:t>
      </w:r>
      <w:r w:rsidR="00C45E08" w:rsidRPr="00E1206E">
        <w:rPr>
          <w:rFonts w:asciiTheme="minorHAnsi" w:hAnsiTheme="minorHAnsi" w:cstheme="minorHAnsi"/>
          <w:bCs/>
          <w:sz w:val="24"/>
          <w:szCs w:val="24"/>
        </w:rPr>
        <w:t xml:space="preserve">, skladno </w:t>
      </w:r>
      <w:r w:rsidRPr="00E1206E">
        <w:rPr>
          <w:rFonts w:asciiTheme="minorHAnsi" w:hAnsiTheme="minorHAnsi" w:cstheme="minorHAnsi"/>
          <w:bCs/>
          <w:sz w:val="24"/>
          <w:szCs w:val="24"/>
        </w:rPr>
        <w:t>s 7. odstavkom 89. člena ZJN-3</w:t>
      </w:r>
      <w:r w:rsidR="00C45E08" w:rsidRPr="00E1206E">
        <w:rPr>
          <w:rFonts w:asciiTheme="minorHAnsi" w:hAnsiTheme="minorHAnsi" w:cstheme="minorHAnsi"/>
          <w:bCs/>
          <w:sz w:val="24"/>
          <w:szCs w:val="24"/>
        </w:rPr>
        <w:t>, podajamo naslednje soglasje naročniku, da:</w:t>
      </w:r>
    </w:p>
    <w:p w14:paraId="54FE6652" w14:textId="77777777" w:rsidR="00584F1D" w:rsidRPr="00E1206E" w:rsidRDefault="00584F1D" w:rsidP="00584F1D">
      <w:pPr>
        <w:widowControl w:val="0"/>
        <w:spacing w:line="266" w:lineRule="exact"/>
        <w:ind w:left="284"/>
        <w:jc w:val="both"/>
        <w:rPr>
          <w:rFonts w:asciiTheme="minorHAnsi" w:hAnsiTheme="minorHAnsi" w:cstheme="minorHAnsi"/>
          <w:bCs/>
        </w:rPr>
      </w:pPr>
    </w:p>
    <w:p w14:paraId="3EA839B9" w14:textId="77777777" w:rsidR="00584F1D" w:rsidRPr="00E1206E" w:rsidRDefault="00584F1D"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77B37609" w14:textId="77777777" w:rsidR="00C45E08" w:rsidRPr="00E1206E" w:rsidRDefault="00C45E08" w:rsidP="00C45E08">
      <w:pPr>
        <w:pStyle w:val="Odstavekseznama"/>
        <w:widowControl w:val="0"/>
        <w:suppressAutoHyphens/>
        <w:spacing w:line="266" w:lineRule="exact"/>
        <w:ind w:left="1287"/>
        <w:contextualSpacing/>
        <w:jc w:val="both"/>
        <w:rPr>
          <w:rFonts w:asciiTheme="minorHAnsi" w:hAnsiTheme="minorHAnsi" w:cstheme="minorHAnsi"/>
          <w:bCs/>
          <w:sz w:val="24"/>
          <w:szCs w:val="24"/>
        </w:rPr>
      </w:pPr>
    </w:p>
    <w:p w14:paraId="56BB3131" w14:textId="77777777" w:rsidR="00584F1D" w:rsidRPr="00E1206E" w:rsidRDefault="00584F1D"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55A25A7" w14:textId="77777777" w:rsidR="00C45E08" w:rsidRPr="00E1206E" w:rsidRDefault="00C45E08" w:rsidP="00C45E08">
      <w:pPr>
        <w:widowControl w:val="0"/>
        <w:spacing w:line="266" w:lineRule="exact"/>
        <w:contextualSpacing/>
        <w:jc w:val="both"/>
        <w:rPr>
          <w:rFonts w:asciiTheme="minorHAnsi" w:hAnsiTheme="minorHAnsi" w:cstheme="minorHAnsi"/>
          <w:bCs/>
          <w:sz w:val="24"/>
          <w:szCs w:val="24"/>
        </w:rPr>
      </w:pPr>
    </w:p>
    <w:p w14:paraId="665B0D79" w14:textId="77777777" w:rsidR="00584F1D" w:rsidRPr="00E1206E" w:rsidRDefault="00584F1D"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4E20D1A5" w14:textId="77777777" w:rsidR="00584F1D" w:rsidRPr="00E1206E" w:rsidRDefault="00584F1D" w:rsidP="00584F1D">
      <w:pPr>
        <w:widowControl w:val="0"/>
        <w:spacing w:line="266" w:lineRule="exact"/>
        <w:jc w:val="both"/>
        <w:rPr>
          <w:rFonts w:asciiTheme="minorHAnsi" w:hAnsiTheme="minorHAnsi" w:cstheme="minorHAnsi"/>
          <w:b/>
        </w:rPr>
      </w:pPr>
    </w:p>
    <w:p w14:paraId="24132FFE" w14:textId="77777777" w:rsidR="00C45E08" w:rsidRPr="00E1206E" w:rsidRDefault="00C45E08" w:rsidP="00584F1D">
      <w:pPr>
        <w:widowControl w:val="0"/>
        <w:spacing w:line="266" w:lineRule="exact"/>
        <w:jc w:val="both"/>
        <w:rPr>
          <w:rFonts w:asciiTheme="minorHAnsi" w:hAnsiTheme="minorHAnsi" w:cstheme="minorHAnsi"/>
          <w:i/>
        </w:rPr>
      </w:pPr>
    </w:p>
    <w:p w14:paraId="151B40BC" w14:textId="77777777" w:rsidR="00C45E08" w:rsidRPr="00E1206E" w:rsidRDefault="00C45E08" w:rsidP="00584F1D">
      <w:pPr>
        <w:widowControl w:val="0"/>
        <w:spacing w:line="266" w:lineRule="exact"/>
        <w:jc w:val="both"/>
        <w:rPr>
          <w:rFonts w:asciiTheme="minorHAnsi" w:hAnsiTheme="minorHAnsi" w:cstheme="minorHAnsi"/>
          <w:i/>
        </w:rPr>
      </w:pPr>
    </w:p>
    <w:p w14:paraId="799D8DCA" w14:textId="77777777" w:rsidR="00C45E08" w:rsidRPr="00E1206E" w:rsidRDefault="00C45E08" w:rsidP="00584F1D">
      <w:pPr>
        <w:widowControl w:val="0"/>
        <w:spacing w:line="266" w:lineRule="exact"/>
        <w:jc w:val="both"/>
        <w:rPr>
          <w:rFonts w:asciiTheme="minorHAnsi" w:hAnsiTheme="minorHAnsi" w:cstheme="minorHAnsi"/>
          <w:i/>
        </w:rPr>
      </w:pPr>
    </w:p>
    <w:sdt>
      <w:sdtPr>
        <w:rPr>
          <w:rFonts w:asciiTheme="minorHAnsi" w:hAnsiTheme="minorHAnsi" w:cstheme="minorHAnsi"/>
        </w:rPr>
        <w:id w:val="485670676"/>
        <w:placeholder>
          <w:docPart w:val="C6F892FB1CD64F5BB04547C19D4ACA15"/>
        </w:placeholder>
        <w:showingPlcHdr/>
        <w:text/>
      </w:sdtPr>
      <w:sdtContent>
        <w:p w14:paraId="7029C079" w14:textId="77777777" w:rsidR="00C45E08" w:rsidRPr="00E1206E" w:rsidRDefault="00C45E08" w:rsidP="00C45E0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0CC9DC8B" w14:textId="77777777" w:rsidR="00C45E08" w:rsidRPr="00E1206E" w:rsidRDefault="00C45E08" w:rsidP="00C45E08">
      <w:pPr>
        <w:jc w:val="both"/>
        <w:rPr>
          <w:rFonts w:asciiTheme="minorHAnsi" w:hAnsiTheme="minorHAnsi" w:cstheme="minorHAnsi"/>
        </w:rPr>
      </w:pPr>
      <w:r w:rsidRPr="00E1206E">
        <w:rPr>
          <w:rFonts w:asciiTheme="minorHAnsi" w:hAnsiTheme="minorHAnsi" w:cstheme="minorHAnsi"/>
        </w:rPr>
        <w:t xml:space="preserve">(Kraj in datum)                                                                                     Žig            </w:t>
      </w:r>
    </w:p>
    <w:p w14:paraId="371E7A44" w14:textId="77777777" w:rsidR="00C45E08" w:rsidRPr="00E1206E" w:rsidRDefault="00C45E08" w:rsidP="00C45E08">
      <w:pPr>
        <w:jc w:val="both"/>
        <w:rPr>
          <w:rFonts w:asciiTheme="minorHAnsi" w:hAnsiTheme="minorHAnsi" w:cstheme="minorHAnsi"/>
        </w:rPr>
      </w:pPr>
    </w:p>
    <w:p w14:paraId="27455E44" w14:textId="77777777" w:rsidR="00C45E08" w:rsidRPr="00E1206E" w:rsidRDefault="00C45E08" w:rsidP="00C45E08">
      <w:pPr>
        <w:jc w:val="both"/>
        <w:rPr>
          <w:rFonts w:asciiTheme="minorHAnsi" w:hAnsiTheme="minorHAnsi" w:cstheme="minorHAnsi"/>
        </w:rPr>
      </w:pPr>
    </w:p>
    <w:sdt>
      <w:sdtPr>
        <w:rPr>
          <w:rFonts w:asciiTheme="minorHAnsi" w:hAnsiTheme="minorHAnsi" w:cstheme="minorHAnsi"/>
        </w:rPr>
        <w:id w:val="-623230160"/>
        <w:placeholder>
          <w:docPart w:val="C6F892FB1CD64F5BB04547C19D4ACA15"/>
        </w:placeholder>
        <w:showingPlcHdr/>
        <w:text/>
      </w:sdtPr>
      <w:sdtContent>
        <w:p w14:paraId="2B3E2F32" w14:textId="77777777" w:rsidR="00C45E08" w:rsidRPr="00E1206E" w:rsidRDefault="00C45E08" w:rsidP="00C45E0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12CF5590" w14:textId="1F9C96AF" w:rsidR="00DC628E" w:rsidRPr="00E1206E" w:rsidRDefault="00C45E08" w:rsidP="00F72EC5">
      <w:pPr>
        <w:jc w:val="both"/>
        <w:rPr>
          <w:rFonts w:asciiTheme="minorHAnsi" w:hAnsiTheme="minorHAnsi" w:cstheme="minorHAnsi"/>
          <w:b/>
          <w:bCs/>
          <w:sz w:val="24"/>
          <w:szCs w:val="24"/>
        </w:rPr>
      </w:pPr>
      <w:r w:rsidRPr="00E1206E">
        <w:rPr>
          <w:rFonts w:asciiTheme="minorHAnsi" w:hAnsiTheme="minorHAnsi" w:cstheme="minorHAnsi"/>
        </w:rPr>
        <w:t xml:space="preserve">(Naziv in podpis zakonitega zastopnika ponudnika) </w:t>
      </w:r>
    </w:p>
    <w:sectPr w:rsidR="00DC628E" w:rsidRPr="00E1206E" w:rsidSect="006B244F">
      <w:pgSz w:w="11906" w:h="16838"/>
      <w:pgMar w:top="851"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317DF" w14:textId="77777777" w:rsidR="006B244F" w:rsidRDefault="006B244F">
      <w:r>
        <w:separator/>
      </w:r>
    </w:p>
  </w:endnote>
  <w:endnote w:type="continuationSeparator" w:id="0">
    <w:p w14:paraId="1E12E9B7" w14:textId="77777777" w:rsidR="006B244F" w:rsidRDefault="006B2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DINCE-Regular">
    <w:altName w:val="Calibri"/>
    <w:charset w:val="EE"/>
    <w:family w:val="auto"/>
    <w:pitch w:val="variable"/>
    <w:sig w:usb0="80000027"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805557"/>
      <w:docPartObj>
        <w:docPartGallery w:val="Page Numbers (Bottom of Page)"/>
        <w:docPartUnique/>
      </w:docPartObj>
    </w:sdt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425979"/>
      <w:docPartObj>
        <w:docPartGallery w:val="Page Numbers (Bottom of Page)"/>
        <w:docPartUnique/>
      </w:docPartObj>
    </w:sdtPr>
    <w:sdtContent>
      <w:p w14:paraId="0903C932" w14:textId="2FAB852B" w:rsidR="000E0E78" w:rsidRDefault="000E0E78" w:rsidP="000E0E78">
        <w:pPr>
          <w:pStyle w:val="Noga"/>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1322B" w14:textId="77777777" w:rsidR="00E210CF" w:rsidRDefault="00E210C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FEAE0" w14:textId="1BDEF064" w:rsidR="00410F91" w:rsidRDefault="00E210CF" w:rsidP="00220B81">
    <w:pPr>
      <w:pStyle w:val="Noga"/>
    </w:pPr>
    <w:r>
      <w:fldChar w:fldCharType="begin"/>
    </w:r>
    <w:r>
      <w:instrText xml:space="preserve"> PAGE </w:instrText>
    </w:r>
    <w:r>
      <w:fldChar w:fldCharType="separate"/>
    </w:r>
    <w:r>
      <w:rPr>
        <w:noProof/>
      </w:rPr>
      <w:t>1</w:t>
    </w:r>
    <w:r>
      <w:rPr>
        <w:noProof/>
      </w:rPr>
      <w:t>7</w:t>
    </w:r>
    <w:r>
      <w:fldChar w:fldCharType="end"/>
    </w:r>
  </w:p>
  <w:p w14:paraId="07C034B7" w14:textId="77777777" w:rsidR="00E210CF" w:rsidRDefault="00E210CF">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F193A" w14:textId="77777777" w:rsidR="00E210CF" w:rsidRPr="00220B81" w:rsidRDefault="00E210CF" w:rsidP="00220B81">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DCF72" w14:textId="77777777" w:rsidR="00E210CF" w:rsidRDefault="00E210C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BEC72" w14:textId="77777777" w:rsidR="00E210CF" w:rsidRPr="00A4231E" w:rsidRDefault="00E210CF" w:rsidP="00A4231E">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FF98" w14:textId="77777777" w:rsidR="00E210CF" w:rsidRDefault="00E210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BED36" w14:textId="77777777" w:rsidR="006B244F" w:rsidRDefault="006B244F">
      <w:r>
        <w:separator/>
      </w:r>
    </w:p>
  </w:footnote>
  <w:footnote w:type="continuationSeparator" w:id="0">
    <w:p w14:paraId="6542E664" w14:textId="77777777" w:rsidR="006B244F" w:rsidRDefault="006B244F">
      <w:r>
        <w:continuationSeparator/>
      </w:r>
    </w:p>
  </w:footnote>
  <w:footnote w:id="1">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725285BD" w14:textId="77777777" w:rsidR="00333E16" w:rsidRDefault="00333E16" w:rsidP="00333E16">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6763048C" w14:textId="6AFF2B10" w:rsidR="00FC277E" w:rsidRDefault="00FC277E" w:rsidP="00B610E0">
      <w:pPr>
        <w:pStyle w:val="Sprotnaopomba-besedilo"/>
        <w:ind w:left="567" w:hanging="141"/>
        <w:jc w:val="both"/>
      </w:pPr>
      <w:r>
        <w:rPr>
          <w:rStyle w:val="Sprotnaopomba-sklic"/>
        </w:rPr>
        <w:footnoteRef/>
      </w:r>
      <w:r>
        <w:t xml:space="preserve"> </w:t>
      </w:r>
      <w:r w:rsidRPr="00FC277E">
        <w:rPr>
          <w:rFonts w:asciiTheme="minorHAnsi" w:hAnsiTheme="minorHAnsi" w:cstheme="minorHAnsi"/>
          <w:bCs/>
          <w:sz w:val="18"/>
          <w:szCs w:val="18"/>
        </w:rPr>
        <w:t xml:space="preserve">Zakonu o kmetijstvu (Uradni list RS, št. </w:t>
      </w:r>
      <w:hyperlink r:id="rId2" w:tgtFrame="_blank" w:tooltip="Zakon o kmetijstvu (ZKme-1)" w:history="1">
        <w:r w:rsidRPr="00FC277E">
          <w:rPr>
            <w:rFonts w:asciiTheme="minorHAnsi" w:hAnsiTheme="minorHAnsi" w:cstheme="minorHAnsi"/>
            <w:bCs/>
            <w:sz w:val="18"/>
            <w:szCs w:val="18"/>
          </w:rPr>
          <w:t>45/08</w:t>
        </w:r>
      </w:hyperlink>
      <w:r w:rsidRPr="00FC277E">
        <w:rPr>
          <w:rFonts w:asciiTheme="minorHAnsi" w:hAnsiTheme="minorHAnsi" w:cstheme="minorHAnsi"/>
          <w:bCs/>
          <w:sz w:val="18"/>
          <w:szCs w:val="18"/>
        </w:rPr>
        <w:t xml:space="preserve">, </w:t>
      </w:r>
      <w:hyperlink r:id="rId3" w:tgtFrame="_blank" w:tooltip="Zakon o spremembah in dopolnitvah Zakona o kmetijstvu" w:history="1">
        <w:r w:rsidRPr="00FC277E">
          <w:rPr>
            <w:rFonts w:asciiTheme="minorHAnsi" w:hAnsiTheme="minorHAnsi" w:cstheme="minorHAnsi"/>
            <w:bCs/>
            <w:sz w:val="18"/>
            <w:szCs w:val="18"/>
          </w:rPr>
          <w:t>57/12</w:t>
        </w:r>
      </w:hyperlink>
      <w:r w:rsidRPr="00FC277E">
        <w:rPr>
          <w:rFonts w:asciiTheme="minorHAnsi" w:hAnsiTheme="minorHAnsi" w:cstheme="minorHAnsi"/>
          <w:bCs/>
          <w:sz w:val="18"/>
          <w:szCs w:val="18"/>
        </w:rPr>
        <w:t xml:space="preserve">, </w:t>
      </w:r>
      <w:hyperlink r:id="rId4" w:tgtFrame="_blank" w:tooltip="Zakon o spremembah in dopolnitvah določenih zakonov na področju varne hrane, veterinarstva in varstva rastlin" w:history="1">
        <w:r w:rsidRPr="00FC277E">
          <w:rPr>
            <w:rFonts w:asciiTheme="minorHAnsi" w:hAnsiTheme="minorHAnsi" w:cstheme="minorHAnsi"/>
            <w:bCs/>
            <w:sz w:val="18"/>
            <w:szCs w:val="18"/>
          </w:rPr>
          <w:t>90/12</w:t>
        </w:r>
      </w:hyperlink>
      <w:r w:rsidRPr="00FC277E">
        <w:rPr>
          <w:rFonts w:asciiTheme="minorHAnsi" w:hAnsiTheme="minorHAnsi" w:cstheme="minorHAnsi"/>
          <w:bCs/>
          <w:sz w:val="18"/>
          <w:szCs w:val="18"/>
        </w:rPr>
        <w:t xml:space="preserve"> – ZdZPVHVVR, </w:t>
      </w:r>
      <w:hyperlink r:id="rId5" w:tgtFrame="_blank" w:tooltip="Zakon o spremembah in dopolnitvah Zakona o kmetijstvu" w:history="1">
        <w:r w:rsidRPr="00FC277E">
          <w:rPr>
            <w:rFonts w:asciiTheme="minorHAnsi" w:hAnsiTheme="minorHAnsi" w:cstheme="minorHAnsi"/>
            <w:bCs/>
            <w:sz w:val="18"/>
            <w:szCs w:val="18"/>
          </w:rPr>
          <w:t>26/14</w:t>
        </w:r>
      </w:hyperlink>
      <w:r w:rsidRPr="00FC277E">
        <w:rPr>
          <w:rFonts w:asciiTheme="minorHAnsi" w:hAnsiTheme="minorHAnsi" w:cstheme="minorHAnsi"/>
          <w:bCs/>
          <w:sz w:val="18"/>
          <w:szCs w:val="18"/>
        </w:rPr>
        <w:t xml:space="preserve">, </w:t>
      </w:r>
      <w:hyperlink r:id="rId6" w:tgtFrame="_blank" w:tooltip="Zakon o spremembi Zakona o kmetijstvu" w:history="1">
        <w:r w:rsidRPr="00FC277E">
          <w:rPr>
            <w:rFonts w:asciiTheme="minorHAnsi" w:hAnsiTheme="minorHAnsi" w:cstheme="minorHAnsi"/>
            <w:bCs/>
            <w:sz w:val="18"/>
            <w:szCs w:val="18"/>
          </w:rPr>
          <w:t>32/15</w:t>
        </w:r>
      </w:hyperlink>
      <w:r w:rsidRPr="00FC277E">
        <w:rPr>
          <w:rFonts w:asciiTheme="minorHAnsi" w:hAnsiTheme="minorHAnsi" w:cstheme="minorHAnsi"/>
          <w:bCs/>
          <w:sz w:val="18"/>
          <w:szCs w:val="18"/>
        </w:rPr>
        <w:t xml:space="preserve">, </w:t>
      </w:r>
      <w:hyperlink r:id="rId7" w:tgtFrame="_blank" w:tooltip="Zakon o spremembah in dopolnitvah Zakona o kmetijstvu" w:history="1">
        <w:r w:rsidRPr="00FC277E">
          <w:rPr>
            <w:rFonts w:asciiTheme="minorHAnsi" w:hAnsiTheme="minorHAnsi" w:cstheme="minorHAnsi"/>
            <w:bCs/>
            <w:sz w:val="18"/>
            <w:szCs w:val="18"/>
          </w:rPr>
          <w:t>27/17</w:t>
        </w:r>
      </w:hyperlink>
      <w:r w:rsidRPr="00FC277E">
        <w:rPr>
          <w:rFonts w:asciiTheme="minorHAnsi" w:hAnsiTheme="minorHAnsi" w:cstheme="minorHAnsi"/>
          <w:bCs/>
          <w:sz w:val="18"/>
          <w:szCs w:val="18"/>
        </w:rPr>
        <w:t xml:space="preserve">, </w:t>
      </w:r>
      <w:hyperlink r:id="rId8" w:tgtFrame="_blank" w:tooltip="Zakon o spremembah in dopolnitvah Zakona o kmetijstvu" w:history="1">
        <w:r w:rsidRPr="00FC277E">
          <w:rPr>
            <w:rFonts w:asciiTheme="minorHAnsi" w:hAnsiTheme="minorHAnsi" w:cstheme="minorHAnsi"/>
            <w:bCs/>
            <w:sz w:val="18"/>
            <w:szCs w:val="18"/>
          </w:rPr>
          <w:t>22/18</w:t>
        </w:r>
      </w:hyperlink>
      <w:r w:rsidRPr="00FC277E">
        <w:rPr>
          <w:rFonts w:asciiTheme="minorHAnsi" w:hAnsiTheme="minorHAnsi" w:cstheme="minorHAnsi"/>
          <w:bCs/>
          <w:sz w:val="18"/>
          <w:szCs w:val="18"/>
        </w:rPr>
        <w:t xml:space="preserve">, </w:t>
      </w:r>
      <w:hyperlink r:id="rId9" w:tgtFrame="_blank" w:tooltip="Odločba o delni razveljavitvi tretjega odstavka 61.f člena Zakona o kmetijstvu" w:history="1">
        <w:r w:rsidRPr="00FC277E">
          <w:rPr>
            <w:rFonts w:asciiTheme="minorHAnsi" w:hAnsiTheme="minorHAnsi" w:cstheme="minorHAnsi"/>
            <w:bCs/>
            <w:sz w:val="18"/>
            <w:szCs w:val="18"/>
          </w:rPr>
          <w:t>86/21</w:t>
        </w:r>
      </w:hyperlink>
      <w:r w:rsidRPr="00FC277E">
        <w:rPr>
          <w:rFonts w:asciiTheme="minorHAnsi" w:hAnsiTheme="minorHAnsi" w:cstheme="minorHAnsi"/>
          <w:bCs/>
          <w:sz w:val="18"/>
          <w:szCs w:val="18"/>
        </w:rPr>
        <w:t xml:space="preserve"> – odl. US, </w:t>
      </w:r>
      <w:hyperlink r:id="rId10" w:tgtFrame="_blank" w:tooltip="Zakon o spremembah in dopolnitvah Zakona o kmetijstvu" w:history="1">
        <w:r w:rsidRPr="00FC277E">
          <w:rPr>
            <w:rFonts w:asciiTheme="minorHAnsi" w:hAnsiTheme="minorHAnsi" w:cstheme="minorHAnsi"/>
            <w:bCs/>
            <w:sz w:val="18"/>
            <w:szCs w:val="18"/>
          </w:rPr>
          <w:t>123/21</w:t>
        </w:r>
      </w:hyperlink>
      <w:r w:rsidRPr="00FC277E">
        <w:rPr>
          <w:rFonts w:asciiTheme="minorHAnsi" w:hAnsiTheme="minorHAnsi" w:cstheme="minorHAnsi"/>
          <w:bCs/>
          <w:sz w:val="18"/>
          <w:szCs w:val="18"/>
        </w:rPr>
        <w:t xml:space="preserve">, </w:t>
      </w:r>
      <w:hyperlink r:id="rId11" w:tgtFrame="_blank" w:tooltip="Zakon o spremembah in dopolnitvah Zakona o kmetijstvu" w:history="1">
        <w:r w:rsidRPr="00FC277E">
          <w:rPr>
            <w:rFonts w:asciiTheme="minorHAnsi" w:hAnsiTheme="minorHAnsi" w:cstheme="minorHAnsi"/>
            <w:bCs/>
            <w:sz w:val="18"/>
            <w:szCs w:val="18"/>
          </w:rPr>
          <w:t>44/22</w:t>
        </w:r>
      </w:hyperlink>
      <w:r w:rsidRPr="00FC277E">
        <w:rPr>
          <w:rFonts w:asciiTheme="minorHAnsi" w:hAnsiTheme="minorHAnsi" w:cstheme="minorHAnsi"/>
          <w:bCs/>
          <w:sz w:val="18"/>
          <w:szCs w:val="18"/>
        </w:rPr>
        <w:t xml:space="preserve">, </w:t>
      </w:r>
      <w:hyperlink r:id="rId12" w:tgtFrame="_blank" w:tooltip="Zakon o preprečevanju omejevanja konkurence" w:history="1">
        <w:r w:rsidRPr="00FC277E">
          <w:rPr>
            <w:rFonts w:asciiTheme="minorHAnsi" w:hAnsiTheme="minorHAnsi" w:cstheme="minorHAnsi"/>
            <w:bCs/>
            <w:sz w:val="18"/>
            <w:szCs w:val="18"/>
          </w:rPr>
          <w:t>130/22</w:t>
        </w:r>
      </w:hyperlink>
      <w:r w:rsidRPr="00FC277E">
        <w:rPr>
          <w:rFonts w:asciiTheme="minorHAnsi" w:hAnsiTheme="minorHAnsi" w:cstheme="minorHAnsi"/>
          <w:bCs/>
          <w:sz w:val="18"/>
          <w:szCs w:val="18"/>
        </w:rPr>
        <w:t xml:space="preserve"> – ZPOmK-2, </w:t>
      </w:r>
      <w:hyperlink r:id="rId13" w:tgtFrame="_blank" w:tooltip="Zakon o spremembah in dopolnitvah Zakona o kmetijstvu" w:history="1">
        <w:r w:rsidRPr="00FC277E">
          <w:rPr>
            <w:rFonts w:asciiTheme="minorHAnsi" w:hAnsiTheme="minorHAnsi" w:cstheme="minorHAnsi"/>
            <w:bCs/>
            <w:sz w:val="18"/>
            <w:szCs w:val="18"/>
          </w:rPr>
          <w:t>18/23</w:t>
        </w:r>
      </w:hyperlink>
      <w:r w:rsidRPr="00FC277E">
        <w:rPr>
          <w:rFonts w:asciiTheme="minorHAnsi" w:hAnsiTheme="minorHAnsi" w:cstheme="minorHAnsi"/>
          <w:bCs/>
          <w:sz w:val="18"/>
          <w:szCs w:val="18"/>
        </w:rPr>
        <w:t xml:space="preserve"> in </w:t>
      </w:r>
      <w:hyperlink r:id="rId14" w:tgtFrame="_blank" w:tooltip="Zakon o spremembah in dopolnitvah Zakona o kmetijstvu" w:history="1">
        <w:r w:rsidRPr="00FC277E">
          <w:rPr>
            <w:rFonts w:asciiTheme="minorHAnsi" w:hAnsiTheme="minorHAnsi" w:cstheme="minorHAnsi"/>
            <w:bCs/>
            <w:sz w:val="18"/>
            <w:szCs w:val="18"/>
          </w:rPr>
          <w:t>78/23</w:t>
        </w:r>
      </w:hyperlink>
      <w:r w:rsidRPr="00FC277E">
        <w:rPr>
          <w:rFonts w:asciiTheme="minorHAnsi" w:hAnsiTheme="minorHAnsi" w:cstheme="minorHAnsi"/>
          <w:bCs/>
          <w:sz w:val="18"/>
          <w:szCs w:val="18"/>
        </w:rPr>
        <w:t>)) ali predpisih EU, ki urejajo sheme kakovosti</w:t>
      </w:r>
      <w:r>
        <w:rPr>
          <w:rFonts w:asciiTheme="minorHAnsi" w:hAnsiTheme="minorHAnsi" w:cstheme="minorHAnsi"/>
          <w:bCs/>
          <w:sz w:val="18"/>
          <w:szCs w:val="18"/>
        </w:rPr>
        <w:t>.</w:t>
      </w:r>
    </w:p>
  </w:footnote>
  <w:footnote w:id="4">
    <w:p w14:paraId="504CE59B" w14:textId="6FCA504D" w:rsidR="00FC277E" w:rsidRPr="00FC277E" w:rsidRDefault="00FC277E" w:rsidP="00B610E0">
      <w:pPr>
        <w:pStyle w:val="Sprotnaopomba-besedilo"/>
        <w:ind w:left="567" w:hanging="141"/>
        <w:jc w:val="both"/>
        <w:rPr>
          <w:rFonts w:asciiTheme="minorHAnsi" w:hAnsiTheme="minorHAnsi" w:cstheme="minorHAnsi"/>
          <w:sz w:val="18"/>
          <w:szCs w:val="18"/>
        </w:rPr>
      </w:pPr>
      <w:r w:rsidRPr="00FC277E">
        <w:rPr>
          <w:rStyle w:val="Sprotnaopomba-sklic"/>
          <w:rFonts w:asciiTheme="minorHAnsi" w:hAnsiTheme="minorHAnsi" w:cstheme="minorHAnsi"/>
          <w:sz w:val="18"/>
          <w:szCs w:val="18"/>
        </w:rPr>
        <w:footnoteRef/>
      </w:r>
      <w:r w:rsidRPr="00FC277E">
        <w:rPr>
          <w:rFonts w:asciiTheme="minorHAnsi" w:hAnsiTheme="minorHAnsi" w:cstheme="minorHAnsi"/>
          <w:sz w:val="18"/>
          <w:szCs w:val="18"/>
        </w:rPr>
        <w:t xml:space="preserve"> </w:t>
      </w:r>
      <w:r w:rsidRPr="00FC277E">
        <w:rPr>
          <w:rFonts w:asciiTheme="minorHAnsi" w:hAnsiTheme="minorHAnsi" w:cstheme="minorHAnsi"/>
          <w:bCs/>
          <w:sz w:val="18"/>
          <w:szCs w:val="18"/>
        </w:rPr>
        <w:t>Uredba Sveta (ES) št. 834/2007, Uredba Komisije (ES) št. 889/2008 ali predpis, ki ureja ekološko pridelavo in predelavo kmetijskih pridelkov oz. živil</w:t>
      </w:r>
      <w:r>
        <w:rPr>
          <w:rFonts w:asciiTheme="minorHAnsi" w:hAnsiTheme="minorHAnsi" w:cstheme="minorHAnsi"/>
          <w:bCs/>
          <w:sz w:val="18"/>
          <w:szCs w:val="18"/>
        </w:rPr>
        <w:t>.</w:t>
      </w:r>
    </w:p>
  </w:footnote>
  <w:footnote w:id="5">
    <w:p w14:paraId="501E80AF" w14:textId="4B8E40F0" w:rsidR="0094254C" w:rsidRDefault="0094254C" w:rsidP="0094254C">
      <w:pPr>
        <w:pStyle w:val="Sprotnaopomba-besedilo"/>
      </w:pPr>
      <w:r>
        <w:rPr>
          <w:rStyle w:val="Sprotnaopomba-sklic"/>
        </w:rPr>
        <w:footnoteRef/>
      </w:r>
      <w:r>
        <w:t xml:space="preserve"> </w:t>
      </w:r>
      <w:r w:rsidRPr="005F1ED5">
        <w:rPr>
          <w:rFonts w:asciiTheme="minorHAnsi" w:hAnsiTheme="minorHAnsi" w:cstheme="minorHAnsi"/>
          <w:i/>
        </w:rPr>
        <w:t>Ta obrazec predloži ponudnik za vsakega podizvajalca, ki bo sodeloval pri javnem naročilu</w:t>
      </w:r>
      <w:r>
        <w:rPr>
          <w:rFonts w:asciiTheme="minorHAnsi" w:hAnsiTheme="minorHAnsi" w:cstheme="minorHAnsi"/>
          <w:i/>
        </w:rPr>
        <w:t xml:space="preserve"> in ostala dokazila skladno z razpisno dokumentacijo.</w:t>
      </w:r>
    </w:p>
  </w:footnote>
  <w:footnote w:id="6">
    <w:p w14:paraId="21BECD31" w14:textId="77777777" w:rsidR="00810D8F" w:rsidRDefault="00810D8F" w:rsidP="00810D8F">
      <w:pPr>
        <w:pStyle w:val="Sprotnaopomba-besedilo"/>
      </w:pPr>
      <w:r>
        <w:rPr>
          <w:rStyle w:val="Sprotnaopomba-sklic"/>
          <w:rFonts w:eastAsiaTheme="majorEastAsia"/>
        </w:rPr>
        <w:footnoteRef/>
      </w:r>
      <w:r>
        <w:t xml:space="preserve"> Besedilo se ustrezno uskladi</w:t>
      </w:r>
    </w:p>
  </w:footnote>
  <w:footnote w:id="7">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2D8EF" w14:textId="77777777" w:rsidR="00E210CF" w:rsidRDefault="00E210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738E" w14:textId="77777777" w:rsidR="00E210CF" w:rsidRPr="00220B81" w:rsidRDefault="00E210CF" w:rsidP="00220B8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6A13A" w14:textId="77777777" w:rsidR="00E210CF" w:rsidRPr="00024CA3" w:rsidRDefault="00E210CF" w:rsidP="00024CA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C87A6" w14:textId="77777777" w:rsidR="00E210CF" w:rsidRDefault="00E210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1EF97" w14:textId="77777777" w:rsidR="00E210CF" w:rsidRPr="00A4231E" w:rsidRDefault="00E210CF" w:rsidP="00A4231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15AF1E06"/>
    <w:multiLevelType w:val="multilevel"/>
    <w:tmpl w:val="22F0A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61B42F5"/>
    <w:multiLevelType w:val="hybridMultilevel"/>
    <w:tmpl w:val="E4D66FA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175D7998"/>
    <w:multiLevelType w:val="hybridMultilevel"/>
    <w:tmpl w:val="15C69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AF2662B"/>
    <w:multiLevelType w:val="hybridMultilevel"/>
    <w:tmpl w:val="7550EF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F2A1155"/>
    <w:multiLevelType w:val="hybridMultilevel"/>
    <w:tmpl w:val="78BC3594"/>
    <w:lvl w:ilvl="0" w:tplc="DD4A1DC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4" w15:restartNumberingAfterBreak="0">
    <w:nsid w:val="341D0A61"/>
    <w:multiLevelType w:val="multilevel"/>
    <w:tmpl w:val="B122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5F12696"/>
    <w:multiLevelType w:val="hybridMultilevel"/>
    <w:tmpl w:val="96E0AB3A"/>
    <w:lvl w:ilvl="0" w:tplc="0409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B526A20"/>
    <w:multiLevelType w:val="hybridMultilevel"/>
    <w:tmpl w:val="5B6221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38" w15:restartNumberingAfterBreak="0">
    <w:nsid w:val="40E30882"/>
    <w:multiLevelType w:val="hybridMultilevel"/>
    <w:tmpl w:val="2A823ED4"/>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39" w15:restartNumberingAfterBreak="0">
    <w:nsid w:val="4C790D91"/>
    <w:multiLevelType w:val="hybridMultilevel"/>
    <w:tmpl w:val="24706360"/>
    <w:lvl w:ilvl="0" w:tplc="04240001">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53D27164"/>
    <w:multiLevelType w:val="hybridMultilevel"/>
    <w:tmpl w:val="8DC2E036"/>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41" w15:restartNumberingAfterBreak="0">
    <w:nsid w:val="58FD3BAB"/>
    <w:multiLevelType w:val="multilevel"/>
    <w:tmpl w:val="7AF21FC2"/>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2"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EAD5A98"/>
    <w:multiLevelType w:val="multilevel"/>
    <w:tmpl w:val="8C18FA3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4"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6" w15:restartNumberingAfterBreak="0">
    <w:nsid w:val="64351ABC"/>
    <w:multiLevelType w:val="hybridMultilevel"/>
    <w:tmpl w:val="9EAC9308"/>
    <w:lvl w:ilvl="0" w:tplc="7FE84FB0">
      <w:start w:val="1"/>
      <w:numFmt w:val="upperLetter"/>
      <w:lvlText w:val="%1)"/>
      <w:lvlJc w:val="left"/>
      <w:pPr>
        <w:ind w:left="644" w:hanging="360"/>
      </w:pPr>
      <w:rPr>
        <w:rFonts w:hint="default"/>
      </w:rPr>
    </w:lvl>
    <w:lvl w:ilvl="1" w:tplc="0D5AABEC">
      <w:numFmt w:val="bullet"/>
      <w:lvlText w:val="-"/>
      <w:lvlJc w:val="left"/>
      <w:pPr>
        <w:ind w:left="1364" w:hanging="360"/>
      </w:pPr>
      <w:rPr>
        <w:rFonts w:ascii="Calibri" w:eastAsia="Calibri" w:hAnsi="Calibri" w:cs="Calibri"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7"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B3E08F6"/>
    <w:multiLevelType w:val="hybridMultilevel"/>
    <w:tmpl w:val="CFBE6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0694065"/>
    <w:multiLevelType w:val="hybridMultilevel"/>
    <w:tmpl w:val="3D1CE372"/>
    <w:lvl w:ilvl="0" w:tplc="FFFFFFFF">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57F4FEE"/>
    <w:multiLevelType w:val="hybridMultilevel"/>
    <w:tmpl w:val="47CA6D1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6" w15:restartNumberingAfterBreak="0">
    <w:nsid w:val="7FB35B22"/>
    <w:multiLevelType w:val="multilevel"/>
    <w:tmpl w:val="0284EBC8"/>
    <w:lvl w:ilvl="0">
      <w:start w:val="1"/>
      <w:numFmt w:val="upperRoman"/>
      <w:lvlText w:val="%1."/>
      <w:lvlJc w:val="righ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16cid:durableId="1365598443">
    <w:abstractNumId w:val="0"/>
  </w:num>
  <w:num w:numId="2" w16cid:durableId="2003702259">
    <w:abstractNumId w:val="2"/>
  </w:num>
  <w:num w:numId="3" w16cid:durableId="884096483">
    <w:abstractNumId w:val="5"/>
  </w:num>
  <w:num w:numId="4" w16cid:durableId="1895002955">
    <w:abstractNumId w:val="12"/>
  </w:num>
  <w:num w:numId="5" w16cid:durableId="936451525">
    <w:abstractNumId w:val="15"/>
  </w:num>
  <w:num w:numId="6" w16cid:durableId="400711367">
    <w:abstractNumId w:val="20"/>
  </w:num>
  <w:num w:numId="7" w16cid:durableId="1189098733">
    <w:abstractNumId w:val="55"/>
  </w:num>
  <w:num w:numId="8" w16cid:durableId="1973754691">
    <w:abstractNumId w:val="47"/>
  </w:num>
  <w:num w:numId="9" w16cid:durableId="987518785">
    <w:abstractNumId w:val="32"/>
  </w:num>
  <w:num w:numId="10" w16cid:durableId="524294454">
    <w:abstractNumId w:val="53"/>
  </w:num>
  <w:num w:numId="11" w16cid:durableId="1994405061">
    <w:abstractNumId w:val="48"/>
  </w:num>
  <w:num w:numId="12" w16cid:durableId="1254511682">
    <w:abstractNumId w:val="31"/>
  </w:num>
  <w:num w:numId="13" w16cid:durableId="862980169">
    <w:abstractNumId w:val="37"/>
  </w:num>
  <w:num w:numId="14" w16cid:durableId="1387341714">
    <w:abstractNumId w:val="30"/>
  </w:num>
  <w:num w:numId="15" w16cid:durableId="1261530394">
    <w:abstractNumId w:val="54"/>
  </w:num>
  <w:num w:numId="16" w16cid:durableId="1343706959">
    <w:abstractNumId w:val="49"/>
  </w:num>
  <w:num w:numId="17" w16cid:durableId="1096943350">
    <w:abstractNumId w:val="42"/>
  </w:num>
  <w:num w:numId="18" w16cid:durableId="1857763916">
    <w:abstractNumId w:val="45"/>
  </w:num>
  <w:num w:numId="19" w16cid:durableId="839733287">
    <w:abstractNumId w:val="51"/>
  </w:num>
  <w:num w:numId="20" w16cid:durableId="1571309051">
    <w:abstractNumId w:val="23"/>
  </w:num>
  <w:num w:numId="21" w16cid:durableId="1281373473">
    <w:abstractNumId w:val="44"/>
  </w:num>
  <w:num w:numId="22" w16cid:durableId="1828935385">
    <w:abstractNumId w:val="1"/>
  </w:num>
  <w:num w:numId="23" w16cid:durableId="1136725788">
    <w:abstractNumId w:val="4"/>
  </w:num>
  <w:num w:numId="24" w16cid:durableId="1998729940">
    <w:abstractNumId w:val="6"/>
  </w:num>
  <w:num w:numId="25" w16cid:durableId="1352950116">
    <w:abstractNumId w:val="17"/>
  </w:num>
  <w:num w:numId="26" w16cid:durableId="1543009114">
    <w:abstractNumId w:val="29"/>
  </w:num>
  <w:num w:numId="27" w16cid:durableId="2051880662">
    <w:abstractNumId w:val="35"/>
  </w:num>
  <w:num w:numId="28" w16cid:durableId="2107773316">
    <w:abstractNumId w:val="52"/>
  </w:num>
  <w:num w:numId="29" w16cid:durableId="95713912">
    <w:abstractNumId w:val="27"/>
  </w:num>
  <w:num w:numId="30" w16cid:durableId="1370181698">
    <w:abstractNumId w:val="36"/>
  </w:num>
  <w:num w:numId="31" w16cid:durableId="1062144851">
    <w:abstractNumId w:val="28"/>
  </w:num>
  <w:num w:numId="32" w16cid:durableId="648025101">
    <w:abstractNumId w:val="43"/>
  </w:num>
  <w:num w:numId="33" w16cid:durableId="1789353384">
    <w:abstractNumId w:val="41"/>
  </w:num>
  <w:num w:numId="34" w16cid:durableId="1964380602">
    <w:abstractNumId w:val="34"/>
  </w:num>
  <w:num w:numId="35" w16cid:durableId="167333100">
    <w:abstractNumId w:val="46"/>
  </w:num>
  <w:num w:numId="36" w16cid:durableId="1952544291">
    <w:abstractNumId w:val="56"/>
  </w:num>
  <w:num w:numId="37" w16cid:durableId="1421098146">
    <w:abstractNumId w:val="40"/>
  </w:num>
  <w:num w:numId="38" w16cid:durableId="26639453">
    <w:abstractNumId w:val="38"/>
  </w:num>
  <w:num w:numId="39" w16cid:durableId="1991664748">
    <w:abstractNumId w:val="24"/>
  </w:num>
  <w:num w:numId="40" w16cid:durableId="751854972">
    <w:abstractNumId w:val="25"/>
  </w:num>
  <w:num w:numId="41" w16cid:durableId="577862270">
    <w:abstractNumId w:val="39"/>
  </w:num>
  <w:num w:numId="42" w16cid:durableId="880676990">
    <w:abstractNumId w:val="33"/>
  </w:num>
  <w:num w:numId="43" w16cid:durableId="1277635465">
    <w:abstractNumId w:val="26"/>
  </w:num>
  <w:num w:numId="44" w16cid:durableId="1227571123">
    <w:abstractNumId w:val="5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ZGAgFgWwTOE+O/qw4ZIlj8zJTweJbyMSIiwGi+2LFqT0+h145FljsZXmb/med/oBmHCa7/yuLspUXjVYFRRSwQ==" w:salt="Sw/7Ifk9ryrkU3+iMrB0sQ=="/>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6A69"/>
    <w:rsid w:val="00011288"/>
    <w:rsid w:val="000142C7"/>
    <w:rsid w:val="00015B2D"/>
    <w:rsid w:val="00016385"/>
    <w:rsid w:val="00023330"/>
    <w:rsid w:val="00024CA3"/>
    <w:rsid w:val="00026AEB"/>
    <w:rsid w:val="00032EB1"/>
    <w:rsid w:val="00033FE5"/>
    <w:rsid w:val="00037137"/>
    <w:rsid w:val="0004013C"/>
    <w:rsid w:val="0004195D"/>
    <w:rsid w:val="00042188"/>
    <w:rsid w:val="00046237"/>
    <w:rsid w:val="00046BA3"/>
    <w:rsid w:val="00047DF7"/>
    <w:rsid w:val="00052980"/>
    <w:rsid w:val="0006116E"/>
    <w:rsid w:val="0007572D"/>
    <w:rsid w:val="000802B0"/>
    <w:rsid w:val="0008079C"/>
    <w:rsid w:val="00083566"/>
    <w:rsid w:val="000845B4"/>
    <w:rsid w:val="000853AE"/>
    <w:rsid w:val="0008585A"/>
    <w:rsid w:val="0009323A"/>
    <w:rsid w:val="000957EA"/>
    <w:rsid w:val="000A1FAD"/>
    <w:rsid w:val="000A21E3"/>
    <w:rsid w:val="000A5BDA"/>
    <w:rsid w:val="000A5EE1"/>
    <w:rsid w:val="000A667E"/>
    <w:rsid w:val="000A709E"/>
    <w:rsid w:val="000B0A36"/>
    <w:rsid w:val="000B168D"/>
    <w:rsid w:val="000B7A09"/>
    <w:rsid w:val="000B7B4C"/>
    <w:rsid w:val="000D2487"/>
    <w:rsid w:val="000D4092"/>
    <w:rsid w:val="000D4C49"/>
    <w:rsid w:val="000E0CC6"/>
    <w:rsid w:val="000E0E78"/>
    <w:rsid w:val="000E1C1E"/>
    <w:rsid w:val="000E50BD"/>
    <w:rsid w:val="000E654D"/>
    <w:rsid w:val="000F001E"/>
    <w:rsid w:val="000F2DD0"/>
    <w:rsid w:val="000F6A00"/>
    <w:rsid w:val="00102C1B"/>
    <w:rsid w:val="00105AEA"/>
    <w:rsid w:val="00107178"/>
    <w:rsid w:val="00107369"/>
    <w:rsid w:val="00112816"/>
    <w:rsid w:val="001147FF"/>
    <w:rsid w:val="00114DCF"/>
    <w:rsid w:val="001161AF"/>
    <w:rsid w:val="0011627E"/>
    <w:rsid w:val="00120B74"/>
    <w:rsid w:val="00122606"/>
    <w:rsid w:val="00127CD3"/>
    <w:rsid w:val="00130DC1"/>
    <w:rsid w:val="00131FAF"/>
    <w:rsid w:val="00131FF4"/>
    <w:rsid w:val="00132D55"/>
    <w:rsid w:val="00133758"/>
    <w:rsid w:val="00135049"/>
    <w:rsid w:val="00137B96"/>
    <w:rsid w:val="00137F31"/>
    <w:rsid w:val="001405AE"/>
    <w:rsid w:val="00142F8D"/>
    <w:rsid w:val="00144443"/>
    <w:rsid w:val="00145D67"/>
    <w:rsid w:val="001609F1"/>
    <w:rsid w:val="00161170"/>
    <w:rsid w:val="00161BF3"/>
    <w:rsid w:val="00163889"/>
    <w:rsid w:val="00165FD4"/>
    <w:rsid w:val="001664C7"/>
    <w:rsid w:val="00170EBA"/>
    <w:rsid w:val="001716C3"/>
    <w:rsid w:val="00172E8C"/>
    <w:rsid w:val="00174EF6"/>
    <w:rsid w:val="001810AB"/>
    <w:rsid w:val="00182025"/>
    <w:rsid w:val="00184067"/>
    <w:rsid w:val="00186F9E"/>
    <w:rsid w:val="001933E5"/>
    <w:rsid w:val="00195F85"/>
    <w:rsid w:val="001978BA"/>
    <w:rsid w:val="001A49FA"/>
    <w:rsid w:val="001A74D4"/>
    <w:rsid w:val="001B0EF9"/>
    <w:rsid w:val="001B368E"/>
    <w:rsid w:val="001B3B50"/>
    <w:rsid w:val="001B61C2"/>
    <w:rsid w:val="001C6290"/>
    <w:rsid w:val="001D1467"/>
    <w:rsid w:val="001D2B3E"/>
    <w:rsid w:val="001D3D99"/>
    <w:rsid w:val="001D5EAD"/>
    <w:rsid w:val="001D5ED8"/>
    <w:rsid w:val="001E0E8D"/>
    <w:rsid w:val="001E1C01"/>
    <w:rsid w:val="001E2BAF"/>
    <w:rsid w:val="001E35AE"/>
    <w:rsid w:val="001E3DCB"/>
    <w:rsid w:val="001E5264"/>
    <w:rsid w:val="001E58BF"/>
    <w:rsid w:val="001E5DEC"/>
    <w:rsid w:val="001F2B11"/>
    <w:rsid w:val="001F3C50"/>
    <w:rsid w:val="001F5395"/>
    <w:rsid w:val="001F6994"/>
    <w:rsid w:val="001F6F55"/>
    <w:rsid w:val="001F731D"/>
    <w:rsid w:val="002008FC"/>
    <w:rsid w:val="0021428C"/>
    <w:rsid w:val="002161DB"/>
    <w:rsid w:val="0021734C"/>
    <w:rsid w:val="00220B81"/>
    <w:rsid w:val="0022297D"/>
    <w:rsid w:val="0022539A"/>
    <w:rsid w:val="00230EB8"/>
    <w:rsid w:val="0023268F"/>
    <w:rsid w:val="002348D6"/>
    <w:rsid w:val="00241968"/>
    <w:rsid w:val="0024255A"/>
    <w:rsid w:val="00244E72"/>
    <w:rsid w:val="00245ED0"/>
    <w:rsid w:val="00253204"/>
    <w:rsid w:val="002574CC"/>
    <w:rsid w:val="00263A0C"/>
    <w:rsid w:val="00266F26"/>
    <w:rsid w:val="00270443"/>
    <w:rsid w:val="00270AC2"/>
    <w:rsid w:val="00276624"/>
    <w:rsid w:val="00276C49"/>
    <w:rsid w:val="002774AB"/>
    <w:rsid w:val="00280CC7"/>
    <w:rsid w:val="002822A0"/>
    <w:rsid w:val="0028515C"/>
    <w:rsid w:val="00285664"/>
    <w:rsid w:val="00286A27"/>
    <w:rsid w:val="00292439"/>
    <w:rsid w:val="0029364D"/>
    <w:rsid w:val="002943C9"/>
    <w:rsid w:val="0029780B"/>
    <w:rsid w:val="002A0C4A"/>
    <w:rsid w:val="002A528F"/>
    <w:rsid w:val="002A52BF"/>
    <w:rsid w:val="002B029F"/>
    <w:rsid w:val="002B0C75"/>
    <w:rsid w:val="002B2324"/>
    <w:rsid w:val="002C0B9A"/>
    <w:rsid w:val="002C3A27"/>
    <w:rsid w:val="002C57FF"/>
    <w:rsid w:val="002C5AF0"/>
    <w:rsid w:val="002D185C"/>
    <w:rsid w:val="002D3273"/>
    <w:rsid w:val="002D3FD6"/>
    <w:rsid w:val="002E2162"/>
    <w:rsid w:val="002F2A9D"/>
    <w:rsid w:val="002F3D12"/>
    <w:rsid w:val="002F68A5"/>
    <w:rsid w:val="00302088"/>
    <w:rsid w:val="00304690"/>
    <w:rsid w:val="00310D52"/>
    <w:rsid w:val="00311EF2"/>
    <w:rsid w:val="003143F8"/>
    <w:rsid w:val="003201BA"/>
    <w:rsid w:val="00324341"/>
    <w:rsid w:val="003278A9"/>
    <w:rsid w:val="00331B43"/>
    <w:rsid w:val="0033241C"/>
    <w:rsid w:val="00333AF8"/>
    <w:rsid w:val="00333E16"/>
    <w:rsid w:val="00335A7F"/>
    <w:rsid w:val="00335EC3"/>
    <w:rsid w:val="00340210"/>
    <w:rsid w:val="00342CA0"/>
    <w:rsid w:val="00343021"/>
    <w:rsid w:val="003443CD"/>
    <w:rsid w:val="00344D74"/>
    <w:rsid w:val="003506C2"/>
    <w:rsid w:val="00352A5D"/>
    <w:rsid w:val="00352B96"/>
    <w:rsid w:val="00353394"/>
    <w:rsid w:val="003541F9"/>
    <w:rsid w:val="003565C0"/>
    <w:rsid w:val="0036200C"/>
    <w:rsid w:val="003717BD"/>
    <w:rsid w:val="00371E5D"/>
    <w:rsid w:val="003742FF"/>
    <w:rsid w:val="00376CA2"/>
    <w:rsid w:val="003804D4"/>
    <w:rsid w:val="00384199"/>
    <w:rsid w:val="00386E24"/>
    <w:rsid w:val="003906FD"/>
    <w:rsid w:val="00390B9A"/>
    <w:rsid w:val="00390DEA"/>
    <w:rsid w:val="00391419"/>
    <w:rsid w:val="00391FEC"/>
    <w:rsid w:val="00392C26"/>
    <w:rsid w:val="0039332D"/>
    <w:rsid w:val="00393642"/>
    <w:rsid w:val="0039529C"/>
    <w:rsid w:val="0039580F"/>
    <w:rsid w:val="00395B3D"/>
    <w:rsid w:val="00397008"/>
    <w:rsid w:val="003A2F65"/>
    <w:rsid w:val="003A2F74"/>
    <w:rsid w:val="003A2FDE"/>
    <w:rsid w:val="003A4ECE"/>
    <w:rsid w:val="003A7BC6"/>
    <w:rsid w:val="003B0CE6"/>
    <w:rsid w:val="003B2559"/>
    <w:rsid w:val="003B5A87"/>
    <w:rsid w:val="003B6314"/>
    <w:rsid w:val="003B65C0"/>
    <w:rsid w:val="003C0E49"/>
    <w:rsid w:val="003C6CC1"/>
    <w:rsid w:val="003D203F"/>
    <w:rsid w:val="003D3944"/>
    <w:rsid w:val="003D55D8"/>
    <w:rsid w:val="003D6E47"/>
    <w:rsid w:val="003D7430"/>
    <w:rsid w:val="003E2F2B"/>
    <w:rsid w:val="003E7329"/>
    <w:rsid w:val="003E7C06"/>
    <w:rsid w:val="003E7CAC"/>
    <w:rsid w:val="003E7E05"/>
    <w:rsid w:val="003F18B2"/>
    <w:rsid w:val="003F422E"/>
    <w:rsid w:val="003F448E"/>
    <w:rsid w:val="00400403"/>
    <w:rsid w:val="00400682"/>
    <w:rsid w:val="00404B1F"/>
    <w:rsid w:val="00406C6C"/>
    <w:rsid w:val="00407CDE"/>
    <w:rsid w:val="00410F91"/>
    <w:rsid w:val="004141FB"/>
    <w:rsid w:val="004203D9"/>
    <w:rsid w:val="0042562D"/>
    <w:rsid w:val="00430AC8"/>
    <w:rsid w:val="00433404"/>
    <w:rsid w:val="0043371E"/>
    <w:rsid w:val="00433FCB"/>
    <w:rsid w:val="00433FD8"/>
    <w:rsid w:val="00433FDA"/>
    <w:rsid w:val="00435E9E"/>
    <w:rsid w:val="0043678E"/>
    <w:rsid w:val="00444B42"/>
    <w:rsid w:val="004500A7"/>
    <w:rsid w:val="0045793D"/>
    <w:rsid w:val="004634F4"/>
    <w:rsid w:val="00467FD1"/>
    <w:rsid w:val="004720BC"/>
    <w:rsid w:val="004739CD"/>
    <w:rsid w:val="00473EF9"/>
    <w:rsid w:val="004755C6"/>
    <w:rsid w:val="00480406"/>
    <w:rsid w:val="00486309"/>
    <w:rsid w:val="004874AD"/>
    <w:rsid w:val="00491EA5"/>
    <w:rsid w:val="00493F8E"/>
    <w:rsid w:val="0049510D"/>
    <w:rsid w:val="004A502B"/>
    <w:rsid w:val="004A6FE9"/>
    <w:rsid w:val="004B141F"/>
    <w:rsid w:val="004B35F9"/>
    <w:rsid w:val="004B4E53"/>
    <w:rsid w:val="004C2AEA"/>
    <w:rsid w:val="004C4E4C"/>
    <w:rsid w:val="004C7E32"/>
    <w:rsid w:val="004D1930"/>
    <w:rsid w:val="004D4F49"/>
    <w:rsid w:val="004D511D"/>
    <w:rsid w:val="004D62D9"/>
    <w:rsid w:val="004E464B"/>
    <w:rsid w:val="004E4D73"/>
    <w:rsid w:val="004E6EB8"/>
    <w:rsid w:val="004F0C0F"/>
    <w:rsid w:val="004F4198"/>
    <w:rsid w:val="004F47A6"/>
    <w:rsid w:val="004F5698"/>
    <w:rsid w:val="004F6521"/>
    <w:rsid w:val="004F7470"/>
    <w:rsid w:val="00502342"/>
    <w:rsid w:val="0050237E"/>
    <w:rsid w:val="00502CB7"/>
    <w:rsid w:val="00510901"/>
    <w:rsid w:val="00510A54"/>
    <w:rsid w:val="00513D7F"/>
    <w:rsid w:val="00514985"/>
    <w:rsid w:val="00524EEF"/>
    <w:rsid w:val="0053224D"/>
    <w:rsid w:val="00535B38"/>
    <w:rsid w:val="00536B72"/>
    <w:rsid w:val="00536DF4"/>
    <w:rsid w:val="00540741"/>
    <w:rsid w:val="0054162C"/>
    <w:rsid w:val="00541896"/>
    <w:rsid w:val="00541E2A"/>
    <w:rsid w:val="00542F4D"/>
    <w:rsid w:val="0054313A"/>
    <w:rsid w:val="0054574E"/>
    <w:rsid w:val="00550ABD"/>
    <w:rsid w:val="00554C69"/>
    <w:rsid w:val="0055776F"/>
    <w:rsid w:val="005653A5"/>
    <w:rsid w:val="005665B6"/>
    <w:rsid w:val="00566986"/>
    <w:rsid w:val="005679CF"/>
    <w:rsid w:val="00570CF5"/>
    <w:rsid w:val="00575F80"/>
    <w:rsid w:val="00580AAA"/>
    <w:rsid w:val="00580C9D"/>
    <w:rsid w:val="00581FB3"/>
    <w:rsid w:val="00584CA6"/>
    <w:rsid w:val="00584DEF"/>
    <w:rsid w:val="00584F1D"/>
    <w:rsid w:val="005879EE"/>
    <w:rsid w:val="00595B46"/>
    <w:rsid w:val="005A0B4A"/>
    <w:rsid w:val="005A15FA"/>
    <w:rsid w:val="005A2136"/>
    <w:rsid w:val="005A7022"/>
    <w:rsid w:val="005A7B2F"/>
    <w:rsid w:val="005B3250"/>
    <w:rsid w:val="005B3BA5"/>
    <w:rsid w:val="005B468F"/>
    <w:rsid w:val="005D07E9"/>
    <w:rsid w:val="005D13BC"/>
    <w:rsid w:val="005D1A94"/>
    <w:rsid w:val="005D3191"/>
    <w:rsid w:val="005D6673"/>
    <w:rsid w:val="005D7349"/>
    <w:rsid w:val="005E0CC8"/>
    <w:rsid w:val="005E4759"/>
    <w:rsid w:val="005E48CD"/>
    <w:rsid w:val="005E5A53"/>
    <w:rsid w:val="005F0C44"/>
    <w:rsid w:val="005F4226"/>
    <w:rsid w:val="005F6B94"/>
    <w:rsid w:val="00607298"/>
    <w:rsid w:val="00610087"/>
    <w:rsid w:val="006133B6"/>
    <w:rsid w:val="00613ABA"/>
    <w:rsid w:val="00615271"/>
    <w:rsid w:val="0062038B"/>
    <w:rsid w:val="0062064C"/>
    <w:rsid w:val="0062089C"/>
    <w:rsid w:val="00620A07"/>
    <w:rsid w:val="00621B7A"/>
    <w:rsid w:val="00626101"/>
    <w:rsid w:val="00626B5B"/>
    <w:rsid w:val="0063047C"/>
    <w:rsid w:val="00630C2C"/>
    <w:rsid w:val="006318DB"/>
    <w:rsid w:val="00632060"/>
    <w:rsid w:val="00632928"/>
    <w:rsid w:val="00634BDF"/>
    <w:rsid w:val="00635539"/>
    <w:rsid w:val="00641825"/>
    <w:rsid w:val="0065333C"/>
    <w:rsid w:val="006641B7"/>
    <w:rsid w:val="00665E3F"/>
    <w:rsid w:val="00673F49"/>
    <w:rsid w:val="00674334"/>
    <w:rsid w:val="006744EE"/>
    <w:rsid w:val="0068004C"/>
    <w:rsid w:val="00680729"/>
    <w:rsid w:val="00682D1A"/>
    <w:rsid w:val="00683A35"/>
    <w:rsid w:val="00685D0F"/>
    <w:rsid w:val="00686C28"/>
    <w:rsid w:val="00687CB2"/>
    <w:rsid w:val="0069190A"/>
    <w:rsid w:val="00692324"/>
    <w:rsid w:val="006944B1"/>
    <w:rsid w:val="00694775"/>
    <w:rsid w:val="006A0EB8"/>
    <w:rsid w:val="006A3413"/>
    <w:rsid w:val="006A79EC"/>
    <w:rsid w:val="006B244F"/>
    <w:rsid w:val="006B4540"/>
    <w:rsid w:val="006B5AB3"/>
    <w:rsid w:val="006B720F"/>
    <w:rsid w:val="006C3D7F"/>
    <w:rsid w:val="006C5F99"/>
    <w:rsid w:val="006C6F0B"/>
    <w:rsid w:val="006D0B5C"/>
    <w:rsid w:val="006D196C"/>
    <w:rsid w:val="006D3C01"/>
    <w:rsid w:val="006D654F"/>
    <w:rsid w:val="006E2D1E"/>
    <w:rsid w:val="006F3067"/>
    <w:rsid w:val="006F388E"/>
    <w:rsid w:val="006F41C8"/>
    <w:rsid w:val="0070013F"/>
    <w:rsid w:val="00706FD0"/>
    <w:rsid w:val="007162A4"/>
    <w:rsid w:val="0072181A"/>
    <w:rsid w:val="00721CB5"/>
    <w:rsid w:val="007226F5"/>
    <w:rsid w:val="007277C1"/>
    <w:rsid w:val="007305C6"/>
    <w:rsid w:val="00730D85"/>
    <w:rsid w:val="00731489"/>
    <w:rsid w:val="007334E2"/>
    <w:rsid w:val="0073502C"/>
    <w:rsid w:val="007419BA"/>
    <w:rsid w:val="00741ED9"/>
    <w:rsid w:val="00742B3D"/>
    <w:rsid w:val="0074570C"/>
    <w:rsid w:val="00745855"/>
    <w:rsid w:val="00745A1C"/>
    <w:rsid w:val="00745EDF"/>
    <w:rsid w:val="0074677B"/>
    <w:rsid w:val="00751844"/>
    <w:rsid w:val="00751F36"/>
    <w:rsid w:val="007536D4"/>
    <w:rsid w:val="00754DED"/>
    <w:rsid w:val="0075562B"/>
    <w:rsid w:val="0075757B"/>
    <w:rsid w:val="007643C8"/>
    <w:rsid w:val="0076666D"/>
    <w:rsid w:val="00766872"/>
    <w:rsid w:val="007722B6"/>
    <w:rsid w:val="0077290B"/>
    <w:rsid w:val="00773CF7"/>
    <w:rsid w:val="00775639"/>
    <w:rsid w:val="00775B38"/>
    <w:rsid w:val="00794A79"/>
    <w:rsid w:val="0079533E"/>
    <w:rsid w:val="007A6B2D"/>
    <w:rsid w:val="007B6E9B"/>
    <w:rsid w:val="007C0D26"/>
    <w:rsid w:val="007C3999"/>
    <w:rsid w:val="007C3E1D"/>
    <w:rsid w:val="007D26B0"/>
    <w:rsid w:val="007D3D5E"/>
    <w:rsid w:val="007D5019"/>
    <w:rsid w:val="007D6237"/>
    <w:rsid w:val="007E5A01"/>
    <w:rsid w:val="007E649F"/>
    <w:rsid w:val="007E671A"/>
    <w:rsid w:val="007E76C7"/>
    <w:rsid w:val="007F2623"/>
    <w:rsid w:val="00803831"/>
    <w:rsid w:val="00810D8F"/>
    <w:rsid w:val="0081208F"/>
    <w:rsid w:val="00814F9C"/>
    <w:rsid w:val="00815653"/>
    <w:rsid w:val="00815675"/>
    <w:rsid w:val="00821B72"/>
    <w:rsid w:val="00825E1C"/>
    <w:rsid w:val="0083058B"/>
    <w:rsid w:val="00832744"/>
    <w:rsid w:val="00832E51"/>
    <w:rsid w:val="00833A7B"/>
    <w:rsid w:val="00835E54"/>
    <w:rsid w:val="00837482"/>
    <w:rsid w:val="00840BAA"/>
    <w:rsid w:val="00841EAE"/>
    <w:rsid w:val="00842263"/>
    <w:rsid w:val="0084258C"/>
    <w:rsid w:val="008430F8"/>
    <w:rsid w:val="00845AF1"/>
    <w:rsid w:val="008464CD"/>
    <w:rsid w:val="00846540"/>
    <w:rsid w:val="00850602"/>
    <w:rsid w:val="008610DF"/>
    <w:rsid w:val="00861DDD"/>
    <w:rsid w:val="008628FF"/>
    <w:rsid w:val="0086427A"/>
    <w:rsid w:val="00865F37"/>
    <w:rsid w:val="008705EA"/>
    <w:rsid w:val="008732A6"/>
    <w:rsid w:val="008775D3"/>
    <w:rsid w:val="008851D4"/>
    <w:rsid w:val="008860EF"/>
    <w:rsid w:val="0088616C"/>
    <w:rsid w:val="00886BDD"/>
    <w:rsid w:val="008907D7"/>
    <w:rsid w:val="00892253"/>
    <w:rsid w:val="00892B53"/>
    <w:rsid w:val="00893BF8"/>
    <w:rsid w:val="00897178"/>
    <w:rsid w:val="008A1C41"/>
    <w:rsid w:val="008A3AF6"/>
    <w:rsid w:val="008A4C9A"/>
    <w:rsid w:val="008B62B2"/>
    <w:rsid w:val="008B6339"/>
    <w:rsid w:val="008C0F75"/>
    <w:rsid w:val="008C4672"/>
    <w:rsid w:val="008C73E0"/>
    <w:rsid w:val="008D5DD0"/>
    <w:rsid w:val="008E6873"/>
    <w:rsid w:val="008F0C2E"/>
    <w:rsid w:val="008F0F03"/>
    <w:rsid w:val="008F13CA"/>
    <w:rsid w:val="008F300B"/>
    <w:rsid w:val="008F503B"/>
    <w:rsid w:val="008F559C"/>
    <w:rsid w:val="008F6D71"/>
    <w:rsid w:val="00903577"/>
    <w:rsid w:val="009073FF"/>
    <w:rsid w:val="009100C1"/>
    <w:rsid w:val="0091239F"/>
    <w:rsid w:val="009139DD"/>
    <w:rsid w:val="009179D9"/>
    <w:rsid w:val="00925BB9"/>
    <w:rsid w:val="00931463"/>
    <w:rsid w:val="009315DA"/>
    <w:rsid w:val="00931D08"/>
    <w:rsid w:val="00931E5E"/>
    <w:rsid w:val="00936E5C"/>
    <w:rsid w:val="00940BA4"/>
    <w:rsid w:val="00941F76"/>
    <w:rsid w:val="0094254C"/>
    <w:rsid w:val="00946AA4"/>
    <w:rsid w:val="0095032B"/>
    <w:rsid w:val="00954FCA"/>
    <w:rsid w:val="0095629C"/>
    <w:rsid w:val="00962D2F"/>
    <w:rsid w:val="009708AE"/>
    <w:rsid w:val="009708F0"/>
    <w:rsid w:val="00971D36"/>
    <w:rsid w:val="00971F3A"/>
    <w:rsid w:val="00974DA2"/>
    <w:rsid w:val="009768C6"/>
    <w:rsid w:val="009771EB"/>
    <w:rsid w:val="009808E9"/>
    <w:rsid w:val="00981584"/>
    <w:rsid w:val="009833DF"/>
    <w:rsid w:val="009837B5"/>
    <w:rsid w:val="009935E0"/>
    <w:rsid w:val="00994773"/>
    <w:rsid w:val="00995C0F"/>
    <w:rsid w:val="009966D5"/>
    <w:rsid w:val="009A0751"/>
    <w:rsid w:val="009B1C93"/>
    <w:rsid w:val="009B1F1E"/>
    <w:rsid w:val="009B2ABD"/>
    <w:rsid w:val="009B2F40"/>
    <w:rsid w:val="009B49F7"/>
    <w:rsid w:val="009B7B68"/>
    <w:rsid w:val="009C1173"/>
    <w:rsid w:val="009C2A25"/>
    <w:rsid w:val="009D0FED"/>
    <w:rsid w:val="009D3770"/>
    <w:rsid w:val="009E1668"/>
    <w:rsid w:val="009E2958"/>
    <w:rsid w:val="009E4282"/>
    <w:rsid w:val="009E4999"/>
    <w:rsid w:val="009F18D1"/>
    <w:rsid w:val="00A01CFE"/>
    <w:rsid w:val="00A023E4"/>
    <w:rsid w:val="00A06A0C"/>
    <w:rsid w:val="00A074F0"/>
    <w:rsid w:val="00A156D8"/>
    <w:rsid w:val="00A15932"/>
    <w:rsid w:val="00A2156D"/>
    <w:rsid w:val="00A22FDA"/>
    <w:rsid w:val="00A234B3"/>
    <w:rsid w:val="00A27D49"/>
    <w:rsid w:val="00A30D4A"/>
    <w:rsid w:val="00A33F6D"/>
    <w:rsid w:val="00A34250"/>
    <w:rsid w:val="00A35C34"/>
    <w:rsid w:val="00A37F84"/>
    <w:rsid w:val="00A4231E"/>
    <w:rsid w:val="00A514B5"/>
    <w:rsid w:val="00A54D20"/>
    <w:rsid w:val="00A563B0"/>
    <w:rsid w:val="00A57E4A"/>
    <w:rsid w:val="00A71CF6"/>
    <w:rsid w:val="00A73283"/>
    <w:rsid w:val="00A75315"/>
    <w:rsid w:val="00A8024E"/>
    <w:rsid w:val="00A82230"/>
    <w:rsid w:val="00A824BA"/>
    <w:rsid w:val="00A83979"/>
    <w:rsid w:val="00A90B0D"/>
    <w:rsid w:val="00A91FB9"/>
    <w:rsid w:val="00A92F48"/>
    <w:rsid w:val="00A93D9D"/>
    <w:rsid w:val="00A95D9D"/>
    <w:rsid w:val="00A979B5"/>
    <w:rsid w:val="00AA58A9"/>
    <w:rsid w:val="00AA60B8"/>
    <w:rsid w:val="00AA6BC3"/>
    <w:rsid w:val="00AB2F12"/>
    <w:rsid w:val="00AB3F6D"/>
    <w:rsid w:val="00AB7628"/>
    <w:rsid w:val="00AB7B59"/>
    <w:rsid w:val="00AC1A26"/>
    <w:rsid w:val="00AC1BE6"/>
    <w:rsid w:val="00AC3B86"/>
    <w:rsid w:val="00AC4614"/>
    <w:rsid w:val="00AC6144"/>
    <w:rsid w:val="00AD2842"/>
    <w:rsid w:val="00AE1618"/>
    <w:rsid w:val="00AE23D3"/>
    <w:rsid w:val="00AE2581"/>
    <w:rsid w:val="00AE283E"/>
    <w:rsid w:val="00AE2B88"/>
    <w:rsid w:val="00AE3C30"/>
    <w:rsid w:val="00AE4872"/>
    <w:rsid w:val="00AF0ECC"/>
    <w:rsid w:val="00AF4536"/>
    <w:rsid w:val="00AF76D7"/>
    <w:rsid w:val="00B01951"/>
    <w:rsid w:val="00B02BA6"/>
    <w:rsid w:val="00B02CF0"/>
    <w:rsid w:val="00B113DB"/>
    <w:rsid w:val="00B142DE"/>
    <w:rsid w:val="00B16FE0"/>
    <w:rsid w:val="00B20A00"/>
    <w:rsid w:val="00B2144F"/>
    <w:rsid w:val="00B21503"/>
    <w:rsid w:val="00B23833"/>
    <w:rsid w:val="00B24AD3"/>
    <w:rsid w:val="00B25307"/>
    <w:rsid w:val="00B26724"/>
    <w:rsid w:val="00B307A6"/>
    <w:rsid w:val="00B378A3"/>
    <w:rsid w:val="00B4196B"/>
    <w:rsid w:val="00B41E19"/>
    <w:rsid w:val="00B43C97"/>
    <w:rsid w:val="00B44371"/>
    <w:rsid w:val="00B45C4E"/>
    <w:rsid w:val="00B4789C"/>
    <w:rsid w:val="00B479FA"/>
    <w:rsid w:val="00B50505"/>
    <w:rsid w:val="00B537DA"/>
    <w:rsid w:val="00B549BB"/>
    <w:rsid w:val="00B55A34"/>
    <w:rsid w:val="00B56D7E"/>
    <w:rsid w:val="00B60EF7"/>
    <w:rsid w:val="00B610E0"/>
    <w:rsid w:val="00B615AF"/>
    <w:rsid w:val="00B64C6D"/>
    <w:rsid w:val="00B65428"/>
    <w:rsid w:val="00B673DF"/>
    <w:rsid w:val="00B7269E"/>
    <w:rsid w:val="00B73293"/>
    <w:rsid w:val="00B7346B"/>
    <w:rsid w:val="00B7483F"/>
    <w:rsid w:val="00B75BD1"/>
    <w:rsid w:val="00B77621"/>
    <w:rsid w:val="00B87AA3"/>
    <w:rsid w:val="00B87CD7"/>
    <w:rsid w:val="00B90A98"/>
    <w:rsid w:val="00B91042"/>
    <w:rsid w:val="00B929E0"/>
    <w:rsid w:val="00B93B88"/>
    <w:rsid w:val="00B9677A"/>
    <w:rsid w:val="00BA2048"/>
    <w:rsid w:val="00BB25E6"/>
    <w:rsid w:val="00BB3045"/>
    <w:rsid w:val="00BB4BC0"/>
    <w:rsid w:val="00BC1CE3"/>
    <w:rsid w:val="00BD05BF"/>
    <w:rsid w:val="00BD07B1"/>
    <w:rsid w:val="00BD3D20"/>
    <w:rsid w:val="00BD50F1"/>
    <w:rsid w:val="00BE56F9"/>
    <w:rsid w:val="00BE5E84"/>
    <w:rsid w:val="00BE6187"/>
    <w:rsid w:val="00BE7873"/>
    <w:rsid w:val="00BF17E9"/>
    <w:rsid w:val="00BF195B"/>
    <w:rsid w:val="00BF4A53"/>
    <w:rsid w:val="00BF6F9A"/>
    <w:rsid w:val="00BF7D26"/>
    <w:rsid w:val="00C00619"/>
    <w:rsid w:val="00C01301"/>
    <w:rsid w:val="00C016FE"/>
    <w:rsid w:val="00C01927"/>
    <w:rsid w:val="00C02D86"/>
    <w:rsid w:val="00C059C2"/>
    <w:rsid w:val="00C07F3F"/>
    <w:rsid w:val="00C16650"/>
    <w:rsid w:val="00C23DEA"/>
    <w:rsid w:val="00C24A63"/>
    <w:rsid w:val="00C258B7"/>
    <w:rsid w:val="00C346CD"/>
    <w:rsid w:val="00C36DF4"/>
    <w:rsid w:val="00C43634"/>
    <w:rsid w:val="00C438FA"/>
    <w:rsid w:val="00C45E08"/>
    <w:rsid w:val="00C462BB"/>
    <w:rsid w:val="00C466FF"/>
    <w:rsid w:val="00C52EE2"/>
    <w:rsid w:val="00C54761"/>
    <w:rsid w:val="00C56C74"/>
    <w:rsid w:val="00C57C54"/>
    <w:rsid w:val="00C607C0"/>
    <w:rsid w:val="00C6146F"/>
    <w:rsid w:val="00C62E09"/>
    <w:rsid w:val="00C63571"/>
    <w:rsid w:val="00C66C25"/>
    <w:rsid w:val="00C70520"/>
    <w:rsid w:val="00C71D29"/>
    <w:rsid w:val="00C73847"/>
    <w:rsid w:val="00C772A9"/>
    <w:rsid w:val="00C77DEE"/>
    <w:rsid w:val="00C82447"/>
    <w:rsid w:val="00C83017"/>
    <w:rsid w:val="00C84FA2"/>
    <w:rsid w:val="00C86C56"/>
    <w:rsid w:val="00C877AE"/>
    <w:rsid w:val="00C9019F"/>
    <w:rsid w:val="00C906C5"/>
    <w:rsid w:val="00C91B24"/>
    <w:rsid w:val="00C92A99"/>
    <w:rsid w:val="00C93009"/>
    <w:rsid w:val="00C9483B"/>
    <w:rsid w:val="00C9554D"/>
    <w:rsid w:val="00CA0769"/>
    <w:rsid w:val="00CA6EFE"/>
    <w:rsid w:val="00CC6C80"/>
    <w:rsid w:val="00CD03EA"/>
    <w:rsid w:val="00CD4972"/>
    <w:rsid w:val="00CD5FFD"/>
    <w:rsid w:val="00CE033E"/>
    <w:rsid w:val="00CE0F2B"/>
    <w:rsid w:val="00CE426B"/>
    <w:rsid w:val="00CE7025"/>
    <w:rsid w:val="00CF251C"/>
    <w:rsid w:val="00CF25D3"/>
    <w:rsid w:val="00CF267D"/>
    <w:rsid w:val="00CF30A1"/>
    <w:rsid w:val="00CF4BAD"/>
    <w:rsid w:val="00CF69CD"/>
    <w:rsid w:val="00D0308B"/>
    <w:rsid w:val="00D03949"/>
    <w:rsid w:val="00D042D0"/>
    <w:rsid w:val="00D0473A"/>
    <w:rsid w:val="00D07DA7"/>
    <w:rsid w:val="00D136DF"/>
    <w:rsid w:val="00D1491E"/>
    <w:rsid w:val="00D14EF2"/>
    <w:rsid w:val="00D150CF"/>
    <w:rsid w:val="00D1530D"/>
    <w:rsid w:val="00D164DD"/>
    <w:rsid w:val="00D17AD8"/>
    <w:rsid w:val="00D20385"/>
    <w:rsid w:val="00D22D2F"/>
    <w:rsid w:val="00D23A04"/>
    <w:rsid w:val="00D23DD2"/>
    <w:rsid w:val="00D2535A"/>
    <w:rsid w:val="00D27958"/>
    <w:rsid w:val="00D37F14"/>
    <w:rsid w:val="00D42FDD"/>
    <w:rsid w:val="00D4425B"/>
    <w:rsid w:val="00D447C7"/>
    <w:rsid w:val="00D4528F"/>
    <w:rsid w:val="00D4761E"/>
    <w:rsid w:val="00D54161"/>
    <w:rsid w:val="00D560CC"/>
    <w:rsid w:val="00D56ED0"/>
    <w:rsid w:val="00D5767A"/>
    <w:rsid w:val="00D57EB3"/>
    <w:rsid w:val="00D60737"/>
    <w:rsid w:val="00D60843"/>
    <w:rsid w:val="00D61289"/>
    <w:rsid w:val="00D61AE7"/>
    <w:rsid w:val="00D6750F"/>
    <w:rsid w:val="00D70EE5"/>
    <w:rsid w:val="00D72950"/>
    <w:rsid w:val="00D74987"/>
    <w:rsid w:val="00D7612C"/>
    <w:rsid w:val="00D8024D"/>
    <w:rsid w:val="00D81761"/>
    <w:rsid w:val="00D82581"/>
    <w:rsid w:val="00D849A9"/>
    <w:rsid w:val="00D940AC"/>
    <w:rsid w:val="00D94B15"/>
    <w:rsid w:val="00D96DCD"/>
    <w:rsid w:val="00D97E85"/>
    <w:rsid w:val="00DA1E9F"/>
    <w:rsid w:val="00DA2CF7"/>
    <w:rsid w:val="00DA5DB7"/>
    <w:rsid w:val="00DA69F1"/>
    <w:rsid w:val="00DA6C92"/>
    <w:rsid w:val="00DB14DA"/>
    <w:rsid w:val="00DB225A"/>
    <w:rsid w:val="00DC163E"/>
    <w:rsid w:val="00DC5B07"/>
    <w:rsid w:val="00DC5B4F"/>
    <w:rsid w:val="00DC628E"/>
    <w:rsid w:val="00DD0860"/>
    <w:rsid w:val="00DD239A"/>
    <w:rsid w:val="00DD3B61"/>
    <w:rsid w:val="00DD4A6C"/>
    <w:rsid w:val="00DD61FC"/>
    <w:rsid w:val="00DD672F"/>
    <w:rsid w:val="00DD6EF9"/>
    <w:rsid w:val="00DE308E"/>
    <w:rsid w:val="00DE3529"/>
    <w:rsid w:val="00DE4BD2"/>
    <w:rsid w:val="00DE6D11"/>
    <w:rsid w:val="00DE795B"/>
    <w:rsid w:val="00DF0EB1"/>
    <w:rsid w:val="00DF1B35"/>
    <w:rsid w:val="00DF6349"/>
    <w:rsid w:val="00DF78E7"/>
    <w:rsid w:val="00E03815"/>
    <w:rsid w:val="00E062AC"/>
    <w:rsid w:val="00E06955"/>
    <w:rsid w:val="00E1206E"/>
    <w:rsid w:val="00E14719"/>
    <w:rsid w:val="00E14DF7"/>
    <w:rsid w:val="00E16537"/>
    <w:rsid w:val="00E17BB7"/>
    <w:rsid w:val="00E20C61"/>
    <w:rsid w:val="00E210CF"/>
    <w:rsid w:val="00E216A6"/>
    <w:rsid w:val="00E21D57"/>
    <w:rsid w:val="00E21FE5"/>
    <w:rsid w:val="00E242E3"/>
    <w:rsid w:val="00E24991"/>
    <w:rsid w:val="00E25B6C"/>
    <w:rsid w:val="00E25E04"/>
    <w:rsid w:val="00E26264"/>
    <w:rsid w:val="00E26846"/>
    <w:rsid w:val="00E3033F"/>
    <w:rsid w:val="00E30673"/>
    <w:rsid w:val="00E34666"/>
    <w:rsid w:val="00E3544D"/>
    <w:rsid w:val="00E44353"/>
    <w:rsid w:val="00E45E05"/>
    <w:rsid w:val="00E50D8C"/>
    <w:rsid w:val="00E52EC8"/>
    <w:rsid w:val="00E619DD"/>
    <w:rsid w:val="00E64296"/>
    <w:rsid w:val="00E646FE"/>
    <w:rsid w:val="00E729B0"/>
    <w:rsid w:val="00E7793E"/>
    <w:rsid w:val="00E81F3E"/>
    <w:rsid w:val="00E8230B"/>
    <w:rsid w:val="00E8328B"/>
    <w:rsid w:val="00E87EC8"/>
    <w:rsid w:val="00E924AF"/>
    <w:rsid w:val="00E92AF5"/>
    <w:rsid w:val="00E97F0E"/>
    <w:rsid w:val="00EA3AC2"/>
    <w:rsid w:val="00EA4A2C"/>
    <w:rsid w:val="00EA4C46"/>
    <w:rsid w:val="00EA6D0E"/>
    <w:rsid w:val="00EA7419"/>
    <w:rsid w:val="00EB046B"/>
    <w:rsid w:val="00EB0597"/>
    <w:rsid w:val="00EC3ECF"/>
    <w:rsid w:val="00EC417E"/>
    <w:rsid w:val="00EC7638"/>
    <w:rsid w:val="00EC7CDA"/>
    <w:rsid w:val="00ED167E"/>
    <w:rsid w:val="00ED26DC"/>
    <w:rsid w:val="00ED4BCD"/>
    <w:rsid w:val="00ED72E6"/>
    <w:rsid w:val="00EE29CD"/>
    <w:rsid w:val="00EF10B0"/>
    <w:rsid w:val="00EF1D74"/>
    <w:rsid w:val="00EF3AC4"/>
    <w:rsid w:val="00EF4945"/>
    <w:rsid w:val="00F03AF3"/>
    <w:rsid w:val="00F12E26"/>
    <w:rsid w:val="00F16BA5"/>
    <w:rsid w:val="00F16CC5"/>
    <w:rsid w:val="00F16F7C"/>
    <w:rsid w:val="00F1780C"/>
    <w:rsid w:val="00F21416"/>
    <w:rsid w:val="00F2164A"/>
    <w:rsid w:val="00F2283D"/>
    <w:rsid w:val="00F2402F"/>
    <w:rsid w:val="00F26596"/>
    <w:rsid w:val="00F271AB"/>
    <w:rsid w:val="00F27CF8"/>
    <w:rsid w:val="00F32C9A"/>
    <w:rsid w:val="00F37B9A"/>
    <w:rsid w:val="00F414E8"/>
    <w:rsid w:val="00F415D0"/>
    <w:rsid w:val="00F43B91"/>
    <w:rsid w:val="00F4468A"/>
    <w:rsid w:val="00F461DA"/>
    <w:rsid w:val="00F51F3B"/>
    <w:rsid w:val="00F520B3"/>
    <w:rsid w:val="00F6113C"/>
    <w:rsid w:val="00F61758"/>
    <w:rsid w:val="00F66493"/>
    <w:rsid w:val="00F70B19"/>
    <w:rsid w:val="00F71DA3"/>
    <w:rsid w:val="00F72EC5"/>
    <w:rsid w:val="00F75139"/>
    <w:rsid w:val="00F751D3"/>
    <w:rsid w:val="00F77A3A"/>
    <w:rsid w:val="00F83B07"/>
    <w:rsid w:val="00F87284"/>
    <w:rsid w:val="00F96547"/>
    <w:rsid w:val="00F96B09"/>
    <w:rsid w:val="00FA176D"/>
    <w:rsid w:val="00FA1857"/>
    <w:rsid w:val="00FA7D08"/>
    <w:rsid w:val="00FB11C0"/>
    <w:rsid w:val="00FB33AF"/>
    <w:rsid w:val="00FB38A2"/>
    <w:rsid w:val="00FB4587"/>
    <w:rsid w:val="00FB5DBB"/>
    <w:rsid w:val="00FC277E"/>
    <w:rsid w:val="00FC435F"/>
    <w:rsid w:val="00FD1B84"/>
    <w:rsid w:val="00FD3D75"/>
    <w:rsid w:val="00FD7660"/>
    <w:rsid w:val="00FE0463"/>
    <w:rsid w:val="00FE1EA7"/>
    <w:rsid w:val="00FE27EF"/>
    <w:rsid w:val="00FE4C14"/>
    <w:rsid w:val="00FF0DA4"/>
    <w:rsid w:val="00FF60D5"/>
    <w:rsid w:val="00FF79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uiPriority w:val="99"/>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uiPriority w:val="99"/>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semiHidden/>
    <w:unhideWhenUsed/>
    <w:rsid w:val="00B45C4E"/>
    <w:pPr>
      <w:spacing w:after="120" w:line="480" w:lineRule="auto"/>
    </w:pPr>
  </w:style>
  <w:style w:type="character" w:customStyle="1" w:styleId="Telobesedila2Znak1">
    <w:name w:val="Telo besedila 2 Znak1"/>
    <w:link w:val="Telobesedila2"/>
    <w:uiPriority w:val="99"/>
    <w:semiHidden/>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99"/>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0E0CC6"/>
    <w:rPr>
      <w:color w:val="605E5C"/>
      <w:shd w:val="clear" w:color="auto" w:fill="E1DFDD"/>
    </w:rPr>
  </w:style>
  <w:style w:type="character" w:styleId="Pripombasklic">
    <w:name w:val="annotation reference"/>
    <w:basedOn w:val="Privzetapisavaodstavka"/>
    <w:uiPriority w:val="99"/>
    <w:semiHidden/>
    <w:unhideWhenUsed/>
    <w:rsid w:val="00A95D9D"/>
    <w:rPr>
      <w:sz w:val="16"/>
      <w:szCs w:val="16"/>
    </w:rPr>
  </w:style>
  <w:style w:type="paragraph" w:styleId="Pripombabesedilo">
    <w:name w:val="annotation text"/>
    <w:basedOn w:val="Navaden"/>
    <w:link w:val="PripombabesediloZnak"/>
    <w:uiPriority w:val="99"/>
    <w:semiHidden/>
    <w:unhideWhenUsed/>
    <w:rsid w:val="00A95D9D"/>
    <w:rPr>
      <w:sz w:val="20"/>
      <w:szCs w:val="20"/>
    </w:rPr>
  </w:style>
  <w:style w:type="character" w:customStyle="1" w:styleId="PripombabesediloZnak">
    <w:name w:val="Pripomba – besedilo Znak"/>
    <w:basedOn w:val="Privzetapisavaodstavka"/>
    <w:link w:val="Pripombabesedilo"/>
    <w:uiPriority w:val="99"/>
    <w:semiHidden/>
    <w:rsid w:val="00A95D9D"/>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A95D9D"/>
    <w:rPr>
      <w:b/>
      <w:bCs/>
    </w:rPr>
  </w:style>
  <w:style w:type="character" w:customStyle="1" w:styleId="ZadevapripombeZnak">
    <w:name w:val="Zadeva pripombe Znak"/>
    <w:basedOn w:val="PripombabesediloZnak"/>
    <w:link w:val="Zadevapripombe"/>
    <w:uiPriority w:val="99"/>
    <w:semiHidden/>
    <w:rsid w:val="00A95D9D"/>
    <w:rPr>
      <w:rFonts w:ascii="Calibri" w:eastAsia="Calibri" w:hAnsi="Calibri"/>
      <w:b/>
      <w:bCs/>
      <w:lang w:eastAsia="zh-CN"/>
    </w:rPr>
  </w:style>
  <w:style w:type="paragraph" w:customStyle="1" w:styleId="PGNavaden">
    <w:name w:val="PG Navaden"/>
    <w:basedOn w:val="Navaden"/>
    <w:rsid w:val="00184067"/>
    <w:pPr>
      <w:suppressAutoHyphens w:val="0"/>
      <w:jc w:val="both"/>
    </w:pPr>
    <w:rPr>
      <w:rFonts w:ascii="DINCE-Regular" w:eastAsia="Times New Roman" w:hAnsi="DINCE-Regular"/>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00612">
      <w:bodyDiv w:val="1"/>
      <w:marLeft w:val="0"/>
      <w:marRight w:val="0"/>
      <w:marTop w:val="0"/>
      <w:marBottom w:val="0"/>
      <w:divBdr>
        <w:top w:val="none" w:sz="0" w:space="0" w:color="auto"/>
        <w:left w:val="none" w:sz="0" w:space="0" w:color="auto"/>
        <w:bottom w:val="none" w:sz="0" w:space="0" w:color="auto"/>
        <w:right w:val="none" w:sz="0" w:space="0" w:color="auto"/>
      </w:divBdr>
    </w:div>
    <w:div w:id="182673934">
      <w:bodyDiv w:val="1"/>
      <w:marLeft w:val="0"/>
      <w:marRight w:val="0"/>
      <w:marTop w:val="0"/>
      <w:marBottom w:val="0"/>
      <w:divBdr>
        <w:top w:val="none" w:sz="0" w:space="0" w:color="auto"/>
        <w:left w:val="none" w:sz="0" w:space="0" w:color="auto"/>
        <w:bottom w:val="none" w:sz="0" w:space="0" w:color="auto"/>
        <w:right w:val="none" w:sz="0" w:space="0" w:color="auto"/>
      </w:divBdr>
    </w:div>
    <w:div w:id="199629960">
      <w:bodyDiv w:val="1"/>
      <w:marLeft w:val="0"/>
      <w:marRight w:val="0"/>
      <w:marTop w:val="0"/>
      <w:marBottom w:val="0"/>
      <w:divBdr>
        <w:top w:val="none" w:sz="0" w:space="0" w:color="auto"/>
        <w:left w:val="none" w:sz="0" w:space="0" w:color="auto"/>
        <w:bottom w:val="none" w:sz="0" w:space="0" w:color="auto"/>
        <w:right w:val="none" w:sz="0" w:space="0" w:color="auto"/>
      </w:divBdr>
    </w:div>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436561666">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03001546">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892280088">
      <w:bodyDiv w:val="1"/>
      <w:marLeft w:val="0"/>
      <w:marRight w:val="0"/>
      <w:marTop w:val="0"/>
      <w:marBottom w:val="0"/>
      <w:divBdr>
        <w:top w:val="none" w:sz="0" w:space="0" w:color="auto"/>
        <w:left w:val="none" w:sz="0" w:space="0" w:color="auto"/>
        <w:bottom w:val="none" w:sz="0" w:space="0" w:color="auto"/>
        <w:right w:val="none" w:sz="0" w:space="0" w:color="auto"/>
      </w:divBdr>
    </w:div>
    <w:div w:id="1045252704">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278488039">
      <w:bodyDiv w:val="1"/>
      <w:marLeft w:val="0"/>
      <w:marRight w:val="0"/>
      <w:marTop w:val="0"/>
      <w:marBottom w:val="0"/>
      <w:divBdr>
        <w:top w:val="none" w:sz="0" w:space="0" w:color="auto"/>
        <w:left w:val="none" w:sz="0" w:space="0" w:color="auto"/>
        <w:bottom w:val="none" w:sz="0" w:space="0" w:color="auto"/>
        <w:right w:val="none" w:sz="0" w:space="0" w:color="auto"/>
      </w:divBdr>
    </w:div>
    <w:div w:id="1326275402">
      <w:bodyDiv w:val="1"/>
      <w:marLeft w:val="0"/>
      <w:marRight w:val="0"/>
      <w:marTop w:val="0"/>
      <w:marBottom w:val="0"/>
      <w:divBdr>
        <w:top w:val="none" w:sz="0" w:space="0" w:color="auto"/>
        <w:left w:val="none" w:sz="0" w:space="0" w:color="auto"/>
        <w:bottom w:val="none" w:sz="0" w:space="0" w:color="auto"/>
        <w:right w:val="none" w:sz="0" w:space="0" w:color="auto"/>
      </w:divBdr>
    </w:div>
    <w:div w:id="1438255211">
      <w:bodyDiv w:val="1"/>
      <w:marLeft w:val="0"/>
      <w:marRight w:val="0"/>
      <w:marTop w:val="0"/>
      <w:marBottom w:val="0"/>
      <w:divBdr>
        <w:top w:val="none" w:sz="0" w:space="0" w:color="auto"/>
        <w:left w:val="none" w:sz="0" w:space="0" w:color="auto"/>
        <w:bottom w:val="none" w:sz="0" w:space="0" w:color="auto"/>
        <w:right w:val="none" w:sz="0" w:space="0" w:color="auto"/>
      </w:divBdr>
    </w:div>
    <w:div w:id="1462653162">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 w:id="1706980089">
      <w:bodyDiv w:val="1"/>
      <w:marLeft w:val="0"/>
      <w:marRight w:val="0"/>
      <w:marTop w:val="0"/>
      <w:marBottom w:val="0"/>
      <w:divBdr>
        <w:top w:val="none" w:sz="0" w:space="0" w:color="auto"/>
        <w:left w:val="none" w:sz="0" w:space="0" w:color="auto"/>
        <w:bottom w:val="none" w:sz="0" w:space="0" w:color="auto"/>
        <w:right w:val="none" w:sz="0" w:space="0" w:color="auto"/>
      </w:divBdr>
    </w:div>
    <w:div w:id="179844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04-01-2236" TargetMode="External"/><Relationship Id="rId21" Type="http://schemas.openxmlformats.org/officeDocument/2006/relationships/hyperlink" Target="http://www.uradni-list.si/1/objava.jsp?sop=2023-01-4075" TargetMode="External"/><Relationship Id="rId42" Type="http://schemas.openxmlformats.org/officeDocument/2006/relationships/hyperlink" Target="http://www.uradni-list.si/1/objava.jsp?sop=2015-01-1327" TargetMode="External"/><Relationship Id="rId47" Type="http://schemas.openxmlformats.org/officeDocument/2006/relationships/hyperlink" Target="http://www.uradni-list.si/1/objava.jsp?sop=2022-01-0876" TargetMode="External"/><Relationship Id="rId63" Type="http://schemas.openxmlformats.org/officeDocument/2006/relationships/hyperlink" Target="http://www.uradni-list.si/1/objava.jsp?sop=2014-01-3646" TargetMode="External"/><Relationship Id="rId68" Type="http://schemas.openxmlformats.org/officeDocument/2006/relationships/header" Target="header1.xml"/><Relationship Id="rId84" Type="http://schemas.openxmlformats.org/officeDocument/2006/relationships/hyperlink" Target="javascript:void(0);" TargetMode="External"/><Relationship Id="rId16" Type="http://schemas.openxmlformats.org/officeDocument/2006/relationships/hyperlink" Target="http://www.uradni-list.si/1/objava.jsp?sop=2023-01-0530" TargetMode="External"/><Relationship Id="rId11" Type="http://schemas.openxmlformats.org/officeDocument/2006/relationships/hyperlink" Target="http://www.uradni-list.si/1/objava.jsp?sop=2018-01-0588" TargetMode="External"/><Relationship Id="rId32" Type="http://schemas.openxmlformats.org/officeDocument/2006/relationships/hyperlink" Target="http://www.uradni-list.si/1/objava.jsp?sop=2018-01-0948" TargetMode="External"/><Relationship Id="rId37" Type="http://schemas.openxmlformats.org/officeDocument/2006/relationships/hyperlink" Target="http://www.uradni-list.si/1/objava.jsp?sop=2018-01-0949" TargetMode="External"/><Relationship Id="rId53" Type="http://schemas.openxmlformats.org/officeDocument/2006/relationships/hyperlink" Target="http://www.uradni-list.si/1/objava.jsp?sop=2010-01-3896" TargetMode="External"/><Relationship Id="rId58" Type="http://schemas.openxmlformats.org/officeDocument/2006/relationships/hyperlink" Target="https://ejn.gov.si/espd" TargetMode="External"/><Relationship Id="rId74" Type="http://schemas.openxmlformats.org/officeDocument/2006/relationships/header" Target="header4.xml"/><Relationship Id="rId79" Type="http://schemas.openxmlformats.org/officeDocument/2006/relationships/footer" Target="footer8.xml"/><Relationship Id="rId5" Type="http://schemas.openxmlformats.org/officeDocument/2006/relationships/webSettings" Target="webSettings.xml"/><Relationship Id="rId19" Type="http://schemas.openxmlformats.org/officeDocument/2006/relationships/hyperlink" Target="http://www.uradni-list.si/1/objava.jsp?sop=2019-01-2877" TargetMode="External"/><Relationship Id="rId14" Type="http://schemas.openxmlformats.org/officeDocument/2006/relationships/hyperlink" Target="http://www.uradni-list.si/1/objava.jsp?sop=2022-01-1705" TargetMode="External"/><Relationship Id="rId22" Type="http://schemas.openxmlformats.org/officeDocument/2006/relationships/hyperlink" Target="javascript:void(0);" TargetMode="External"/><Relationship Id="rId27" Type="http://schemas.openxmlformats.org/officeDocument/2006/relationships/hyperlink" Target="http://www.uradni-list.si/1/objava.jsp?sop=2001-01-1959" TargetMode="External"/><Relationship Id="rId30" Type="http://schemas.openxmlformats.org/officeDocument/2006/relationships/hyperlink" Target="http://www.uradni-list.si/1/objava.jsp?sop=2005-01-4018" TargetMode="External"/><Relationship Id="rId35" Type="http://schemas.openxmlformats.org/officeDocument/2006/relationships/hyperlink" Target="http://www.uradni-list.si/1/objava.jsp?sop=2013-01-0848" TargetMode="External"/><Relationship Id="rId43" Type="http://schemas.openxmlformats.org/officeDocument/2006/relationships/hyperlink" Target="http://www.uradni-list.si/1/objava.jsp?sop=2017-01-1446" TargetMode="External"/><Relationship Id="rId48" Type="http://schemas.openxmlformats.org/officeDocument/2006/relationships/hyperlink" Target="http://www.uradni-list.si/1/objava.jsp?sop=2022-01-3082" TargetMode="External"/><Relationship Id="rId56" Type="http://schemas.openxmlformats.org/officeDocument/2006/relationships/hyperlink" Target="https://ejn.gov.si/eJN2" TargetMode="External"/><Relationship Id="rId64" Type="http://schemas.openxmlformats.org/officeDocument/2006/relationships/hyperlink" Target="http://www.uradni-list.si/1/objava.jsp?sop=2017-01-2880" TargetMode="External"/><Relationship Id="rId69" Type="http://schemas.openxmlformats.org/officeDocument/2006/relationships/header" Target="header2.xml"/><Relationship Id="rId77" Type="http://schemas.openxmlformats.org/officeDocument/2006/relationships/footer" Target="footer7.xml"/><Relationship Id="rId8" Type="http://schemas.openxmlformats.org/officeDocument/2006/relationships/footer" Target="footer1.xml"/><Relationship Id="rId51" Type="http://schemas.openxmlformats.org/officeDocument/2006/relationships/hyperlink" Target="http://www.uradni-list.si/1/objava.jsp?sop=2012-01-3528" TargetMode="External"/><Relationship Id="rId72" Type="http://schemas.openxmlformats.org/officeDocument/2006/relationships/header" Target="header3.xml"/><Relationship Id="rId80" Type="http://schemas.openxmlformats.org/officeDocument/2006/relationships/hyperlink" Target="javascript:void(0);" TargetMode="External"/><Relationship Id="rId85" Type="http://schemas.openxmlformats.org/officeDocument/2006/relationships/hyperlink" Target="javascript:void(0);" TargetMode="External"/><Relationship Id="rId3" Type="http://schemas.openxmlformats.org/officeDocument/2006/relationships/styles" Target="styles.xml"/><Relationship Id="rId12" Type="http://schemas.openxmlformats.org/officeDocument/2006/relationships/hyperlink" Target="http://www.uradni-list.si/1/objava.jsp?sop=2021-01-2575" TargetMode="External"/><Relationship Id="rId17" Type="http://schemas.openxmlformats.org/officeDocument/2006/relationships/hyperlink" Target="http://www.uradni-list.si/1/objava.jsp?sop=2023-01-2599" TargetMode="External"/><Relationship Id="rId25" Type="http://schemas.openxmlformats.org/officeDocument/2006/relationships/hyperlink" Target="http://www.uradni-list.si/1/objava.jsp?sop=2002-01-2005" TargetMode="External"/><Relationship Id="rId33" Type="http://schemas.openxmlformats.org/officeDocument/2006/relationships/hyperlink" Target="http://www.uradni-list.si/1/objava.jsp?sop=2005-01-4018" TargetMode="External"/><Relationship Id="rId38" Type="http://schemas.openxmlformats.org/officeDocument/2006/relationships/hyperlink" Target="http://www.uradni-list.si/1/objava.jsp?sop=2008-01-1978" TargetMode="External"/><Relationship Id="rId46" Type="http://schemas.openxmlformats.org/officeDocument/2006/relationships/hyperlink" Target="http://www.uradni-list.si/1/objava.jsp?sop=2021-01-2628" TargetMode="External"/><Relationship Id="rId59" Type="http://schemas.openxmlformats.org/officeDocument/2006/relationships/hyperlink" Target="https://ejn.gov.si/eJN2" TargetMode="External"/><Relationship Id="rId67" Type="http://schemas.openxmlformats.org/officeDocument/2006/relationships/hyperlink" Target="http://www.djn.mju.gov.si/sistem-javnega-narocanja/pravno-varstvo" TargetMode="External"/><Relationship Id="rId20" Type="http://schemas.openxmlformats.org/officeDocument/2006/relationships/hyperlink" Target="http://www.uradni-list.si/1/objava.jsp?sop=2021-01-2581" TargetMode="External"/><Relationship Id="rId41" Type="http://schemas.openxmlformats.org/officeDocument/2006/relationships/hyperlink" Target="http://www.uradni-list.si/1/objava.jsp?sop=2014-01-1069" TargetMode="External"/><Relationship Id="rId54" Type="http://schemas.openxmlformats.org/officeDocument/2006/relationships/hyperlink" Target="http://www.uradni-list.si/1/objava.jsp?sop=2020-01-2315" TargetMode="External"/><Relationship Id="rId62" Type="http://schemas.openxmlformats.org/officeDocument/2006/relationships/hyperlink" Target="http://www.uradni-list.si/1/objava.jsp?sop=2013-01-2513" TargetMode="External"/><Relationship Id="rId70" Type="http://schemas.openxmlformats.org/officeDocument/2006/relationships/footer" Target="footer3.xml"/><Relationship Id="rId75" Type="http://schemas.openxmlformats.org/officeDocument/2006/relationships/header" Target="header5.xml"/><Relationship Id="rId83" Type="http://schemas.openxmlformats.org/officeDocument/2006/relationships/hyperlink" Target="mailto:ekonom.lukavci@ssz-slo.si"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2511" TargetMode="External"/><Relationship Id="rId23" Type="http://schemas.openxmlformats.org/officeDocument/2006/relationships/hyperlink" Target="https://ejn.gov.si/ponudba/pages/aktualno/aktualna_javna_narocila.xhtml" TargetMode="External"/><Relationship Id="rId28" Type="http://schemas.openxmlformats.org/officeDocument/2006/relationships/hyperlink" Target="http://www.uradni-list.si/1/objava.jsp?sop=2004-01-2131" TargetMode="External"/><Relationship Id="rId36" Type="http://schemas.openxmlformats.org/officeDocument/2006/relationships/hyperlink" Target="http://www.uradni-list.si/1/objava.jsp?sop=2014-01-1619" TargetMode="External"/><Relationship Id="rId49" Type="http://schemas.openxmlformats.org/officeDocument/2006/relationships/hyperlink" Target="http://www.uradni-list.si/1/objava.jsp?sop=2023-01-0349" TargetMode="External"/><Relationship Id="rId57" Type="http://schemas.openxmlformats.org/officeDocument/2006/relationships/hyperlink" Target="https://ejn.gov.si/eJN2" TargetMode="External"/><Relationship Id="rId10" Type="http://schemas.openxmlformats.org/officeDocument/2006/relationships/hyperlink" Target="http://www.uradni-list.si/1/objava.jsp?sop=2015-01-3570" TargetMode="External"/><Relationship Id="rId31" Type="http://schemas.openxmlformats.org/officeDocument/2006/relationships/hyperlink" Target="http://www.uradni-list.si/1/objava.jsp?sop=2012-01-3528" TargetMode="External"/><Relationship Id="rId44" Type="http://schemas.openxmlformats.org/officeDocument/2006/relationships/hyperlink" Target="http://www.uradni-list.si/1/objava.jsp?sop=2018-01-0946" TargetMode="External"/><Relationship Id="rId52" Type="http://schemas.openxmlformats.org/officeDocument/2006/relationships/hyperlink" Target="http://www.uradni-list.si/1/objava.jsp?sop=2014-01-3507" TargetMode="External"/><Relationship Id="rId60" Type="http://schemas.openxmlformats.org/officeDocument/2006/relationships/hyperlink" Target="http://www.uradni-list.si/1/objava.jsp?sop=2011-01-2040" TargetMode="External"/><Relationship Id="rId65" Type="http://schemas.openxmlformats.org/officeDocument/2006/relationships/hyperlink" Target="http://www.uradni-list.si/1/objava.jsp?sop=2017-01-2880" TargetMode="External"/><Relationship Id="rId73" Type="http://schemas.openxmlformats.org/officeDocument/2006/relationships/footer" Target="footer5.xml"/><Relationship Id="rId78" Type="http://schemas.openxmlformats.org/officeDocument/2006/relationships/header" Target="header6.xml"/><Relationship Id="rId81" Type="http://schemas.openxmlformats.org/officeDocument/2006/relationships/hyperlink" Target="javascript:void(0);"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www.uradni-list.si/1/objava.jsp?sop=2022-01-0107" TargetMode="External"/><Relationship Id="rId18" Type="http://schemas.openxmlformats.org/officeDocument/2006/relationships/hyperlink" Target="http://www.uradni-list.si/1/objava.jsp?sop=2017-01-2381" TargetMode="External"/><Relationship Id="rId39" Type="http://schemas.openxmlformats.org/officeDocument/2006/relationships/hyperlink" Target="http://www.uradni-list.si/1/objava.jsp?sop=2012-01-2416" TargetMode="External"/><Relationship Id="rId34" Type="http://schemas.openxmlformats.org/officeDocument/2006/relationships/hyperlink" Target="http://www.uradni-list.si/1/objava.jsp?sop=2012-01-3528" TargetMode="External"/><Relationship Id="rId50" Type="http://schemas.openxmlformats.org/officeDocument/2006/relationships/hyperlink" Target="http://www.uradni-list.si/1/objava.jsp?sop=2023-01-2482" TargetMode="External"/><Relationship Id="rId55" Type="http://schemas.openxmlformats.org/officeDocument/2006/relationships/hyperlink" Target="https://ejn.gov.si/eJN2" TargetMode="External"/><Relationship Id="rId76" Type="http://schemas.openxmlformats.org/officeDocument/2006/relationships/footer" Target="footer6.xml"/><Relationship Id="rId7" Type="http://schemas.openxmlformats.org/officeDocument/2006/relationships/endnotes" Target="endnotes.xml"/><Relationship Id="rId71" Type="http://schemas.openxmlformats.org/officeDocument/2006/relationships/footer" Target="footer4.xml"/><Relationship Id="rId2" Type="http://schemas.openxmlformats.org/officeDocument/2006/relationships/numbering" Target="numbering.xml"/><Relationship Id="rId29" Type="http://schemas.openxmlformats.org/officeDocument/2006/relationships/hyperlink" Target="http://www.uradni-list.si/1/objava.jsp?sop=2004-01-2850" TargetMode="External"/><Relationship Id="rId24" Type="http://schemas.openxmlformats.org/officeDocument/2006/relationships/hyperlink" Target="http://www.uradni-list.si/1/objava.jsp?sop=2000-01-2452" TargetMode="External"/><Relationship Id="rId40" Type="http://schemas.openxmlformats.org/officeDocument/2006/relationships/hyperlink" Target="http://www.uradni-list.si/1/objava.jsp?sop=2012-01-3528" TargetMode="External"/><Relationship Id="rId45" Type="http://schemas.openxmlformats.org/officeDocument/2006/relationships/hyperlink" Target="http://www.uradni-list.si/1/objava.jsp?sop=2021-01-1790" TargetMode="External"/><Relationship Id="rId66" Type="http://schemas.openxmlformats.org/officeDocument/2006/relationships/hyperlink" Target="http://www.uradni-list.si/1/objava.jsp?sop=2019-01-3209" TargetMode="External"/><Relationship Id="rId87" Type="http://schemas.openxmlformats.org/officeDocument/2006/relationships/glossaryDocument" Target="glossary/document.xml"/><Relationship Id="rId61" Type="http://schemas.openxmlformats.org/officeDocument/2006/relationships/hyperlink" Target="http://www.uradni-list.si/1/objava.jsp?sop=2011-01-2820" TargetMode="External"/><Relationship Id="rId82" Type="http://schemas.openxmlformats.org/officeDocument/2006/relationships/hyperlink" Target="mailto:cvetka.zadravec@ssz-slo.si"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uradni-list.si/1/objava.jsp?sop=2018-01-0946" TargetMode="External"/><Relationship Id="rId13" Type="http://schemas.openxmlformats.org/officeDocument/2006/relationships/hyperlink" Target="http://www.uradni-list.si/1/objava.jsp?sop=2023-01-0349" TargetMode="External"/><Relationship Id="rId3" Type="http://schemas.openxmlformats.org/officeDocument/2006/relationships/hyperlink" Target="http://www.uradni-list.si/1/objava.jsp?sop=2012-01-2416" TargetMode="External"/><Relationship Id="rId7" Type="http://schemas.openxmlformats.org/officeDocument/2006/relationships/hyperlink" Target="http://www.uradni-list.si/1/objava.jsp?sop=2017-01-1446" TargetMode="External"/><Relationship Id="rId12" Type="http://schemas.openxmlformats.org/officeDocument/2006/relationships/hyperlink" Target="http://www.uradni-list.si/1/objava.jsp?sop=2022-01-3082" TargetMode="External"/><Relationship Id="rId2" Type="http://schemas.openxmlformats.org/officeDocument/2006/relationships/hyperlink" Target="http://www.uradni-list.si/1/objava.jsp?sop=2008-01-1978" TargetMode="External"/><Relationship Id="rId1" Type="http://schemas.openxmlformats.org/officeDocument/2006/relationships/hyperlink" Target="http://pisrs.si/Pis.web/pregledPredpisa?id=ZAKO1263" TargetMode="External"/><Relationship Id="rId6" Type="http://schemas.openxmlformats.org/officeDocument/2006/relationships/hyperlink" Target="http://www.uradni-list.si/1/objava.jsp?sop=2015-01-1327" TargetMode="External"/><Relationship Id="rId11" Type="http://schemas.openxmlformats.org/officeDocument/2006/relationships/hyperlink" Target="http://www.uradni-list.si/1/objava.jsp?sop=2022-01-0876" TargetMode="External"/><Relationship Id="rId5" Type="http://schemas.openxmlformats.org/officeDocument/2006/relationships/hyperlink" Target="http://www.uradni-list.si/1/objava.jsp?sop=2014-01-1069" TargetMode="External"/><Relationship Id="rId10" Type="http://schemas.openxmlformats.org/officeDocument/2006/relationships/hyperlink" Target="http://www.uradni-list.si/1/objava.jsp?sop=2021-01-2628" TargetMode="External"/><Relationship Id="rId4" Type="http://schemas.openxmlformats.org/officeDocument/2006/relationships/hyperlink" Target="http://www.uradni-list.si/1/objava.jsp?sop=2012-01-3528" TargetMode="External"/><Relationship Id="rId9" Type="http://schemas.openxmlformats.org/officeDocument/2006/relationships/hyperlink" Target="http://www.uradni-list.si/1/objava.jsp?sop=2021-01-1790" TargetMode="External"/><Relationship Id="rId14" Type="http://schemas.openxmlformats.org/officeDocument/2006/relationships/hyperlink" Target="http://www.uradni-list.si/1/objava.jsp?sop=2023-01-248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75E2E" w:rsidRDefault="00667427" w:rsidP="00667427">
          <w:pPr>
            <w:pStyle w:val="2E0228E30A214A18AA35830598B542A1"/>
          </w:pPr>
          <w:r w:rsidRPr="00904DF0">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75E2E" w:rsidRDefault="00667427" w:rsidP="00667427">
          <w:pPr>
            <w:pStyle w:val="492FD7A55C864520ACD2D175058508D4"/>
          </w:pPr>
          <w:r w:rsidRPr="000B31E1">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75E2E" w:rsidRDefault="00667427" w:rsidP="00667427">
          <w:pPr>
            <w:pStyle w:val="4F95D5C181204D0F9F8072CBFB593FD5"/>
          </w:pPr>
          <w:r w:rsidRPr="00DA20AC">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231A2B" w:rsidRDefault="007A208B" w:rsidP="007A208B">
          <w:pPr>
            <w:pStyle w:val="1E7E60D5F70346A88AFA0179936CB07B"/>
          </w:pPr>
          <w:r w:rsidRPr="007C6ECC">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882716" w:rsidRDefault="00395D58" w:rsidP="00395D58">
          <w:pPr>
            <w:pStyle w:val="9BF4A9D92A5A4158971CEB3E59CAC134"/>
          </w:pPr>
          <w:r w:rsidRPr="008E4AA5">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882716" w:rsidRDefault="00395D58" w:rsidP="00395D58">
          <w:pPr>
            <w:pStyle w:val="9EB9D2A5DE2945478EDF9CA7F4A5534C"/>
          </w:pPr>
          <w:r w:rsidRPr="008E4AA5">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882716" w:rsidRDefault="00395D58" w:rsidP="00395D58">
          <w:pPr>
            <w:pStyle w:val="F4C43C4CC3B94FA5A2AC24DC2302E7FB"/>
          </w:pPr>
          <w:r w:rsidRPr="008E4AA5">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882716" w:rsidRDefault="00395D58" w:rsidP="00395D58">
          <w:pPr>
            <w:pStyle w:val="1CEE4567E43044D781A0FDFAF6D43636"/>
          </w:pPr>
          <w:r w:rsidRPr="008E4AA5">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882716" w:rsidRDefault="00395D58" w:rsidP="00395D58">
          <w:pPr>
            <w:pStyle w:val="6EFD72A4C9924A2BBCF88D164DEC6B8D"/>
          </w:pPr>
          <w:r w:rsidRPr="008E4AA5">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882716" w:rsidRDefault="00395D58" w:rsidP="00395D58">
          <w:pPr>
            <w:pStyle w:val="FD93B2BE4F914B3C95A34EBE021BFD0E"/>
          </w:pPr>
          <w:r w:rsidRPr="008E4AA5">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882716" w:rsidRDefault="00395D58" w:rsidP="00395D58">
          <w:pPr>
            <w:pStyle w:val="A7D121BD00B44EEFA57C5328C88EC628"/>
          </w:pPr>
          <w:r w:rsidRPr="008E4AA5">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882716" w:rsidRDefault="00395D58" w:rsidP="00395D58">
          <w:pPr>
            <w:pStyle w:val="1E76F12745AC49128232A364A21A3CCA"/>
          </w:pPr>
          <w:r w:rsidRPr="008E4AA5">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882716" w:rsidRDefault="00395D58" w:rsidP="00395D58">
          <w:pPr>
            <w:pStyle w:val="A860F4C0847145BA9F076DF9794C7430"/>
          </w:pPr>
          <w:r w:rsidRPr="008E4AA5">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882716" w:rsidRDefault="00395D58" w:rsidP="00395D58">
          <w:pPr>
            <w:pStyle w:val="B2D7DB9F782D421C83448858425D2685"/>
          </w:pPr>
          <w:r w:rsidRPr="008E4AA5">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882716" w:rsidRDefault="00395D58" w:rsidP="00395D58">
          <w:pPr>
            <w:pStyle w:val="83C680375BCE41EE8AD92AD3066B4EC4"/>
          </w:pPr>
          <w:r w:rsidRPr="008E4AA5">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882716" w:rsidRDefault="00395D58" w:rsidP="00395D58">
          <w:pPr>
            <w:pStyle w:val="893927EF742E4BE3BFF0157BAE6E7214"/>
          </w:pPr>
          <w:r w:rsidRPr="008E4AA5">
            <w:rPr>
              <w:rStyle w:val="Besedilooznabemesta"/>
            </w:rPr>
            <w:t>Kliknite ali tapnite tukaj, če želite vnesti besedilo.</w:t>
          </w:r>
        </w:p>
      </w:docPartBody>
    </w:docPart>
    <w:docPart>
      <w:docPartPr>
        <w:name w:val="43A908E2310B47DCA5994FA744A79947"/>
        <w:category>
          <w:name w:val="Splošno"/>
          <w:gallery w:val="placeholder"/>
        </w:category>
        <w:types>
          <w:type w:val="bbPlcHdr"/>
        </w:types>
        <w:behaviors>
          <w:behavior w:val="content"/>
        </w:behaviors>
        <w:guid w:val="{1A15E7BE-35A4-4220-9EE7-CBA6D03FF516}"/>
      </w:docPartPr>
      <w:docPartBody>
        <w:p w:rsidR="00882716" w:rsidRDefault="00395D58" w:rsidP="00395D58">
          <w:pPr>
            <w:pStyle w:val="43A908E2310B47DCA5994FA744A79947"/>
          </w:pPr>
          <w:r w:rsidRPr="000B31E1">
            <w:rPr>
              <w:rStyle w:val="Besedilooznabemesta"/>
            </w:rPr>
            <w:t>Kliknite ali tapnite tukaj, če želite vnesti besedilo.</w:t>
          </w:r>
        </w:p>
      </w:docPartBody>
    </w:docPart>
    <w:docPart>
      <w:docPartPr>
        <w:name w:val="A3F887543F334E51B8B7AB4E50DD22FB"/>
        <w:category>
          <w:name w:val="Splošno"/>
          <w:gallery w:val="placeholder"/>
        </w:category>
        <w:types>
          <w:type w:val="bbPlcHdr"/>
        </w:types>
        <w:behaviors>
          <w:behavior w:val="content"/>
        </w:behaviors>
        <w:guid w:val="{0A40915A-E127-4861-BDE7-9512E7EBE977}"/>
      </w:docPartPr>
      <w:docPartBody>
        <w:p w:rsidR="00101002" w:rsidRDefault="00882716" w:rsidP="00882716">
          <w:pPr>
            <w:pStyle w:val="A3F887543F334E51B8B7AB4E50DD22FB"/>
          </w:pPr>
          <w:r w:rsidRPr="007C6ECC">
            <w:rPr>
              <w:rStyle w:val="Besedilooznabemesta"/>
            </w:rPr>
            <w:t>Kliknite ali tapnite tukaj, če želite vnesti besedilo.</w:t>
          </w:r>
        </w:p>
      </w:docPartBody>
    </w:docPart>
    <w:docPart>
      <w:docPartPr>
        <w:name w:val="31B306A689A34EEDA7750EB40AFE6DFF"/>
        <w:category>
          <w:name w:val="Splošno"/>
          <w:gallery w:val="placeholder"/>
        </w:category>
        <w:types>
          <w:type w:val="bbPlcHdr"/>
        </w:types>
        <w:behaviors>
          <w:behavior w:val="content"/>
        </w:behaviors>
        <w:guid w:val="{11099DB8-FE93-45B8-8F56-274FBBFC48EB}"/>
      </w:docPartPr>
      <w:docPartBody>
        <w:p w:rsidR="00101002" w:rsidRDefault="00882716" w:rsidP="00882716">
          <w:pPr>
            <w:pStyle w:val="31B306A689A34EEDA7750EB40AFE6DFF"/>
          </w:pPr>
          <w:r w:rsidRPr="008E4AA5">
            <w:rPr>
              <w:rStyle w:val="Besedilooznabemesta"/>
            </w:rPr>
            <w:t>Kliknite ali tapnite tukaj, če želite vnesti besedilo.</w:t>
          </w:r>
        </w:p>
      </w:docPartBody>
    </w:docPart>
    <w:docPart>
      <w:docPartPr>
        <w:name w:val="2909207D936742B29347B6CC2D6ECCBA"/>
        <w:category>
          <w:name w:val="Splošno"/>
          <w:gallery w:val="placeholder"/>
        </w:category>
        <w:types>
          <w:type w:val="bbPlcHdr"/>
        </w:types>
        <w:behaviors>
          <w:behavior w:val="content"/>
        </w:behaviors>
        <w:guid w:val="{28D47158-B8A1-4B70-B65A-348285064B5A}"/>
      </w:docPartPr>
      <w:docPartBody>
        <w:p w:rsidR="00101002" w:rsidRDefault="00882716" w:rsidP="00882716">
          <w:pPr>
            <w:pStyle w:val="2909207D936742B29347B6CC2D6ECCBA"/>
          </w:pPr>
          <w:r w:rsidRPr="007C6ECC">
            <w:rPr>
              <w:rStyle w:val="Besedilooznabemesta"/>
            </w:rPr>
            <w:t>Kliknite ali tapnite tukaj, če želite vnesti besedilo.</w:t>
          </w:r>
        </w:p>
      </w:docPartBody>
    </w:docPart>
    <w:docPart>
      <w:docPartPr>
        <w:name w:val="C6F892FB1CD64F5BB04547C19D4ACA15"/>
        <w:category>
          <w:name w:val="Splošno"/>
          <w:gallery w:val="placeholder"/>
        </w:category>
        <w:types>
          <w:type w:val="bbPlcHdr"/>
        </w:types>
        <w:behaviors>
          <w:behavior w:val="content"/>
        </w:behaviors>
        <w:guid w:val="{A459267D-DD24-403C-8972-B5B9C866BD6A}"/>
      </w:docPartPr>
      <w:docPartBody>
        <w:p w:rsidR="00101002" w:rsidRDefault="00882716" w:rsidP="00882716">
          <w:pPr>
            <w:pStyle w:val="C6F892FB1CD64F5BB04547C19D4ACA15"/>
          </w:pPr>
          <w:r w:rsidRPr="008E4AA5">
            <w:rPr>
              <w:rStyle w:val="Besedilooznabemesta"/>
            </w:rPr>
            <w:t>Kliknite ali tapnite tukaj, če želite vnesti besedilo.</w:t>
          </w:r>
        </w:p>
      </w:docPartBody>
    </w:docPart>
    <w:docPart>
      <w:docPartPr>
        <w:name w:val="9F8F465B02154551AF98793C461EE04A"/>
        <w:category>
          <w:name w:val="Splošno"/>
          <w:gallery w:val="placeholder"/>
        </w:category>
        <w:types>
          <w:type w:val="bbPlcHdr"/>
        </w:types>
        <w:behaviors>
          <w:behavior w:val="content"/>
        </w:behaviors>
        <w:guid w:val="{115DDD22-2878-4F14-BA63-7A2FFBD7BCAB}"/>
      </w:docPartPr>
      <w:docPartBody>
        <w:p w:rsidR="000249C1" w:rsidRDefault="00174F88" w:rsidP="00174F88">
          <w:pPr>
            <w:pStyle w:val="9F8F465B02154551AF98793C461EE04A"/>
          </w:pPr>
          <w:r w:rsidRPr="008E4AA5">
            <w:rPr>
              <w:rStyle w:val="Besedilooznabemesta"/>
            </w:rPr>
            <w:t>Kliknite ali tapnite tukaj, če želite vnesti besedilo.</w:t>
          </w:r>
        </w:p>
      </w:docPartBody>
    </w:docPart>
    <w:docPart>
      <w:docPartPr>
        <w:name w:val="3F434FCF88D64A58BCE8FBF46490A50A"/>
        <w:category>
          <w:name w:val="Splošno"/>
          <w:gallery w:val="placeholder"/>
        </w:category>
        <w:types>
          <w:type w:val="bbPlcHdr"/>
        </w:types>
        <w:behaviors>
          <w:behavior w:val="content"/>
        </w:behaviors>
        <w:guid w:val="{8098ABAC-6071-4FF0-AED5-0DBDF3CF9538}"/>
      </w:docPartPr>
      <w:docPartBody>
        <w:p w:rsidR="000249C1" w:rsidRDefault="00174F88" w:rsidP="00174F88">
          <w:pPr>
            <w:pStyle w:val="3F434FCF88D64A58BCE8FBF46490A50A"/>
          </w:pPr>
          <w:r w:rsidRPr="008E4AA5">
            <w:rPr>
              <w:rStyle w:val="Besedilooznabemesta"/>
            </w:rPr>
            <w:t>Kliknite ali tapnite tukaj, če želite vnesti besedilo.</w:t>
          </w:r>
        </w:p>
      </w:docPartBody>
    </w:docPart>
    <w:docPart>
      <w:docPartPr>
        <w:name w:val="19F2833DDB82457496475935502783CB"/>
        <w:category>
          <w:name w:val="Splošno"/>
          <w:gallery w:val="placeholder"/>
        </w:category>
        <w:types>
          <w:type w:val="bbPlcHdr"/>
        </w:types>
        <w:behaviors>
          <w:behavior w:val="content"/>
        </w:behaviors>
        <w:guid w:val="{B8E184DC-CF97-445D-85D9-9BDE4C9C8AB3}"/>
      </w:docPartPr>
      <w:docPartBody>
        <w:p w:rsidR="000249C1" w:rsidRDefault="00174F88" w:rsidP="00174F88">
          <w:pPr>
            <w:pStyle w:val="19F2833DDB82457496475935502783CB"/>
          </w:pPr>
          <w:r w:rsidRPr="008E4AA5">
            <w:rPr>
              <w:rStyle w:val="Besedilooznabemesta"/>
            </w:rPr>
            <w:t>Kliknite ali tapnite tukaj, če želite vnesti besedilo.</w:t>
          </w:r>
        </w:p>
      </w:docPartBody>
    </w:docPart>
    <w:docPart>
      <w:docPartPr>
        <w:name w:val="F21B5C9B8936442E8004C904C14A3E39"/>
        <w:category>
          <w:name w:val="Splošno"/>
          <w:gallery w:val="placeholder"/>
        </w:category>
        <w:types>
          <w:type w:val="bbPlcHdr"/>
        </w:types>
        <w:behaviors>
          <w:behavior w:val="content"/>
        </w:behaviors>
        <w:guid w:val="{DDE09639-B948-4238-BDDE-5E896CBEC391}"/>
      </w:docPartPr>
      <w:docPartBody>
        <w:p w:rsidR="003B6656" w:rsidRDefault="000249C1" w:rsidP="000249C1">
          <w:pPr>
            <w:pStyle w:val="F21B5C9B8936442E8004C904C14A3E39"/>
          </w:pPr>
          <w:r w:rsidRPr="00B74193">
            <w:rPr>
              <w:rStyle w:val="Besedilooznabemesta"/>
            </w:rPr>
            <w:t>Kliknite ali tapnite tukaj, če želite vnesti besedilo.</w:t>
          </w:r>
        </w:p>
      </w:docPartBody>
    </w:docPart>
    <w:docPart>
      <w:docPartPr>
        <w:name w:val="A9CA78059DD2413EB840342E8D8A16BD"/>
        <w:category>
          <w:name w:val="Splošno"/>
          <w:gallery w:val="placeholder"/>
        </w:category>
        <w:types>
          <w:type w:val="bbPlcHdr"/>
        </w:types>
        <w:behaviors>
          <w:behavior w:val="content"/>
        </w:behaviors>
        <w:guid w:val="{07C8023F-B86F-41E8-A8B5-91D607A63E1F}"/>
      </w:docPartPr>
      <w:docPartBody>
        <w:p w:rsidR="004A15CF" w:rsidRDefault="00573496" w:rsidP="00573496">
          <w:pPr>
            <w:pStyle w:val="A9CA78059DD2413EB840342E8D8A16BD"/>
          </w:pPr>
          <w:r w:rsidRPr="008E4AA5">
            <w:rPr>
              <w:rStyle w:val="Besedilooznabemesta"/>
            </w:rPr>
            <w:t>Kliknite ali tapnite tukaj, če želite vnesti besedilo.</w:t>
          </w:r>
        </w:p>
      </w:docPartBody>
    </w:docPart>
    <w:docPart>
      <w:docPartPr>
        <w:name w:val="D24F299E973C49859CC178FAD6840BE3"/>
        <w:category>
          <w:name w:val="Splošno"/>
          <w:gallery w:val="placeholder"/>
        </w:category>
        <w:types>
          <w:type w:val="bbPlcHdr"/>
        </w:types>
        <w:behaviors>
          <w:behavior w:val="content"/>
        </w:behaviors>
        <w:guid w:val="{CC1C3A00-22FF-4566-ADB7-8849994DABBE}"/>
      </w:docPartPr>
      <w:docPartBody>
        <w:p w:rsidR="004A15CF" w:rsidRDefault="00573496" w:rsidP="00573496">
          <w:pPr>
            <w:pStyle w:val="D24F299E973C49859CC178FAD6840BE3"/>
          </w:pPr>
          <w:r w:rsidRPr="008E4AA5">
            <w:rPr>
              <w:rStyle w:val="Besedilooznabemesta"/>
            </w:rPr>
            <w:t>Kliknite ali tapnite tukaj, če želite vnesti besedilo.</w:t>
          </w:r>
        </w:p>
      </w:docPartBody>
    </w:docPart>
    <w:docPart>
      <w:docPartPr>
        <w:name w:val="565CD56080824A8A9E6CE43365002E9D"/>
        <w:category>
          <w:name w:val="Splošno"/>
          <w:gallery w:val="placeholder"/>
        </w:category>
        <w:types>
          <w:type w:val="bbPlcHdr"/>
        </w:types>
        <w:behaviors>
          <w:behavior w:val="content"/>
        </w:behaviors>
        <w:guid w:val="{6696D04D-6B57-444D-82B4-854DA5DAA60E}"/>
      </w:docPartPr>
      <w:docPartBody>
        <w:p w:rsidR="004A15CF" w:rsidRDefault="00573496" w:rsidP="00573496">
          <w:pPr>
            <w:pStyle w:val="565CD56080824A8A9E6CE43365002E9D"/>
          </w:pPr>
          <w:r w:rsidRPr="008E4AA5">
            <w:rPr>
              <w:rStyle w:val="Besedilooznabemesta"/>
            </w:rPr>
            <w:t>Kliknite ali tapnite tukaj, če želite vnesti besedilo.</w:t>
          </w:r>
        </w:p>
      </w:docPartBody>
    </w:docPart>
    <w:docPart>
      <w:docPartPr>
        <w:name w:val="6A6EABFAFFAD48D3AA3C887BFE0A6AA7"/>
        <w:category>
          <w:name w:val="Splošno"/>
          <w:gallery w:val="placeholder"/>
        </w:category>
        <w:types>
          <w:type w:val="bbPlcHdr"/>
        </w:types>
        <w:behaviors>
          <w:behavior w:val="content"/>
        </w:behaviors>
        <w:guid w:val="{B915CD3E-D928-4616-A49D-1D96D5B99BE9}"/>
      </w:docPartPr>
      <w:docPartBody>
        <w:p w:rsidR="004A15CF" w:rsidRDefault="00573496" w:rsidP="00573496">
          <w:pPr>
            <w:pStyle w:val="6A6EABFAFFAD48D3AA3C887BFE0A6AA7"/>
          </w:pPr>
          <w:r w:rsidRPr="008E4AA5">
            <w:rPr>
              <w:rStyle w:val="Besedilooznabemesta"/>
            </w:rPr>
            <w:t>Kliknite ali tapnite tukaj, če želite vnesti besedilo.</w:t>
          </w:r>
        </w:p>
      </w:docPartBody>
    </w:docPart>
    <w:docPart>
      <w:docPartPr>
        <w:name w:val="F4051F3E799247068E7329CEE5260C94"/>
        <w:category>
          <w:name w:val="Splošno"/>
          <w:gallery w:val="placeholder"/>
        </w:category>
        <w:types>
          <w:type w:val="bbPlcHdr"/>
        </w:types>
        <w:behaviors>
          <w:behavior w:val="content"/>
        </w:behaviors>
        <w:guid w:val="{714C88EC-85DD-404B-8755-5A03E6999D9D}"/>
      </w:docPartPr>
      <w:docPartBody>
        <w:p w:rsidR="004A15CF" w:rsidRDefault="00573496" w:rsidP="00573496">
          <w:pPr>
            <w:pStyle w:val="F4051F3E799247068E7329CEE5260C94"/>
          </w:pPr>
          <w:r w:rsidRPr="008E4AA5">
            <w:rPr>
              <w:rStyle w:val="Besedilooznabemesta"/>
            </w:rPr>
            <w:t>Kliknite ali tapnite tukaj, če želite vnesti besedilo.</w:t>
          </w:r>
        </w:p>
      </w:docPartBody>
    </w:docPart>
    <w:docPart>
      <w:docPartPr>
        <w:name w:val="3AA55F63CDE4442C91697059C0C3ED4A"/>
        <w:category>
          <w:name w:val="Splošno"/>
          <w:gallery w:val="placeholder"/>
        </w:category>
        <w:types>
          <w:type w:val="bbPlcHdr"/>
        </w:types>
        <w:behaviors>
          <w:behavior w:val="content"/>
        </w:behaviors>
        <w:guid w:val="{AC30C305-4BA8-442C-9953-B624FA7D8DE2}"/>
      </w:docPartPr>
      <w:docPartBody>
        <w:p w:rsidR="004A15CF" w:rsidRDefault="00573496" w:rsidP="00573496">
          <w:pPr>
            <w:pStyle w:val="3AA55F63CDE4442C91697059C0C3ED4A"/>
          </w:pPr>
          <w:r w:rsidRPr="008E4AA5">
            <w:rPr>
              <w:rStyle w:val="Besedilooznabemesta"/>
            </w:rPr>
            <w:t>Kliknite ali tapnite tukaj, če želite vnesti besedilo.</w:t>
          </w:r>
        </w:p>
      </w:docPartBody>
    </w:docPart>
    <w:docPart>
      <w:docPartPr>
        <w:name w:val="4B0D7BCC159249EB9384F3E1FA6631DF"/>
        <w:category>
          <w:name w:val="Splošno"/>
          <w:gallery w:val="placeholder"/>
        </w:category>
        <w:types>
          <w:type w:val="bbPlcHdr"/>
        </w:types>
        <w:behaviors>
          <w:behavior w:val="content"/>
        </w:behaviors>
        <w:guid w:val="{C2CE2811-F8D6-473A-A180-F42D00062194}"/>
      </w:docPartPr>
      <w:docPartBody>
        <w:p w:rsidR="004A15CF" w:rsidRDefault="00573496" w:rsidP="00573496">
          <w:pPr>
            <w:pStyle w:val="4B0D7BCC159249EB9384F3E1FA6631DF"/>
          </w:pPr>
          <w:r w:rsidRPr="008E4AA5">
            <w:rPr>
              <w:rStyle w:val="Besedilooznabemesta"/>
            </w:rPr>
            <w:t>Kliknite ali tapnite tukaj, če želite vnesti besedilo.</w:t>
          </w:r>
        </w:p>
      </w:docPartBody>
    </w:docPart>
    <w:docPart>
      <w:docPartPr>
        <w:name w:val="8284F715E38447E195012539F8E2E1C1"/>
        <w:category>
          <w:name w:val="Splošno"/>
          <w:gallery w:val="placeholder"/>
        </w:category>
        <w:types>
          <w:type w:val="bbPlcHdr"/>
        </w:types>
        <w:behaviors>
          <w:behavior w:val="content"/>
        </w:behaviors>
        <w:guid w:val="{D57F6981-A1AF-4643-B579-9848F560532D}"/>
      </w:docPartPr>
      <w:docPartBody>
        <w:p w:rsidR="004A15CF" w:rsidRDefault="00573496" w:rsidP="00573496">
          <w:pPr>
            <w:pStyle w:val="8284F715E38447E195012539F8E2E1C1"/>
          </w:pPr>
          <w:r w:rsidRPr="008E4AA5">
            <w:rPr>
              <w:rStyle w:val="Besedilooznabemesta"/>
            </w:rPr>
            <w:t>Kliknite ali tapnite tukaj, če želite vnesti besedilo.</w:t>
          </w:r>
        </w:p>
      </w:docPartBody>
    </w:docPart>
    <w:docPart>
      <w:docPartPr>
        <w:name w:val="2CA1DFAB70C142E585FA8B830257BD3D"/>
        <w:category>
          <w:name w:val="Splošno"/>
          <w:gallery w:val="placeholder"/>
        </w:category>
        <w:types>
          <w:type w:val="bbPlcHdr"/>
        </w:types>
        <w:behaviors>
          <w:behavior w:val="content"/>
        </w:behaviors>
        <w:guid w:val="{ABA607AD-5165-4876-B7A4-1526C5321830}"/>
      </w:docPartPr>
      <w:docPartBody>
        <w:p w:rsidR="004A15CF" w:rsidRDefault="00573496" w:rsidP="00573496">
          <w:pPr>
            <w:pStyle w:val="2CA1DFAB70C142E585FA8B830257BD3D"/>
          </w:pPr>
          <w:r w:rsidRPr="008E4AA5">
            <w:rPr>
              <w:rStyle w:val="Besedilooznabemesta"/>
            </w:rPr>
            <w:t>Kliknite ali tapnite tukaj, če želite vnesti besedilo.</w:t>
          </w:r>
        </w:p>
      </w:docPartBody>
    </w:docPart>
    <w:docPart>
      <w:docPartPr>
        <w:name w:val="B2842E7E7A01470197BDCF567CAD9F3A"/>
        <w:category>
          <w:name w:val="Splošno"/>
          <w:gallery w:val="placeholder"/>
        </w:category>
        <w:types>
          <w:type w:val="bbPlcHdr"/>
        </w:types>
        <w:behaviors>
          <w:behavior w:val="content"/>
        </w:behaviors>
        <w:guid w:val="{3B06B8EB-80CA-466A-A868-F842D98FE812}"/>
      </w:docPartPr>
      <w:docPartBody>
        <w:p w:rsidR="004A15CF" w:rsidRDefault="00573496" w:rsidP="00573496">
          <w:pPr>
            <w:pStyle w:val="B2842E7E7A01470197BDCF567CAD9F3A"/>
          </w:pPr>
          <w:r w:rsidRPr="008E4AA5">
            <w:rPr>
              <w:rStyle w:val="Besedilooznabemesta"/>
            </w:rPr>
            <w:t>Kliknite ali tapnite tukaj, če želite vnesti besedilo.</w:t>
          </w:r>
        </w:p>
      </w:docPartBody>
    </w:docPart>
    <w:docPart>
      <w:docPartPr>
        <w:name w:val="8E923FBACF3C49558FC13E2704D11301"/>
        <w:category>
          <w:name w:val="Splošno"/>
          <w:gallery w:val="placeholder"/>
        </w:category>
        <w:types>
          <w:type w:val="bbPlcHdr"/>
        </w:types>
        <w:behaviors>
          <w:behavior w:val="content"/>
        </w:behaviors>
        <w:guid w:val="{7D81F872-BA5B-44BC-B932-EAA7EBDCFA34}"/>
      </w:docPartPr>
      <w:docPartBody>
        <w:p w:rsidR="004A15CF" w:rsidRDefault="00573496" w:rsidP="00573496">
          <w:pPr>
            <w:pStyle w:val="8E923FBACF3C49558FC13E2704D11301"/>
          </w:pPr>
          <w:r w:rsidRPr="008E4AA5">
            <w:rPr>
              <w:rStyle w:val="Besedilooznabemesta"/>
            </w:rPr>
            <w:t>Kliknite ali tapnite tukaj, če želite vnesti besedilo.</w:t>
          </w:r>
        </w:p>
      </w:docPartBody>
    </w:docPart>
    <w:docPart>
      <w:docPartPr>
        <w:name w:val="6BCCA92CCE0046BA838E1B37C8DC2036"/>
        <w:category>
          <w:name w:val="Splošno"/>
          <w:gallery w:val="placeholder"/>
        </w:category>
        <w:types>
          <w:type w:val="bbPlcHdr"/>
        </w:types>
        <w:behaviors>
          <w:behavior w:val="content"/>
        </w:behaviors>
        <w:guid w:val="{ECF91F7A-4B8A-49AA-BBC6-B6326DB62627}"/>
      </w:docPartPr>
      <w:docPartBody>
        <w:p w:rsidR="004A15CF" w:rsidRDefault="00573496" w:rsidP="00573496">
          <w:pPr>
            <w:pStyle w:val="6BCCA92CCE0046BA838E1B37C8DC2036"/>
          </w:pPr>
          <w:r w:rsidRPr="008E4AA5">
            <w:rPr>
              <w:rStyle w:val="Besedilooznabemesta"/>
            </w:rPr>
            <w:t>Kliknite ali tapnite tukaj, če želite vnesti besedilo.</w:t>
          </w:r>
        </w:p>
      </w:docPartBody>
    </w:docPart>
    <w:docPart>
      <w:docPartPr>
        <w:name w:val="1206EBD1BB444DA6B7FD7E4058988DC8"/>
        <w:category>
          <w:name w:val="Splošno"/>
          <w:gallery w:val="placeholder"/>
        </w:category>
        <w:types>
          <w:type w:val="bbPlcHdr"/>
        </w:types>
        <w:behaviors>
          <w:behavior w:val="content"/>
        </w:behaviors>
        <w:guid w:val="{69126328-07D6-4803-B98D-CFAC5D7BCF21}"/>
      </w:docPartPr>
      <w:docPartBody>
        <w:p w:rsidR="009155A8" w:rsidRDefault="004A15CF" w:rsidP="004A15CF">
          <w:pPr>
            <w:pStyle w:val="1206EBD1BB444DA6B7FD7E4058988DC8"/>
          </w:pPr>
          <w:r w:rsidRPr="00C16C8E">
            <w:rPr>
              <w:rStyle w:val="Besedilooznabemesta"/>
            </w:rPr>
            <w:t>Kliknite ali tapnite tukaj, če želite vnesti besedilo.</w:t>
          </w:r>
        </w:p>
      </w:docPartBody>
    </w:docPart>
    <w:docPart>
      <w:docPartPr>
        <w:name w:val="8604D80E3828429DBCAE016CF2B3340D"/>
        <w:category>
          <w:name w:val="Splošno"/>
          <w:gallery w:val="placeholder"/>
        </w:category>
        <w:types>
          <w:type w:val="bbPlcHdr"/>
        </w:types>
        <w:behaviors>
          <w:behavior w:val="content"/>
        </w:behaviors>
        <w:guid w:val="{6FE8C418-315E-41EF-B706-E194C0A25F88}"/>
      </w:docPartPr>
      <w:docPartBody>
        <w:p w:rsidR="009155A8" w:rsidRDefault="004A15CF" w:rsidP="004A15CF">
          <w:pPr>
            <w:pStyle w:val="8604D80E3828429DBCAE016CF2B3340D"/>
          </w:pPr>
          <w:r w:rsidRPr="00C16C8E">
            <w:rPr>
              <w:rStyle w:val="Besedilooznabemesta"/>
            </w:rPr>
            <w:t>Kliknite ali tapnite tukaj, če želite vnesti besedilo.</w:t>
          </w:r>
        </w:p>
      </w:docPartBody>
    </w:docPart>
    <w:docPart>
      <w:docPartPr>
        <w:name w:val="3328EDF0EF49468B802107F94A1250D9"/>
        <w:category>
          <w:name w:val="Splošno"/>
          <w:gallery w:val="placeholder"/>
        </w:category>
        <w:types>
          <w:type w:val="bbPlcHdr"/>
        </w:types>
        <w:behaviors>
          <w:behavior w:val="content"/>
        </w:behaviors>
        <w:guid w:val="{08614371-093F-4693-923B-85DCD5787A1C}"/>
      </w:docPartPr>
      <w:docPartBody>
        <w:p w:rsidR="009155A8" w:rsidRDefault="004A15CF" w:rsidP="004A15CF">
          <w:pPr>
            <w:pStyle w:val="3328EDF0EF49468B802107F94A1250D9"/>
          </w:pPr>
          <w:r w:rsidRPr="00C16C8E">
            <w:rPr>
              <w:rStyle w:val="Besedilooznabemesta"/>
            </w:rPr>
            <w:t>Kliknite ali tapnite tukaj, če želite vnesti besedilo.</w:t>
          </w:r>
        </w:p>
      </w:docPartBody>
    </w:docPart>
    <w:docPart>
      <w:docPartPr>
        <w:name w:val="EE8032C212A4447ABC829B372F936257"/>
        <w:category>
          <w:name w:val="Splošno"/>
          <w:gallery w:val="placeholder"/>
        </w:category>
        <w:types>
          <w:type w:val="bbPlcHdr"/>
        </w:types>
        <w:behaviors>
          <w:behavior w:val="content"/>
        </w:behaviors>
        <w:guid w:val="{11190258-46A4-4585-B442-89729E0E938C}"/>
      </w:docPartPr>
      <w:docPartBody>
        <w:p w:rsidR="009155A8" w:rsidRDefault="004A15CF" w:rsidP="004A15CF">
          <w:pPr>
            <w:pStyle w:val="EE8032C212A4447ABC829B372F936257"/>
          </w:pPr>
          <w:r w:rsidRPr="00311218">
            <w:rPr>
              <w:rStyle w:val="Besedilooznabemesta"/>
            </w:rPr>
            <w:t>Kliknite ali tapnite tukaj, če želite vnesti datum.</w:t>
          </w:r>
        </w:p>
      </w:docPartBody>
    </w:docPart>
    <w:docPart>
      <w:docPartPr>
        <w:name w:val="4AFDD7A7553A4443976DE9DC6E5E60DC"/>
        <w:category>
          <w:name w:val="Splošno"/>
          <w:gallery w:val="placeholder"/>
        </w:category>
        <w:types>
          <w:type w:val="bbPlcHdr"/>
        </w:types>
        <w:behaviors>
          <w:behavior w:val="content"/>
        </w:behaviors>
        <w:guid w:val="{4E213B23-7375-4BEF-B6FE-A36F69BA1790}"/>
      </w:docPartPr>
      <w:docPartBody>
        <w:p w:rsidR="009155A8" w:rsidRDefault="004A15CF" w:rsidP="004A15CF">
          <w:pPr>
            <w:pStyle w:val="4AFDD7A7553A4443976DE9DC6E5E60DC"/>
          </w:pPr>
          <w:r w:rsidRPr="009B2F7B">
            <w:rPr>
              <w:rStyle w:val="Besedilooznabemesta"/>
            </w:rPr>
            <w:t>Kliknite ali tapnite tukaj, če želite vnesti besedilo.</w:t>
          </w:r>
        </w:p>
      </w:docPartBody>
    </w:docPart>
    <w:docPart>
      <w:docPartPr>
        <w:name w:val="D984EC52A35A406C8B5939B975D0B874"/>
        <w:category>
          <w:name w:val="Splošno"/>
          <w:gallery w:val="placeholder"/>
        </w:category>
        <w:types>
          <w:type w:val="bbPlcHdr"/>
        </w:types>
        <w:behaviors>
          <w:behavior w:val="content"/>
        </w:behaviors>
        <w:guid w:val="{1F43EB79-F81A-473C-BF8C-03481FB2F1AA}"/>
      </w:docPartPr>
      <w:docPartBody>
        <w:p w:rsidR="009155A8" w:rsidRDefault="004A15CF" w:rsidP="004A15CF">
          <w:pPr>
            <w:pStyle w:val="D984EC52A35A406C8B5939B975D0B874"/>
          </w:pPr>
          <w:r w:rsidRPr="00311218">
            <w:rPr>
              <w:rStyle w:val="Besedilooznabemesta"/>
            </w:rPr>
            <w:t>Kliknite ali tapnite tukaj, če želite vnesti besedilo.</w:t>
          </w:r>
        </w:p>
      </w:docPartBody>
    </w:docPart>
    <w:docPart>
      <w:docPartPr>
        <w:name w:val="136A3506F4164C5BA039E0BD88ADB208"/>
        <w:category>
          <w:name w:val="Splošno"/>
          <w:gallery w:val="placeholder"/>
        </w:category>
        <w:types>
          <w:type w:val="bbPlcHdr"/>
        </w:types>
        <w:behaviors>
          <w:behavior w:val="content"/>
        </w:behaviors>
        <w:guid w:val="{F8A61165-F9B6-4D25-8180-9716CF17C9A3}"/>
      </w:docPartPr>
      <w:docPartBody>
        <w:p w:rsidR="009155A8" w:rsidRDefault="004A15CF" w:rsidP="004A15CF">
          <w:pPr>
            <w:pStyle w:val="136A3506F4164C5BA039E0BD88ADB208"/>
          </w:pPr>
          <w:r w:rsidRPr="008E4AA5">
            <w:rPr>
              <w:rStyle w:val="Besedilooznabemesta"/>
            </w:rPr>
            <w:t>Kliknite ali tapnite tukaj, če želite vnesti besedilo.</w:t>
          </w:r>
        </w:p>
      </w:docPartBody>
    </w:docPart>
    <w:docPart>
      <w:docPartPr>
        <w:name w:val="605D0432C7334FE183E77B2DAD60E93C"/>
        <w:category>
          <w:name w:val="Splošno"/>
          <w:gallery w:val="placeholder"/>
        </w:category>
        <w:types>
          <w:type w:val="bbPlcHdr"/>
        </w:types>
        <w:behaviors>
          <w:behavior w:val="content"/>
        </w:behaviors>
        <w:guid w:val="{3B3E1442-049A-4931-86D4-46CFE1D92BD7}"/>
      </w:docPartPr>
      <w:docPartBody>
        <w:p w:rsidR="009155A8" w:rsidRDefault="004A15CF" w:rsidP="004A15CF">
          <w:pPr>
            <w:pStyle w:val="605D0432C7334FE183E77B2DAD60E93C"/>
          </w:pPr>
          <w:r w:rsidRPr="008E4AA5">
            <w:rPr>
              <w:rStyle w:val="Besedilooznabemesta"/>
            </w:rPr>
            <w:t>Kliknite ali tapnite tukaj, če želite vnesti besedilo.</w:t>
          </w:r>
        </w:p>
      </w:docPartBody>
    </w:docPart>
    <w:docPart>
      <w:docPartPr>
        <w:name w:val="A2E76F4F6DE543168EFBA4D1CD0E5B61"/>
        <w:category>
          <w:name w:val="Splošno"/>
          <w:gallery w:val="placeholder"/>
        </w:category>
        <w:types>
          <w:type w:val="bbPlcHdr"/>
        </w:types>
        <w:behaviors>
          <w:behavior w:val="content"/>
        </w:behaviors>
        <w:guid w:val="{92BD13F2-E7FF-42DB-975F-185596B11B22}"/>
      </w:docPartPr>
      <w:docPartBody>
        <w:p w:rsidR="009155A8" w:rsidRDefault="004A15CF" w:rsidP="004A15CF">
          <w:pPr>
            <w:pStyle w:val="A2E76F4F6DE543168EFBA4D1CD0E5B61"/>
          </w:pPr>
          <w:r w:rsidRPr="009B2F7B">
            <w:rPr>
              <w:rStyle w:val="Besedilooznabemesta"/>
            </w:rPr>
            <w:t>Kliknite ali tapnite tukaj, če želite vnesti besedilo.</w:t>
          </w:r>
        </w:p>
      </w:docPartBody>
    </w:docPart>
    <w:docPart>
      <w:docPartPr>
        <w:name w:val="77F0F89D26F84C069AB23D59D37A52AD"/>
        <w:category>
          <w:name w:val="Splošno"/>
          <w:gallery w:val="placeholder"/>
        </w:category>
        <w:types>
          <w:type w:val="bbPlcHdr"/>
        </w:types>
        <w:behaviors>
          <w:behavior w:val="content"/>
        </w:behaviors>
        <w:guid w:val="{61ACF899-F0F3-4721-8D67-520741E86281}"/>
      </w:docPartPr>
      <w:docPartBody>
        <w:p w:rsidR="00CA3A69" w:rsidRDefault="009155A8" w:rsidP="009155A8">
          <w:pPr>
            <w:pStyle w:val="77F0F89D26F84C069AB23D59D37A52AD"/>
          </w:pPr>
          <w:r w:rsidRPr="007C6ECC">
            <w:rPr>
              <w:rStyle w:val="Besedilooznabemesta"/>
            </w:rPr>
            <w:t>Kliknite ali tapnite tukaj, če želite vnesti besedilo.</w:t>
          </w:r>
        </w:p>
      </w:docPartBody>
    </w:docPart>
    <w:docPart>
      <w:docPartPr>
        <w:name w:val="4E3A3C64636648E78B19DFF5B7A3A20E"/>
        <w:category>
          <w:name w:val="Splošno"/>
          <w:gallery w:val="placeholder"/>
        </w:category>
        <w:types>
          <w:type w:val="bbPlcHdr"/>
        </w:types>
        <w:behaviors>
          <w:behavior w:val="content"/>
        </w:behaviors>
        <w:guid w:val="{4A44E7CE-AC15-4471-B8B6-7CF04DCD0B82}"/>
      </w:docPartPr>
      <w:docPartBody>
        <w:p w:rsidR="00CA3A69" w:rsidRDefault="009155A8" w:rsidP="009155A8">
          <w:pPr>
            <w:pStyle w:val="4E3A3C64636648E78B19DFF5B7A3A20E"/>
          </w:pPr>
          <w:r w:rsidRPr="007C6ECC">
            <w:rPr>
              <w:rStyle w:val="Besedilooznabemesta"/>
            </w:rPr>
            <w:t>Kliknite ali tapnite tukaj, če želite vnesti besedilo.</w:t>
          </w:r>
        </w:p>
      </w:docPartBody>
    </w:docPart>
    <w:docPart>
      <w:docPartPr>
        <w:name w:val="03CCFCC93E9D4B7CA3B52ACBD651CB37"/>
        <w:category>
          <w:name w:val="Splošno"/>
          <w:gallery w:val="placeholder"/>
        </w:category>
        <w:types>
          <w:type w:val="bbPlcHdr"/>
        </w:types>
        <w:behaviors>
          <w:behavior w:val="content"/>
        </w:behaviors>
        <w:guid w:val="{39F4B09D-2916-46FF-9646-6BC5EFCB6483}"/>
      </w:docPartPr>
      <w:docPartBody>
        <w:p w:rsidR="00CA3A69" w:rsidRDefault="009155A8" w:rsidP="009155A8">
          <w:pPr>
            <w:pStyle w:val="03CCFCC93E9D4B7CA3B52ACBD651CB37"/>
          </w:pPr>
          <w:r w:rsidRPr="007C6ECC">
            <w:rPr>
              <w:rStyle w:val="Besedilooznabemesta"/>
            </w:rPr>
            <w:t>Kliknite ali tapnite tukaj, če želite vnesti besedilo.</w:t>
          </w:r>
        </w:p>
      </w:docPartBody>
    </w:docPart>
    <w:docPart>
      <w:docPartPr>
        <w:name w:val="30BCB13F346A4C70B763F3E5348CABFB"/>
        <w:category>
          <w:name w:val="Splošno"/>
          <w:gallery w:val="placeholder"/>
        </w:category>
        <w:types>
          <w:type w:val="bbPlcHdr"/>
        </w:types>
        <w:behaviors>
          <w:behavior w:val="content"/>
        </w:behaviors>
        <w:guid w:val="{E4545358-E20D-4043-8961-8026CDF4383D}"/>
      </w:docPartPr>
      <w:docPartBody>
        <w:p w:rsidR="00CA3A69" w:rsidRDefault="009155A8" w:rsidP="009155A8">
          <w:pPr>
            <w:pStyle w:val="30BCB13F346A4C70B763F3E5348CABFB"/>
          </w:pPr>
          <w:r w:rsidRPr="007C6ECC">
            <w:rPr>
              <w:rStyle w:val="Besedilooznabemesta"/>
            </w:rPr>
            <w:t>Kliknite ali tapnite tukaj, če želite vnesti besedilo.</w:t>
          </w:r>
        </w:p>
      </w:docPartBody>
    </w:docPart>
    <w:docPart>
      <w:docPartPr>
        <w:name w:val="25CEE32965684C47BA7385B5AC71884D"/>
        <w:category>
          <w:name w:val="Splošno"/>
          <w:gallery w:val="placeholder"/>
        </w:category>
        <w:types>
          <w:type w:val="bbPlcHdr"/>
        </w:types>
        <w:behaviors>
          <w:behavior w:val="content"/>
        </w:behaviors>
        <w:guid w:val="{DF7FD59E-7C91-432D-8EC2-28530B1A7CC1}"/>
      </w:docPartPr>
      <w:docPartBody>
        <w:p w:rsidR="00CA3A69" w:rsidRDefault="009155A8" w:rsidP="009155A8">
          <w:pPr>
            <w:pStyle w:val="25CEE32965684C47BA7385B5AC71884D"/>
          </w:pPr>
          <w:r w:rsidRPr="007C6ECC">
            <w:rPr>
              <w:rStyle w:val="Besedilooznabemesta"/>
            </w:rPr>
            <w:t>Kliknite ali tapnite tukaj, če želite vnesti besedilo.</w:t>
          </w:r>
        </w:p>
      </w:docPartBody>
    </w:docPart>
    <w:docPart>
      <w:docPartPr>
        <w:name w:val="81F7604B6012417F9B653FB6959B1648"/>
        <w:category>
          <w:name w:val="Splošno"/>
          <w:gallery w:val="placeholder"/>
        </w:category>
        <w:types>
          <w:type w:val="bbPlcHdr"/>
        </w:types>
        <w:behaviors>
          <w:behavior w:val="content"/>
        </w:behaviors>
        <w:guid w:val="{E661EFC7-F2DA-4167-8C08-61F1B0645E98}"/>
      </w:docPartPr>
      <w:docPartBody>
        <w:p w:rsidR="00CA3A69" w:rsidRDefault="009155A8" w:rsidP="009155A8">
          <w:pPr>
            <w:pStyle w:val="81F7604B6012417F9B653FB6959B1648"/>
          </w:pPr>
          <w:r w:rsidRPr="007C6ECC">
            <w:rPr>
              <w:rStyle w:val="Besedilooznabemesta"/>
            </w:rPr>
            <w:t>Kliknite ali tapnite tukaj, če želite vnesti besedilo.</w:t>
          </w:r>
        </w:p>
      </w:docPartBody>
    </w:docPart>
    <w:docPart>
      <w:docPartPr>
        <w:name w:val="60214554DDBF43D89DB3F41920C442F0"/>
        <w:category>
          <w:name w:val="Splošno"/>
          <w:gallery w:val="placeholder"/>
        </w:category>
        <w:types>
          <w:type w:val="bbPlcHdr"/>
        </w:types>
        <w:behaviors>
          <w:behavior w:val="content"/>
        </w:behaviors>
        <w:guid w:val="{3E96F4D2-3CC2-4456-9F8E-9CFF4BBE36A7}"/>
      </w:docPartPr>
      <w:docPartBody>
        <w:p w:rsidR="00CA3A69" w:rsidRDefault="009155A8" w:rsidP="009155A8">
          <w:pPr>
            <w:pStyle w:val="60214554DDBF43D89DB3F41920C442F0"/>
          </w:pPr>
          <w:r w:rsidRPr="007C6ECC">
            <w:rPr>
              <w:rStyle w:val="Besedilooznabemesta"/>
            </w:rPr>
            <w:t>Kliknite ali tapnite tukaj, če želite vnesti besedilo.</w:t>
          </w:r>
        </w:p>
      </w:docPartBody>
    </w:docPart>
    <w:docPart>
      <w:docPartPr>
        <w:name w:val="5E0E48DD2265422290835A16A8DBADAB"/>
        <w:category>
          <w:name w:val="Splošno"/>
          <w:gallery w:val="placeholder"/>
        </w:category>
        <w:types>
          <w:type w:val="bbPlcHdr"/>
        </w:types>
        <w:behaviors>
          <w:behavior w:val="content"/>
        </w:behaviors>
        <w:guid w:val="{07B65E4D-99B7-4ACC-926A-D57534CFBAE3}"/>
      </w:docPartPr>
      <w:docPartBody>
        <w:p w:rsidR="00CA3A69" w:rsidRDefault="009155A8" w:rsidP="009155A8">
          <w:pPr>
            <w:pStyle w:val="5E0E48DD2265422290835A16A8DBADAB"/>
          </w:pPr>
          <w:r w:rsidRPr="007C6ECC">
            <w:rPr>
              <w:rStyle w:val="Besedilooznabemesta"/>
            </w:rPr>
            <w:t>Kliknite ali tapnite tukaj, če želite vnesti besedilo.</w:t>
          </w:r>
        </w:p>
      </w:docPartBody>
    </w:docPart>
    <w:docPart>
      <w:docPartPr>
        <w:name w:val="B3D397E2F4CF4349876A5CB44BF54640"/>
        <w:category>
          <w:name w:val="Splošno"/>
          <w:gallery w:val="placeholder"/>
        </w:category>
        <w:types>
          <w:type w:val="bbPlcHdr"/>
        </w:types>
        <w:behaviors>
          <w:behavior w:val="content"/>
        </w:behaviors>
        <w:guid w:val="{6D9E5F98-973A-42AB-8E87-B990C0AA0189}"/>
      </w:docPartPr>
      <w:docPartBody>
        <w:p w:rsidR="00CA3A69" w:rsidRDefault="009155A8" w:rsidP="009155A8">
          <w:pPr>
            <w:pStyle w:val="B3D397E2F4CF4349876A5CB44BF54640"/>
          </w:pPr>
          <w:r w:rsidRPr="007C6ECC">
            <w:rPr>
              <w:rStyle w:val="Besedilooznabemesta"/>
            </w:rPr>
            <w:t>Kliknite ali tapnite tukaj, če želite vnesti besedilo.</w:t>
          </w:r>
        </w:p>
      </w:docPartBody>
    </w:docPart>
    <w:docPart>
      <w:docPartPr>
        <w:name w:val="27C277AC7B0A454DAEA380D8B6DFD0CC"/>
        <w:category>
          <w:name w:val="Splošno"/>
          <w:gallery w:val="placeholder"/>
        </w:category>
        <w:types>
          <w:type w:val="bbPlcHdr"/>
        </w:types>
        <w:behaviors>
          <w:behavior w:val="content"/>
        </w:behaviors>
        <w:guid w:val="{9D18EFC1-4891-46EA-AD1D-6ECFFBD46204}"/>
      </w:docPartPr>
      <w:docPartBody>
        <w:p w:rsidR="00CA3A69" w:rsidRDefault="009155A8" w:rsidP="009155A8">
          <w:pPr>
            <w:pStyle w:val="27C277AC7B0A454DAEA380D8B6DFD0CC"/>
          </w:pPr>
          <w:r w:rsidRPr="007C6ECC">
            <w:rPr>
              <w:rStyle w:val="Besedilooznabemesta"/>
            </w:rPr>
            <w:t>Kliknite ali tapnite tukaj, če želite vnesti besedilo.</w:t>
          </w:r>
        </w:p>
      </w:docPartBody>
    </w:docPart>
    <w:docPart>
      <w:docPartPr>
        <w:name w:val="EBF6EB715BC54D5084997408752B1EBE"/>
        <w:category>
          <w:name w:val="Splošno"/>
          <w:gallery w:val="placeholder"/>
        </w:category>
        <w:types>
          <w:type w:val="bbPlcHdr"/>
        </w:types>
        <w:behaviors>
          <w:behavior w:val="content"/>
        </w:behaviors>
        <w:guid w:val="{ADFF4993-16FD-4EC7-A5D0-D293E3F0AFD1}"/>
      </w:docPartPr>
      <w:docPartBody>
        <w:p w:rsidR="00CA3A69" w:rsidRDefault="009155A8" w:rsidP="009155A8">
          <w:pPr>
            <w:pStyle w:val="EBF6EB715BC54D5084997408752B1EBE"/>
          </w:pPr>
          <w:r w:rsidRPr="007C6ECC">
            <w:rPr>
              <w:rStyle w:val="Besedilooznabemesta"/>
            </w:rPr>
            <w:t>Kliknite ali tapnite tukaj, če želite vnesti besedilo.</w:t>
          </w:r>
        </w:p>
      </w:docPartBody>
    </w:docPart>
    <w:docPart>
      <w:docPartPr>
        <w:name w:val="45C173B45FAF4021A596D4F3F2F6EB5A"/>
        <w:category>
          <w:name w:val="Splošno"/>
          <w:gallery w:val="placeholder"/>
        </w:category>
        <w:types>
          <w:type w:val="bbPlcHdr"/>
        </w:types>
        <w:behaviors>
          <w:behavior w:val="content"/>
        </w:behaviors>
        <w:guid w:val="{0D8381BE-611B-4623-82A3-542FAE4AAA1C}"/>
      </w:docPartPr>
      <w:docPartBody>
        <w:p w:rsidR="00CA3A69" w:rsidRDefault="009155A8" w:rsidP="009155A8">
          <w:pPr>
            <w:pStyle w:val="45C173B45FAF4021A596D4F3F2F6EB5A"/>
          </w:pPr>
          <w:r w:rsidRPr="007C6ECC">
            <w:rPr>
              <w:rStyle w:val="Besedilooznabemesta"/>
            </w:rPr>
            <w:t>Kliknite ali tapnite tukaj, če želite vnesti besedilo.</w:t>
          </w:r>
        </w:p>
      </w:docPartBody>
    </w:docPart>
    <w:docPart>
      <w:docPartPr>
        <w:name w:val="AC8485DC0EEB403FAC66EDEF126CC42C"/>
        <w:category>
          <w:name w:val="Splošno"/>
          <w:gallery w:val="placeholder"/>
        </w:category>
        <w:types>
          <w:type w:val="bbPlcHdr"/>
        </w:types>
        <w:behaviors>
          <w:behavior w:val="content"/>
        </w:behaviors>
        <w:guid w:val="{F25ED7AF-9251-4857-9B4D-98F0E356A1A6}"/>
      </w:docPartPr>
      <w:docPartBody>
        <w:p w:rsidR="00CA3A69" w:rsidRDefault="009155A8" w:rsidP="009155A8">
          <w:pPr>
            <w:pStyle w:val="AC8485DC0EEB403FAC66EDEF126CC42C"/>
          </w:pPr>
          <w:r w:rsidRPr="007C6ECC">
            <w:rPr>
              <w:rStyle w:val="Besedilooznabemesta"/>
            </w:rPr>
            <w:t>Kliknite ali tapnite tukaj, če želite vnesti besedilo.</w:t>
          </w:r>
        </w:p>
      </w:docPartBody>
    </w:docPart>
    <w:docPart>
      <w:docPartPr>
        <w:name w:val="109360E4433146E6BEF31396F1810D30"/>
        <w:category>
          <w:name w:val="Splošno"/>
          <w:gallery w:val="placeholder"/>
        </w:category>
        <w:types>
          <w:type w:val="bbPlcHdr"/>
        </w:types>
        <w:behaviors>
          <w:behavior w:val="content"/>
        </w:behaviors>
        <w:guid w:val="{4D65A6B6-F998-4BA2-A7D9-7D5C65E82F2A}"/>
      </w:docPartPr>
      <w:docPartBody>
        <w:p w:rsidR="00CA3A69" w:rsidRDefault="009155A8" w:rsidP="009155A8">
          <w:pPr>
            <w:pStyle w:val="109360E4433146E6BEF31396F1810D30"/>
          </w:pPr>
          <w:r w:rsidRPr="007C6ECC">
            <w:rPr>
              <w:rStyle w:val="Besedilooznabemesta"/>
            </w:rPr>
            <w:t>Kliknite ali tapnite tukaj, če želite vnesti besedilo.</w:t>
          </w:r>
        </w:p>
      </w:docPartBody>
    </w:docPart>
    <w:docPart>
      <w:docPartPr>
        <w:name w:val="75BF5850A83643A2ADD8A8164375DF33"/>
        <w:category>
          <w:name w:val="Splošno"/>
          <w:gallery w:val="placeholder"/>
        </w:category>
        <w:types>
          <w:type w:val="bbPlcHdr"/>
        </w:types>
        <w:behaviors>
          <w:behavior w:val="content"/>
        </w:behaviors>
        <w:guid w:val="{1F958CE5-9C90-4F47-A0B0-06239643D8AD}"/>
      </w:docPartPr>
      <w:docPartBody>
        <w:p w:rsidR="00CA3A69" w:rsidRDefault="009155A8" w:rsidP="009155A8">
          <w:pPr>
            <w:pStyle w:val="75BF5850A83643A2ADD8A8164375DF33"/>
          </w:pPr>
          <w:r w:rsidRPr="007C6ECC">
            <w:rPr>
              <w:rStyle w:val="Besedilooznabemesta"/>
            </w:rPr>
            <w:t>Kliknite ali tapnite tukaj, če želite vnesti besedilo.</w:t>
          </w:r>
        </w:p>
      </w:docPartBody>
    </w:docPart>
    <w:docPart>
      <w:docPartPr>
        <w:name w:val="469485C1E5CD4E57A8F01D2E4BCF5E13"/>
        <w:category>
          <w:name w:val="Splošno"/>
          <w:gallery w:val="placeholder"/>
        </w:category>
        <w:types>
          <w:type w:val="bbPlcHdr"/>
        </w:types>
        <w:behaviors>
          <w:behavior w:val="content"/>
        </w:behaviors>
        <w:guid w:val="{0E9F15D5-DCB8-4F63-84D1-DE2C1EC45C0B}"/>
      </w:docPartPr>
      <w:docPartBody>
        <w:p w:rsidR="00CA3A69" w:rsidRDefault="009155A8" w:rsidP="009155A8">
          <w:pPr>
            <w:pStyle w:val="469485C1E5CD4E57A8F01D2E4BCF5E13"/>
          </w:pPr>
          <w:r w:rsidRPr="007C6ECC">
            <w:rPr>
              <w:rStyle w:val="Besedilooznabemesta"/>
            </w:rPr>
            <w:t>Kliknite ali tapnite tukaj, če želite vnesti besedilo.</w:t>
          </w:r>
        </w:p>
      </w:docPartBody>
    </w:docPart>
    <w:docPart>
      <w:docPartPr>
        <w:name w:val="735CAE360A2E4628A8EB4B0BC80A4BC5"/>
        <w:category>
          <w:name w:val="Splošno"/>
          <w:gallery w:val="placeholder"/>
        </w:category>
        <w:types>
          <w:type w:val="bbPlcHdr"/>
        </w:types>
        <w:behaviors>
          <w:behavior w:val="content"/>
        </w:behaviors>
        <w:guid w:val="{0DAE81EA-E242-4924-B05B-EE2EA46D46AB}"/>
      </w:docPartPr>
      <w:docPartBody>
        <w:p w:rsidR="00CA3A69" w:rsidRDefault="009155A8" w:rsidP="009155A8">
          <w:pPr>
            <w:pStyle w:val="735CAE360A2E4628A8EB4B0BC80A4BC5"/>
          </w:pPr>
          <w:r w:rsidRPr="007C6ECC">
            <w:rPr>
              <w:rStyle w:val="Besedilooznabemesta"/>
            </w:rPr>
            <w:t>Kliknite ali tapnite tukaj, če želite vnesti besedilo.</w:t>
          </w:r>
        </w:p>
      </w:docPartBody>
    </w:docPart>
    <w:docPart>
      <w:docPartPr>
        <w:name w:val="2E372DC584C74ADF9BAA996E641CCD3D"/>
        <w:category>
          <w:name w:val="Splošno"/>
          <w:gallery w:val="placeholder"/>
        </w:category>
        <w:types>
          <w:type w:val="bbPlcHdr"/>
        </w:types>
        <w:behaviors>
          <w:behavior w:val="content"/>
        </w:behaviors>
        <w:guid w:val="{185B7C65-01FC-4A29-852F-BB4C53DDBCDF}"/>
      </w:docPartPr>
      <w:docPartBody>
        <w:p w:rsidR="00CA3A69" w:rsidRDefault="009155A8" w:rsidP="009155A8">
          <w:pPr>
            <w:pStyle w:val="2E372DC584C74ADF9BAA996E641CCD3D"/>
          </w:pPr>
          <w:r w:rsidRPr="007C6ECC">
            <w:rPr>
              <w:rStyle w:val="Besedilooznabemesta"/>
            </w:rPr>
            <w:t>Kliknite ali tapnite tukaj, če želite vnesti besedilo.</w:t>
          </w:r>
        </w:p>
      </w:docPartBody>
    </w:docPart>
    <w:docPart>
      <w:docPartPr>
        <w:name w:val="2EF4B021E916400D8231524ED09EE3E1"/>
        <w:category>
          <w:name w:val="Splošno"/>
          <w:gallery w:val="placeholder"/>
        </w:category>
        <w:types>
          <w:type w:val="bbPlcHdr"/>
        </w:types>
        <w:behaviors>
          <w:behavior w:val="content"/>
        </w:behaviors>
        <w:guid w:val="{A0AA382F-D45B-4FEB-89FD-977A01F5F921}"/>
      </w:docPartPr>
      <w:docPartBody>
        <w:p w:rsidR="00CA3A69" w:rsidRDefault="009155A8" w:rsidP="009155A8">
          <w:pPr>
            <w:pStyle w:val="2EF4B021E916400D8231524ED09EE3E1"/>
          </w:pPr>
          <w:r w:rsidRPr="007C6ECC">
            <w:rPr>
              <w:rStyle w:val="Besedilooznabemesta"/>
            </w:rPr>
            <w:t>Kliknite ali tapnite tukaj, če želite vnesti besedilo.</w:t>
          </w:r>
        </w:p>
      </w:docPartBody>
    </w:docPart>
    <w:docPart>
      <w:docPartPr>
        <w:name w:val="821BC545A2F147B68E6C37AEBC1C1985"/>
        <w:category>
          <w:name w:val="Splošno"/>
          <w:gallery w:val="placeholder"/>
        </w:category>
        <w:types>
          <w:type w:val="bbPlcHdr"/>
        </w:types>
        <w:behaviors>
          <w:behavior w:val="content"/>
        </w:behaviors>
        <w:guid w:val="{6FD929F5-B15D-4CFE-927B-9B742EC8F6DB}"/>
      </w:docPartPr>
      <w:docPartBody>
        <w:p w:rsidR="00CA3A69" w:rsidRDefault="009155A8" w:rsidP="009155A8">
          <w:pPr>
            <w:pStyle w:val="821BC545A2F147B68E6C37AEBC1C1985"/>
          </w:pPr>
          <w:r w:rsidRPr="007C6ECC">
            <w:rPr>
              <w:rStyle w:val="Besedilooznabemesta"/>
            </w:rPr>
            <w:t>Kliknite ali tapnite tukaj, če želite vnesti besedilo.</w:t>
          </w:r>
        </w:p>
      </w:docPartBody>
    </w:docPart>
    <w:docPart>
      <w:docPartPr>
        <w:name w:val="85C2818B924047ACB928A54FBB7829CB"/>
        <w:category>
          <w:name w:val="Splošno"/>
          <w:gallery w:val="placeholder"/>
        </w:category>
        <w:types>
          <w:type w:val="bbPlcHdr"/>
        </w:types>
        <w:behaviors>
          <w:behavior w:val="content"/>
        </w:behaviors>
        <w:guid w:val="{D2923769-1D5C-46F2-84DD-5E15F0C08D8E}"/>
      </w:docPartPr>
      <w:docPartBody>
        <w:p w:rsidR="00CA3A69" w:rsidRDefault="009155A8" w:rsidP="009155A8">
          <w:pPr>
            <w:pStyle w:val="85C2818B924047ACB928A54FBB7829CB"/>
          </w:pPr>
          <w:r w:rsidRPr="007C6ECC">
            <w:rPr>
              <w:rStyle w:val="Besedilooznabemesta"/>
            </w:rPr>
            <w:t>Kliknite ali tapnite tukaj, če želite vnesti besedilo.</w:t>
          </w:r>
        </w:p>
      </w:docPartBody>
    </w:docPart>
    <w:docPart>
      <w:docPartPr>
        <w:name w:val="05B24BAC8F5B4517BD0E63DDCE356065"/>
        <w:category>
          <w:name w:val="Splošno"/>
          <w:gallery w:val="placeholder"/>
        </w:category>
        <w:types>
          <w:type w:val="bbPlcHdr"/>
        </w:types>
        <w:behaviors>
          <w:behavior w:val="content"/>
        </w:behaviors>
        <w:guid w:val="{C0ECA98A-83DE-4954-8F6D-75A76EB9D0EC}"/>
      </w:docPartPr>
      <w:docPartBody>
        <w:p w:rsidR="00CA3A69" w:rsidRDefault="009155A8" w:rsidP="009155A8">
          <w:pPr>
            <w:pStyle w:val="05B24BAC8F5B4517BD0E63DDCE356065"/>
          </w:pPr>
          <w:r w:rsidRPr="007C6ECC">
            <w:rPr>
              <w:rStyle w:val="Besedilooznabemesta"/>
            </w:rPr>
            <w:t>Kliknite ali tapnite tukaj, če želite vnesti besedilo.</w:t>
          </w:r>
        </w:p>
      </w:docPartBody>
    </w:docPart>
    <w:docPart>
      <w:docPartPr>
        <w:name w:val="39E58616D00A4A7FB039DBC4ECC48910"/>
        <w:category>
          <w:name w:val="Splošno"/>
          <w:gallery w:val="placeholder"/>
        </w:category>
        <w:types>
          <w:type w:val="bbPlcHdr"/>
        </w:types>
        <w:behaviors>
          <w:behavior w:val="content"/>
        </w:behaviors>
        <w:guid w:val="{B31B1A92-4655-4C71-B062-1BBF141EE1A2}"/>
      </w:docPartPr>
      <w:docPartBody>
        <w:p w:rsidR="00CA3A69" w:rsidRDefault="009155A8" w:rsidP="009155A8">
          <w:pPr>
            <w:pStyle w:val="39E58616D00A4A7FB039DBC4ECC48910"/>
          </w:pPr>
          <w:r w:rsidRPr="007C6ECC">
            <w:rPr>
              <w:rStyle w:val="Besedilooznabemesta"/>
            </w:rPr>
            <w:t>Kliknite ali tapnite tukaj, če želite vnesti besedilo.</w:t>
          </w:r>
        </w:p>
      </w:docPartBody>
    </w:docPart>
    <w:docPart>
      <w:docPartPr>
        <w:name w:val="D1C5528C6D28469080D9B59C20E8CA30"/>
        <w:category>
          <w:name w:val="Splošno"/>
          <w:gallery w:val="placeholder"/>
        </w:category>
        <w:types>
          <w:type w:val="bbPlcHdr"/>
        </w:types>
        <w:behaviors>
          <w:behavior w:val="content"/>
        </w:behaviors>
        <w:guid w:val="{17DB9CB8-551B-45F1-ADB8-E4AA20ECA964}"/>
      </w:docPartPr>
      <w:docPartBody>
        <w:p w:rsidR="00CA3A69" w:rsidRDefault="009155A8" w:rsidP="009155A8">
          <w:pPr>
            <w:pStyle w:val="D1C5528C6D28469080D9B59C20E8CA30"/>
          </w:pPr>
          <w:r w:rsidRPr="007C6ECC">
            <w:rPr>
              <w:rStyle w:val="Besedilooznabemesta"/>
            </w:rPr>
            <w:t>Kliknite ali tapnite tukaj, če želite vnesti besedilo.</w:t>
          </w:r>
        </w:p>
      </w:docPartBody>
    </w:docPart>
    <w:docPart>
      <w:docPartPr>
        <w:name w:val="1047D9E2BB9F475EB0D5644C09C4E31C"/>
        <w:category>
          <w:name w:val="Splošno"/>
          <w:gallery w:val="placeholder"/>
        </w:category>
        <w:types>
          <w:type w:val="bbPlcHdr"/>
        </w:types>
        <w:behaviors>
          <w:behavior w:val="content"/>
        </w:behaviors>
        <w:guid w:val="{EAA921B3-F4B7-4A07-855A-012C8B50179A}"/>
      </w:docPartPr>
      <w:docPartBody>
        <w:p w:rsidR="00CA3A69" w:rsidRDefault="009155A8" w:rsidP="009155A8">
          <w:pPr>
            <w:pStyle w:val="1047D9E2BB9F475EB0D5644C09C4E31C"/>
          </w:pPr>
          <w:r w:rsidRPr="007C6ECC">
            <w:rPr>
              <w:rStyle w:val="Besedilooznabemesta"/>
            </w:rPr>
            <w:t>Kliknite ali tapnite tukaj, če želite vnesti besedilo.</w:t>
          </w:r>
        </w:p>
      </w:docPartBody>
    </w:docPart>
    <w:docPart>
      <w:docPartPr>
        <w:name w:val="EF15A818336743A7933749E53A2A1B7C"/>
        <w:category>
          <w:name w:val="Splošno"/>
          <w:gallery w:val="placeholder"/>
        </w:category>
        <w:types>
          <w:type w:val="bbPlcHdr"/>
        </w:types>
        <w:behaviors>
          <w:behavior w:val="content"/>
        </w:behaviors>
        <w:guid w:val="{1D5962F0-C9F4-4AD4-ABDD-FA621BA7DFCD}"/>
      </w:docPartPr>
      <w:docPartBody>
        <w:p w:rsidR="00CA3A69" w:rsidRDefault="009155A8" w:rsidP="009155A8">
          <w:pPr>
            <w:pStyle w:val="EF15A818336743A7933749E53A2A1B7C"/>
          </w:pPr>
          <w:r w:rsidRPr="007C6ECC">
            <w:rPr>
              <w:rStyle w:val="Besedilooznabemesta"/>
            </w:rPr>
            <w:t>Kliknite ali tapnite tukaj, če želite vnesti besedilo.</w:t>
          </w:r>
        </w:p>
      </w:docPartBody>
    </w:docPart>
    <w:docPart>
      <w:docPartPr>
        <w:name w:val="A7BE615D163C4919BCB830D02948538A"/>
        <w:category>
          <w:name w:val="Splošno"/>
          <w:gallery w:val="placeholder"/>
        </w:category>
        <w:types>
          <w:type w:val="bbPlcHdr"/>
        </w:types>
        <w:behaviors>
          <w:behavior w:val="content"/>
        </w:behaviors>
        <w:guid w:val="{E6C145C1-733C-46F3-B655-2EE43F9ED116}"/>
      </w:docPartPr>
      <w:docPartBody>
        <w:p w:rsidR="00CA3A69" w:rsidRDefault="009155A8" w:rsidP="009155A8">
          <w:pPr>
            <w:pStyle w:val="A7BE615D163C4919BCB830D02948538A"/>
          </w:pPr>
          <w:r w:rsidRPr="007C6ECC">
            <w:rPr>
              <w:rStyle w:val="Besedilooznabemesta"/>
            </w:rPr>
            <w:t>Kliknite ali tapnite tukaj, če želite vnesti besedilo.</w:t>
          </w:r>
        </w:p>
      </w:docPartBody>
    </w:docPart>
    <w:docPart>
      <w:docPartPr>
        <w:name w:val="DF235859C14148BA8F711FBEF81A5B08"/>
        <w:category>
          <w:name w:val="Splošno"/>
          <w:gallery w:val="placeholder"/>
        </w:category>
        <w:types>
          <w:type w:val="bbPlcHdr"/>
        </w:types>
        <w:behaviors>
          <w:behavior w:val="content"/>
        </w:behaviors>
        <w:guid w:val="{341D0E44-3A58-49F1-8215-922BF05515C0}"/>
      </w:docPartPr>
      <w:docPartBody>
        <w:p w:rsidR="00CA3A69" w:rsidRDefault="009155A8" w:rsidP="009155A8">
          <w:pPr>
            <w:pStyle w:val="DF235859C14148BA8F711FBEF81A5B08"/>
          </w:pPr>
          <w:r w:rsidRPr="007C6ECC">
            <w:rPr>
              <w:rStyle w:val="Besedilooznabemesta"/>
            </w:rPr>
            <w:t>Kliknite ali tapnite tukaj, če želite vnesti besedilo.</w:t>
          </w:r>
        </w:p>
      </w:docPartBody>
    </w:docPart>
    <w:docPart>
      <w:docPartPr>
        <w:name w:val="028A51FA8EB5433880B190625D229BDA"/>
        <w:category>
          <w:name w:val="Splošno"/>
          <w:gallery w:val="placeholder"/>
        </w:category>
        <w:types>
          <w:type w:val="bbPlcHdr"/>
        </w:types>
        <w:behaviors>
          <w:behavior w:val="content"/>
        </w:behaviors>
        <w:guid w:val="{4830AEEB-678E-4A04-B994-7D9E483F59B3}"/>
      </w:docPartPr>
      <w:docPartBody>
        <w:p w:rsidR="00CA3A69" w:rsidRDefault="009155A8" w:rsidP="009155A8">
          <w:pPr>
            <w:pStyle w:val="028A51FA8EB5433880B190625D229BDA"/>
          </w:pPr>
          <w:r w:rsidRPr="007C6ECC">
            <w:rPr>
              <w:rStyle w:val="Besedilooznabemesta"/>
            </w:rPr>
            <w:t>Kliknite ali tapnite tukaj, če želite vnesti besedilo.</w:t>
          </w:r>
        </w:p>
      </w:docPartBody>
    </w:docPart>
    <w:docPart>
      <w:docPartPr>
        <w:name w:val="D88E998063CE465AAFB491AAE70E3FDC"/>
        <w:category>
          <w:name w:val="Splošno"/>
          <w:gallery w:val="placeholder"/>
        </w:category>
        <w:types>
          <w:type w:val="bbPlcHdr"/>
        </w:types>
        <w:behaviors>
          <w:behavior w:val="content"/>
        </w:behaviors>
        <w:guid w:val="{D89C6412-646B-4D08-B427-B3A6DC2B0AEA}"/>
      </w:docPartPr>
      <w:docPartBody>
        <w:p w:rsidR="00CA3A69" w:rsidRDefault="009155A8" w:rsidP="009155A8">
          <w:pPr>
            <w:pStyle w:val="D88E998063CE465AAFB491AAE70E3FDC"/>
          </w:pPr>
          <w:r w:rsidRPr="007C6ECC">
            <w:rPr>
              <w:rStyle w:val="Besedilooznabemesta"/>
            </w:rPr>
            <w:t>Kliknite ali tapnite tukaj, če želite vnesti besedilo.</w:t>
          </w:r>
        </w:p>
      </w:docPartBody>
    </w:docPart>
    <w:docPart>
      <w:docPartPr>
        <w:name w:val="63599267337B4923B6EB47CEEBB60F61"/>
        <w:category>
          <w:name w:val="Splošno"/>
          <w:gallery w:val="placeholder"/>
        </w:category>
        <w:types>
          <w:type w:val="bbPlcHdr"/>
        </w:types>
        <w:behaviors>
          <w:behavior w:val="content"/>
        </w:behaviors>
        <w:guid w:val="{67646E6B-3BEE-4492-AACA-627AED5BEFB0}"/>
      </w:docPartPr>
      <w:docPartBody>
        <w:p w:rsidR="00CA3A69" w:rsidRDefault="009155A8" w:rsidP="009155A8">
          <w:pPr>
            <w:pStyle w:val="63599267337B4923B6EB47CEEBB60F61"/>
          </w:pPr>
          <w:r w:rsidRPr="007C6ECC">
            <w:rPr>
              <w:rStyle w:val="Besedilooznabemesta"/>
            </w:rPr>
            <w:t>Kliknite ali tapnite tukaj, če želite vnesti besedilo.</w:t>
          </w:r>
        </w:p>
      </w:docPartBody>
    </w:docPart>
    <w:docPart>
      <w:docPartPr>
        <w:name w:val="524889B2624D4579A2E51917AE938FBE"/>
        <w:category>
          <w:name w:val="Splošno"/>
          <w:gallery w:val="placeholder"/>
        </w:category>
        <w:types>
          <w:type w:val="bbPlcHdr"/>
        </w:types>
        <w:behaviors>
          <w:behavior w:val="content"/>
        </w:behaviors>
        <w:guid w:val="{147D6728-7C40-4646-BA85-652D6CC8434A}"/>
      </w:docPartPr>
      <w:docPartBody>
        <w:p w:rsidR="00CA3A69" w:rsidRDefault="009155A8" w:rsidP="009155A8">
          <w:pPr>
            <w:pStyle w:val="524889B2624D4579A2E51917AE938FBE"/>
          </w:pPr>
          <w:r w:rsidRPr="007C6ECC">
            <w:rPr>
              <w:rStyle w:val="Besedilooznabemesta"/>
            </w:rPr>
            <w:t>Kliknite ali tapnite tukaj, če želite vnesti besedilo.</w:t>
          </w:r>
        </w:p>
      </w:docPartBody>
    </w:docPart>
    <w:docPart>
      <w:docPartPr>
        <w:name w:val="8EA2827C7C294637A26E095DE75CD656"/>
        <w:category>
          <w:name w:val="Splošno"/>
          <w:gallery w:val="placeholder"/>
        </w:category>
        <w:types>
          <w:type w:val="bbPlcHdr"/>
        </w:types>
        <w:behaviors>
          <w:behavior w:val="content"/>
        </w:behaviors>
        <w:guid w:val="{95BF46F7-B785-46FE-BB20-3CBE3648F72F}"/>
      </w:docPartPr>
      <w:docPartBody>
        <w:p w:rsidR="00CA3A69" w:rsidRDefault="009155A8" w:rsidP="009155A8">
          <w:pPr>
            <w:pStyle w:val="8EA2827C7C294637A26E095DE75CD656"/>
          </w:pPr>
          <w:r w:rsidRPr="007C6ECC">
            <w:rPr>
              <w:rStyle w:val="Besedilooznabemesta"/>
            </w:rPr>
            <w:t>Kliknite ali tapnite tukaj, če želite vnesti besedilo.</w:t>
          </w:r>
        </w:p>
      </w:docPartBody>
    </w:docPart>
    <w:docPart>
      <w:docPartPr>
        <w:name w:val="A71CEAB994C54C3194CBCC93103BCB13"/>
        <w:category>
          <w:name w:val="Splošno"/>
          <w:gallery w:val="placeholder"/>
        </w:category>
        <w:types>
          <w:type w:val="bbPlcHdr"/>
        </w:types>
        <w:behaviors>
          <w:behavior w:val="content"/>
        </w:behaviors>
        <w:guid w:val="{36F57556-DED1-40EA-A3CA-BCCB1174D347}"/>
      </w:docPartPr>
      <w:docPartBody>
        <w:p w:rsidR="00CA3A69" w:rsidRDefault="009155A8" w:rsidP="009155A8">
          <w:pPr>
            <w:pStyle w:val="A71CEAB994C54C3194CBCC93103BCB13"/>
          </w:pPr>
          <w:r w:rsidRPr="007C6ECC">
            <w:rPr>
              <w:rStyle w:val="Besedilooznabemesta"/>
            </w:rPr>
            <w:t>Kliknite ali tapnite tukaj, če želite vnesti besedilo.</w:t>
          </w:r>
        </w:p>
      </w:docPartBody>
    </w:docPart>
    <w:docPart>
      <w:docPartPr>
        <w:name w:val="A000DD0D9C7F45F184B8611C96B4B838"/>
        <w:category>
          <w:name w:val="Splošno"/>
          <w:gallery w:val="placeholder"/>
        </w:category>
        <w:types>
          <w:type w:val="bbPlcHdr"/>
        </w:types>
        <w:behaviors>
          <w:behavior w:val="content"/>
        </w:behaviors>
        <w:guid w:val="{E80850DD-62BE-4D0C-AF79-C87DA4318269}"/>
      </w:docPartPr>
      <w:docPartBody>
        <w:p w:rsidR="00CA3A69" w:rsidRDefault="009155A8" w:rsidP="009155A8">
          <w:pPr>
            <w:pStyle w:val="A000DD0D9C7F45F184B8611C96B4B838"/>
          </w:pPr>
          <w:r w:rsidRPr="007C6ECC">
            <w:rPr>
              <w:rStyle w:val="Besedilooznabemesta"/>
            </w:rPr>
            <w:t>Kliknite ali tapnite tukaj, če želite vnesti besedilo.</w:t>
          </w:r>
        </w:p>
      </w:docPartBody>
    </w:docPart>
    <w:docPart>
      <w:docPartPr>
        <w:name w:val="5FF6C878A8564D21838D94CB38EBEBA9"/>
        <w:category>
          <w:name w:val="Splošno"/>
          <w:gallery w:val="placeholder"/>
        </w:category>
        <w:types>
          <w:type w:val="bbPlcHdr"/>
        </w:types>
        <w:behaviors>
          <w:behavior w:val="content"/>
        </w:behaviors>
        <w:guid w:val="{101AA6E5-F9D3-4474-8D04-15634FB296EE}"/>
      </w:docPartPr>
      <w:docPartBody>
        <w:p w:rsidR="00CA3A69" w:rsidRDefault="009155A8" w:rsidP="009155A8">
          <w:pPr>
            <w:pStyle w:val="5FF6C878A8564D21838D94CB38EBEBA9"/>
          </w:pPr>
          <w:r w:rsidRPr="007C6ECC">
            <w:rPr>
              <w:rStyle w:val="Besedilooznabemesta"/>
            </w:rPr>
            <w:t>Kliknite ali tapnite tukaj, če želite vnesti besedilo.</w:t>
          </w:r>
        </w:p>
      </w:docPartBody>
    </w:docPart>
    <w:docPart>
      <w:docPartPr>
        <w:name w:val="73238E586770489FAA9B7973A96CF6B4"/>
        <w:category>
          <w:name w:val="Splošno"/>
          <w:gallery w:val="placeholder"/>
        </w:category>
        <w:types>
          <w:type w:val="bbPlcHdr"/>
        </w:types>
        <w:behaviors>
          <w:behavior w:val="content"/>
        </w:behaviors>
        <w:guid w:val="{D74AFE39-45F8-43DD-8CCE-C698935EA7D6}"/>
      </w:docPartPr>
      <w:docPartBody>
        <w:p w:rsidR="00CA3A69" w:rsidRDefault="009155A8" w:rsidP="009155A8">
          <w:pPr>
            <w:pStyle w:val="73238E586770489FAA9B7973A96CF6B4"/>
          </w:pPr>
          <w:r w:rsidRPr="007C6ECC">
            <w:rPr>
              <w:rStyle w:val="Besedilooznabemesta"/>
            </w:rPr>
            <w:t>Kliknite ali tapnite tukaj, če želite vnesti besedilo.</w:t>
          </w:r>
        </w:p>
      </w:docPartBody>
    </w:docPart>
    <w:docPart>
      <w:docPartPr>
        <w:name w:val="0DB6A796B4484D5C9D2CB65E60D7325E"/>
        <w:category>
          <w:name w:val="Splošno"/>
          <w:gallery w:val="placeholder"/>
        </w:category>
        <w:types>
          <w:type w:val="bbPlcHdr"/>
        </w:types>
        <w:behaviors>
          <w:behavior w:val="content"/>
        </w:behaviors>
        <w:guid w:val="{EDAAACCC-11DF-4805-8B01-57E5C467B730}"/>
      </w:docPartPr>
      <w:docPartBody>
        <w:p w:rsidR="00CA3A69" w:rsidRDefault="009155A8" w:rsidP="009155A8">
          <w:pPr>
            <w:pStyle w:val="0DB6A796B4484D5C9D2CB65E60D7325E"/>
          </w:pPr>
          <w:r w:rsidRPr="007C6ECC">
            <w:rPr>
              <w:rStyle w:val="Besedilooznabemesta"/>
            </w:rPr>
            <w:t>Kliknite ali tapnite tukaj, če želite vnesti besedilo.</w:t>
          </w:r>
        </w:p>
      </w:docPartBody>
    </w:docPart>
    <w:docPart>
      <w:docPartPr>
        <w:name w:val="8DA9B3D903424AE1A7FB6F2066A3F241"/>
        <w:category>
          <w:name w:val="Splošno"/>
          <w:gallery w:val="placeholder"/>
        </w:category>
        <w:types>
          <w:type w:val="bbPlcHdr"/>
        </w:types>
        <w:behaviors>
          <w:behavior w:val="content"/>
        </w:behaviors>
        <w:guid w:val="{C56622B6-6DC1-4F66-8B5E-5867297EE38A}"/>
      </w:docPartPr>
      <w:docPartBody>
        <w:p w:rsidR="00CA3A69" w:rsidRDefault="009155A8" w:rsidP="009155A8">
          <w:pPr>
            <w:pStyle w:val="8DA9B3D903424AE1A7FB6F2066A3F241"/>
          </w:pPr>
          <w:r w:rsidRPr="007C6ECC">
            <w:rPr>
              <w:rStyle w:val="Besedilooznabemesta"/>
            </w:rPr>
            <w:t>Kliknite ali tapnite tukaj, če želite vnesti besedilo.</w:t>
          </w:r>
        </w:p>
      </w:docPartBody>
    </w:docPart>
    <w:docPart>
      <w:docPartPr>
        <w:name w:val="0AB137EAD975423F845F543BBC91543D"/>
        <w:category>
          <w:name w:val="Splošno"/>
          <w:gallery w:val="placeholder"/>
        </w:category>
        <w:types>
          <w:type w:val="bbPlcHdr"/>
        </w:types>
        <w:behaviors>
          <w:behavior w:val="content"/>
        </w:behaviors>
        <w:guid w:val="{2D1EA687-87F5-4903-9388-60D66806953B}"/>
      </w:docPartPr>
      <w:docPartBody>
        <w:p w:rsidR="00CA3A69" w:rsidRDefault="009155A8" w:rsidP="009155A8">
          <w:pPr>
            <w:pStyle w:val="0AB137EAD975423F845F543BBC91543D"/>
          </w:pPr>
          <w:r w:rsidRPr="007C6ECC">
            <w:rPr>
              <w:rStyle w:val="Besedilooznabemesta"/>
            </w:rPr>
            <w:t>Kliknite ali tapnite tukaj, če želite vnesti besedilo.</w:t>
          </w:r>
        </w:p>
      </w:docPartBody>
    </w:docPart>
    <w:docPart>
      <w:docPartPr>
        <w:name w:val="0B9047D16E91474CB437CC1519B7E5A4"/>
        <w:category>
          <w:name w:val="Splošno"/>
          <w:gallery w:val="placeholder"/>
        </w:category>
        <w:types>
          <w:type w:val="bbPlcHdr"/>
        </w:types>
        <w:behaviors>
          <w:behavior w:val="content"/>
        </w:behaviors>
        <w:guid w:val="{CD374771-3948-49B1-A17C-A6784EB93A65}"/>
      </w:docPartPr>
      <w:docPartBody>
        <w:p w:rsidR="00CA3A69" w:rsidRDefault="009155A8" w:rsidP="009155A8">
          <w:pPr>
            <w:pStyle w:val="0B9047D16E91474CB437CC1519B7E5A4"/>
          </w:pPr>
          <w:r w:rsidRPr="007C6ECC">
            <w:rPr>
              <w:rStyle w:val="Besedilooznabemesta"/>
            </w:rPr>
            <w:t>Kliknite ali tapnite tukaj, če želite vnesti besedilo.</w:t>
          </w:r>
        </w:p>
      </w:docPartBody>
    </w:docPart>
    <w:docPart>
      <w:docPartPr>
        <w:name w:val="B35A6332B99F4B308583EE51555D29D9"/>
        <w:category>
          <w:name w:val="Splošno"/>
          <w:gallery w:val="placeholder"/>
        </w:category>
        <w:types>
          <w:type w:val="bbPlcHdr"/>
        </w:types>
        <w:behaviors>
          <w:behavior w:val="content"/>
        </w:behaviors>
        <w:guid w:val="{97A41ADC-3193-430F-B3DB-1B7F1B026B39}"/>
      </w:docPartPr>
      <w:docPartBody>
        <w:p w:rsidR="00CA3A69" w:rsidRDefault="009155A8" w:rsidP="009155A8">
          <w:pPr>
            <w:pStyle w:val="B35A6332B99F4B308583EE51555D29D9"/>
          </w:pPr>
          <w:r w:rsidRPr="007C6ECC">
            <w:rPr>
              <w:rStyle w:val="Besedilooznabemesta"/>
            </w:rPr>
            <w:t>Kliknite ali tapnite tukaj, če želite vnesti besedilo.</w:t>
          </w:r>
        </w:p>
      </w:docPartBody>
    </w:docPart>
    <w:docPart>
      <w:docPartPr>
        <w:name w:val="80855ED191524F38B5D096F5B45409A6"/>
        <w:category>
          <w:name w:val="Splošno"/>
          <w:gallery w:val="placeholder"/>
        </w:category>
        <w:types>
          <w:type w:val="bbPlcHdr"/>
        </w:types>
        <w:behaviors>
          <w:behavior w:val="content"/>
        </w:behaviors>
        <w:guid w:val="{A02B24E2-CB55-4DAB-8CBE-ECF1C815BFB5}"/>
      </w:docPartPr>
      <w:docPartBody>
        <w:p w:rsidR="00CA3A69" w:rsidRDefault="009155A8" w:rsidP="009155A8">
          <w:pPr>
            <w:pStyle w:val="80855ED191524F38B5D096F5B45409A6"/>
          </w:pPr>
          <w:r w:rsidRPr="007C6ECC">
            <w:rPr>
              <w:rStyle w:val="Besedilooznabemesta"/>
            </w:rPr>
            <w:t>Kliknite ali tapnite tukaj, če želite vnesti besedilo.</w:t>
          </w:r>
        </w:p>
      </w:docPartBody>
    </w:docPart>
    <w:docPart>
      <w:docPartPr>
        <w:name w:val="B2427CCEDA3443AFAA7DBF94947D9DBE"/>
        <w:category>
          <w:name w:val="Splošno"/>
          <w:gallery w:val="placeholder"/>
        </w:category>
        <w:types>
          <w:type w:val="bbPlcHdr"/>
        </w:types>
        <w:behaviors>
          <w:behavior w:val="content"/>
        </w:behaviors>
        <w:guid w:val="{39D7298F-54A0-4365-9A2A-648C34730DC2}"/>
      </w:docPartPr>
      <w:docPartBody>
        <w:p w:rsidR="00CA3A69" w:rsidRDefault="009155A8" w:rsidP="009155A8">
          <w:pPr>
            <w:pStyle w:val="B2427CCEDA3443AFAA7DBF94947D9DBE"/>
          </w:pPr>
          <w:r w:rsidRPr="007C6ECC">
            <w:rPr>
              <w:rStyle w:val="Besedilooznabemesta"/>
            </w:rPr>
            <w:t>Kliknite ali tapnite tukaj, če želite vnesti besedilo.</w:t>
          </w:r>
        </w:p>
      </w:docPartBody>
    </w:docPart>
    <w:docPart>
      <w:docPartPr>
        <w:name w:val="FA7FF1E691B9416FA1D14BF56A5A18A4"/>
        <w:category>
          <w:name w:val="Splošno"/>
          <w:gallery w:val="placeholder"/>
        </w:category>
        <w:types>
          <w:type w:val="bbPlcHdr"/>
        </w:types>
        <w:behaviors>
          <w:behavior w:val="content"/>
        </w:behaviors>
        <w:guid w:val="{34E8E0FF-B213-41DD-8CA3-6520A9E39E0A}"/>
      </w:docPartPr>
      <w:docPartBody>
        <w:p w:rsidR="00CA3A69" w:rsidRDefault="009155A8" w:rsidP="009155A8">
          <w:pPr>
            <w:pStyle w:val="FA7FF1E691B9416FA1D14BF56A5A18A4"/>
          </w:pPr>
          <w:r w:rsidRPr="007C6ECC">
            <w:rPr>
              <w:rStyle w:val="Besedilooznabemesta"/>
            </w:rPr>
            <w:t>Kliknite ali tapnite tukaj, če želite vnesti besedilo.</w:t>
          </w:r>
        </w:p>
      </w:docPartBody>
    </w:docPart>
    <w:docPart>
      <w:docPartPr>
        <w:name w:val="27B61835E17D47089C6D046811949F4A"/>
        <w:category>
          <w:name w:val="Splošno"/>
          <w:gallery w:val="placeholder"/>
        </w:category>
        <w:types>
          <w:type w:val="bbPlcHdr"/>
        </w:types>
        <w:behaviors>
          <w:behavior w:val="content"/>
        </w:behaviors>
        <w:guid w:val="{1904B373-6169-43D5-9D6C-96ED4AA8A7A6}"/>
      </w:docPartPr>
      <w:docPartBody>
        <w:p w:rsidR="00CA3A69" w:rsidRDefault="009155A8" w:rsidP="009155A8">
          <w:pPr>
            <w:pStyle w:val="27B61835E17D47089C6D046811949F4A"/>
          </w:pPr>
          <w:r w:rsidRPr="007C6ECC">
            <w:rPr>
              <w:rStyle w:val="Besedilooznabemesta"/>
            </w:rPr>
            <w:t>Kliknite ali tapnite tukaj, če želite vnesti besedilo.</w:t>
          </w:r>
        </w:p>
      </w:docPartBody>
    </w:docPart>
    <w:docPart>
      <w:docPartPr>
        <w:name w:val="A755F96DB0B449D79F19E2A0083E7F39"/>
        <w:category>
          <w:name w:val="Splošno"/>
          <w:gallery w:val="placeholder"/>
        </w:category>
        <w:types>
          <w:type w:val="bbPlcHdr"/>
        </w:types>
        <w:behaviors>
          <w:behavior w:val="content"/>
        </w:behaviors>
        <w:guid w:val="{5AD7A049-5429-42CA-8F0E-B0155B5F2ED3}"/>
      </w:docPartPr>
      <w:docPartBody>
        <w:p w:rsidR="00CA3A69" w:rsidRDefault="009155A8" w:rsidP="009155A8">
          <w:pPr>
            <w:pStyle w:val="A755F96DB0B449D79F19E2A0083E7F39"/>
          </w:pPr>
          <w:r w:rsidRPr="007C6ECC">
            <w:rPr>
              <w:rStyle w:val="Besedilooznabemesta"/>
            </w:rPr>
            <w:t>Kliknite ali tapnite tukaj, če želite vnesti besedilo.</w:t>
          </w:r>
        </w:p>
      </w:docPartBody>
    </w:docPart>
    <w:docPart>
      <w:docPartPr>
        <w:name w:val="401C921A51044CB58E9974472B86B487"/>
        <w:category>
          <w:name w:val="Splošno"/>
          <w:gallery w:val="placeholder"/>
        </w:category>
        <w:types>
          <w:type w:val="bbPlcHdr"/>
        </w:types>
        <w:behaviors>
          <w:behavior w:val="content"/>
        </w:behaviors>
        <w:guid w:val="{A89B3E5C-84A7-4DB8-A8E3-09B1DCC70F34}"/>
      </w:docPartPr>
      <w:docPartBody>
        <w:p w:rsidR="00CA3A69" w:rsidRDefault="009155A8" w:rsidP="009155A8">
          <w:pPr>
            <w:pStyle w:val="401C921A51044CB58E9974472B86B487"/>
          </w:pPr>
          <w:r w:rsidRPr="007C6ECC">
            <w:rPr>
              <w:rStyle w:val="Besedilooznabemesta"/>
            </w:rPr>
            <w:t>Kliknite ali tapnite tukaj, če želite vnesti besedilo.</w:t>
          </w:r>
        </w:p>
      </w:docPartBody>
    </w:docPart>
    <w:docPart>
      <w:docPartPr>
        <w:name w:val="DF4115589E2149BEAC5A32F0F34BCF0B"/>
        <w:category>
          <w:name w:val="Splošno"/>
          <w:gallery w:val="placeholder"/>
        </w:category>
        <w:types>
          <w:type w:val="bbPlcHdr"/>
        </w:types>
        <w:behaviors>
          <w:behavior w:val="content"/>
        </w:behaviors>
        <w:guid w:val="{E2817866-D395-40C9-8F54-EDB754FE92C6}"/>
      </w:docPartPr>
      <w:docPartBody>
        <w:p w:rsidR="00CA3A69" w:rsidRDefault="009155A8" w:rsidP="009155A8">
          <w:pPr>
            <w:pStyle w:val="DF4115589E2149BEAC5A32F0F34BCF0B"/>
          </w:pPr>
          <w:r w:rsidRPr="007C6ECC">
            <w:rPr>
              <w:rStyle w:val="Besedilooznabemesta"/>
            </w:rPr>
            <w:t>Kliknite ali tapnite tukaj, če želite vnesti besedilo.</w:t>
          </w:r>
        </w:p>
      </w:docPartBody>
    </w:docPart>
    <w:docPart>
      <w:docPartPr>
        <w:name w:val="69DA94FE29764B7C9A7E163C6D77E329"/>
        <w:category>
          <w:name w:val="Splošno"/>
          <w:gallery w:val="placeholder"/>
        </w:category>
        <w:types>
          <w:type w:val="bbPlcHdr"/>
        </w:types>
        <w:behaviors>
          <w:behavior w:val="content"/>
        </w:behaviors>
        <w:guid w:val="{5CEA6622-3E8D-43FB-8713-7469C3F9F8CC}"/>
      </w:docPartPr>
      <w:docPartBody>
        <w:p w:rsidR="00CA3A69" w:rsidRDefault="009155A8" w:rsidP="009155A8">
          <w:pPr>
            <w:pStyle w:val="69DA94FE29764B7C9A7E163C6D77E329"/>
          </w:pPr>
          <w:r w:rsidRPr="007C6ECC">
            <w:rPr>
              <w:rStyle w:val="Besedilooznabemesta"/>
            </w:rPr>
            <w:t>Kliknite ali tapnite tukaj, če želite vnesti besedilo.</w:t>
          </w:r>
        </w:p>
      </w:docPartBody>
    </w:docPart>
    <w:docPart>
      <w:docPartPr>
        <w:name w:val="A0AB0390E1B9443F9F33C4B6CD4BB77E"/>
        <w:category>
          <w:name w:val="Splošno"/>
          <w:gallery w:val="placeholder"/>
        </w:category>
        <w:types>
          <w:type w:val="bbPlcHdr"/>
        </w:types>
        <w:behaviors>
          <w:behavior w:val="content"/>
        </w:behaviors>
        <w:guid w:val="{61A0130D-5B74-4ECC-8886-AA5621B89C68}"/>
      </w:docPartPr>
      <w:docPartBody>
        <w:p w:rsidR="00CA3A69" w:rsidRDefault="009155A8" w:rsidP="009155A8">
          <w:pPr>
            <w:pStyle w:val="A0AB0390E1B9443F9F33C4B6CD4BB77E"/>
          </w:pPr>
          <w:r w:rsidRPr="007C6ECC">
            <w:rPr>
              <w:rStyle w:val="Besedilooznabemesta"/>
            </w:rPr>
            <w:t>Kliknite ali tapnite tukaj, če želite vnesti besedilo.</w:t>
          </w:r>
        </w:p>
      </w:docPartBody>
    </w:docPart>
    <w:docPart>
      <w:docPartPr>
        <w:name w:val="FDF08C09CAAF4ED19BB27C074D7ED127"/>
        <w:category>
          <w:name w:val="Splošno"/>
          <w:gallery w:val="placeholder"/>
        </w:category>
        <w:types>
          <w:type w:val="bbPlcHdr"/>
        </w:types>
        <w:behaviors>
          <w:behavior w:val="content"/>
        </w:behaviors>
        <w:guid w:val="{D0E353EF-6960-4FE9-9F61-5CAC4F36489B}"/>
      </w:docPartPr>
      <w:docPartBody>
        <w:p w:rsidR="00CA3A69" w:rsidRDefault="009155A8" w:rsidP="009155A8">
          <w:pPr>
            <w:pStyle w:val="FDF08C09CAAF4ED19BB27C074D7ED127"/>
          </w:pPr>
          <w:r w:rsidRPr="007C6ECC">
            <w:rPr>
              <w:rStyle w:val="Besedilooznabemesta"/>
            </w:rPr>
            <w:t>Kliknite ali tapnite tukaj, če želite vnesti besedilo.</w:t>
          </w:r>
        </w:p>
      </w:docPartBody>
    </w:docPart>
    <w:docPart>
      <w:docPartPr>
        <w:name w:val="5DA21515601F43588C2E25860DAE2F1F"/>
        <w:category>
          <w:name w:val="Splošno"/>
          <w:gallery w:val="placeholder"/>
        </w:category>
        <w:types>
          <w:type w:val="bbPlcHdr"/>
        </w:types>
        <w:behaviors>
          <w:behavior w:val="content"/>
        </w:behaviors>
        <w:guid w:val="{E2CD5382-6940-4A6C-A1A9-374960102E8D}"/>
      </w:docPartPr>
      <w:docPartBody>
        <w:p w:rsidR="00CA3A69" w:rsidRDefault="009155A8" w:rsidP="009155A8">
          <w:pPr>
            <w:pStyle w:val="5DA21515601F43588C2E25860DAE2F1F"/>
          </w:pPr>
          <w:r w:rsidRPr="007C6ECC">
            <w:rPr>
              <w:rStyle w:val="Besedilooznabemesta"/>
            </w:rPr>
            <w:t>Kliknite ali tapnite tukaj, če želite vnesti besedilo.</w:t>
          </w:r>
        </w:p>
      </w:docPartBody>
    </w:docPart>
    <w:docPart>
      <w:docPartPr>
        <w:name w:val="08DEE38045AD4CD597A64E1338722932"/>
        <w:category>
          <w:name w:val="Splošno"/>
          <w:gallery w:val="placeholder"/>
        </w:category>
        <w:types>
          <w:type w:val="bbPlcHdr"/>
        </w:types>
        <w:behaviors>
          <w:behavior w:val="content"/>
        </w:behaviors>
        <w:guid w:val="{176578D3-E2E3-4959-A4B7-B1531D1A7390}"/>
      </w:docPartPr>
      <w:docPartBody>
        <w:p w:rsidR="00CA3A69" w:rsidRDefault="009155A8" w:rsidP="009155A8">
          <w:pPr>
            <w:pStyle w:val="08DEE38045AD4CD597A64E1338722932"/>
          </w:pPr>
          <w:r w:rsidRPr="007C6ECC">
            <w:rPr>
              <w:rStyle w:val="Besedilooznabemesta"/>
            </w:rPr>
            <w:t>Kliknite ali tapnite tukaj, če želite vnesti besedilo.</w:t>
          </w:r>
        </w:p>
      </w:docPartBody>
    </w:docPart>
    <w:docPart>
      <w:docPartPr>
        <w:name w:val="779A80E3EECF4DC6B7A7FE6D07CB410A"/>
        <w:category>
          <w:name w:val="Splošno"/>
          <w:gallery w:val="placeholder"/>
        </w:category>
        <w:types>
          <w:type w:val="bbPlcHdr"/>
        </w:types>
        <w:behaviors>
          <w:behavior w:val="content"/>
        </w:behaviors>
        <w:guid w:val="{98579F3D-E63D-4DAE-8D65-A668AA8E6FF6}"/>
      </w:docPartPr>
      <w:docPartBody>
        <w:p w:rsidR="00CA3A69" w:rsidRDefault="009155A8" w:rsidP="009155A8">
          <w:pPr>
            <w:pStyle w:val="779A80E3EECF4DC6B7A7FE6D07CB410A"/>
          </w:pPr>
          <w:r w:rsidRPr="007C6ECC">
            <w:rPr>
              <w:rStyle w:val="Besedilooznabemesta"/>
            </w:rPr>
            <w:t>Kliknite ali tapnite tukaj, če želite vnesti besedilo.</w:t>
          </w:r>
        </w:p>
      </w:docPartBody>
    </w:docPart>
    <w:docPart>
      <w:docPartPr>
        <w:name w:val="F992978092BB426491881C5D9488ED9D"/>
        <w:category>
          <w:name w:val="Splošno"/>
          <w:gallery w:val="placeholder"/>
        </w:category>
        <w:types>
          <w:type w:val="bbPlcHdr"/>
        </w:types>
        <w:behaviors>
          <w:behavior w:val="content"/>
        </w:behaviors>
        <w:guid w:val="{3D00E13F-1CC1-4095-BC08-6A8D0E6E635E}"/>
      </w:docPartPr>
      <w:docPartBody>
        <w:p w:rsidR="00CA3A69" w:rsidRDefault="009155A8" w:rsidP="009155A8">
          <w:pPr>
            <w:pStyle w:val="F992978092BB426491881C5D9488ED9D"/>
          </w:pPr>
          <w:r w:rsidRPr="007C6ECC">
            <w:rPr>
              <w:rStyle w:val="Besedilooznabemesta"/>
            </w:rPr>
            <w:t>Kliknite ali tapnite tukaj, če želite vnesti besedilo.</w:t>
          </w:r>
        </w:p>
      </w:docPartBody>
    </w:docPart>
    <w:docPart>
      <w:docPartPr>
        <w:name w:val="49BC85009AEE4761A390F6C74C55F38E"/>
        <w:category>
          <w:name w:val="Splošno"/>
          <w:gallery w:val="placeholder"/>
        </w:category>
        <w:types>
          <w:type w:val="bbPlcHdr"/>
        </w:types>
        <w:behaviors>
          <w:behavior w:val="content"/>
        </w:behaviors>
        <w:guid w:val="{4DAE741D-55AF-47EC-988D-3594C0998308}"/>
      </w:docPartPr>
      <w:docPartBody>
        <w:p w:rsidR="00CA3A69" w:rsidRDefault="009155A8" w:rsidP="009155A8">
          <w:pPr>
            <w:pStyle w:val="49BC85009AEE4761A390F6C74C55F38E"/>
          </w:pPr>
          <w:r w:rsidRPr="007C6ECC">
            <w:rPr>
              <w:rStyle w:val="Besedilooznabemesta"/>
            </w:rPr>
            <w:t>Kliknite ali tapnite tukaj, če želite vnesti besedilo.</w:t>
          </w:r>
        </w:p>
      </w:docPartBody>
    </w:docPart>
    <w:docPart>
      <w:docPartPr>
        <w:name w:val="966D389266CF4474842F4FFD43346388"/>
        <w:category>
          <w:name w:val="Splošno"/>
          <w:gallery w:val="placeholder"/>
        </w:category>
        <w:types>
          <w:type w:val="bbPlcHdr"/>
        </w:types>
        <w:behaviors>
          <w:behavior w:val="content"/>
        </w:behaviors>
        <w:guid w:val="{02968165-83B2-471D-8260-89AD0CE11F5E}"/>
      </w:docPartPr>
      <w:docPartBody>
        <w:p w:rsidR="00CA3A69" w:rsidRDefault="009155A8" w:rsidP="009155A8">
          <w:pPr>
            <w:pStyle w:val="966D389266CF4474842F4FFD43346388"/>
          </w:pPr>
          <w:r w:rsidRPr="007C6ECC">
            <w:rPr>
              <w:rStyle w:val="Besedilooznabemesta"/>
            </w:rPr>
            <w:t>Kliknite ali tapnite tukaj, če želite vnesti besedilo.</w:t>
          </w:r>
        </w:p>
      </w:docPartBody>
    </w:docPart>
    <w:docPart>
      <w:docPartPr>
        <w:name w:val="A55C200AA1944F8E8B1275C1E0FF3A42"/>
        <w:category>
          <w:name w:val="Splošno"/>
          <w:gallery w:val="placeholder"/>
        </w:category>
        <w:types>
          <w:type w:val="bbPlcHdr"/>
        </w:types>
        <w:behaviors>
          <w:behavior w:val="content"/>
        </w:behaviors>
        <w:guid w:val="{89B295AC-8F2B-499A-B1E2-0DB3DBC9AD24}"/>
      </w:docPartPr>
      <w:docPartBody>
        <w:p w:rsidR="00CA3A69" w:rsidRDefault="009155A8" w:rsidP="009155A8">
          <w:pPr>
            <w:pStyle w:val="A55C200AA1944F8E8B1275C1E0FF3A42"/>
          </w:pPr>
          <w:r w:rsidRPr="007C6ECC">
            <w:rPr>
              <w:rStyle w:val="Besedilooznabemesta"/>
            </w:rPr>
            <w:t>Kliknite ali tapnite tukaj, če želite vnesti besedilo.</w:t>
          </w:r>
        </w:p>
      </w:docPartBody>
    </w:docPart>
    <w:docPart>
      <w:docPartPr>
        <w:name w:val="182116462A0A49BCAC3E0DE022FA8E7F"/>
        <w:category>
          <w:name w:val="Splošno"/>
          <w:gallery w:val="placeholder"/>
        </w:category>
        <w:types>
          <w:type w:val="bbPlcHdr"/>
        </w:types>
        <w:behaviors>
          <w:behavior w:val="content"/>
        </w:behaviors>
        <w:guid w:val="{6FC2327C-6680-407E-9CDA-C99043091B16}"/>
      </w:docPartPr>
      <w:docPartBody>
        <w:p w:rsidR="00CA3A69" w:rsidRDefault="009155A8" w:rsidP="009155A8">
          <w:pPr>
            <w:pStyle w:val="182116462A0A49BCAC3E0DE022FA8E7F"/>
          </w:pPr>
          <w:r w:rsidRPr="007C6ECC">
            <w:rPr>
              <w:rStyle w:val="Besedilooznabemesta"/>
            </w:rPr>
            <w:t>Kliknite ali tapnite tukaj, če želite vnesti besedilo.</w:t>
          </w:r>
        </w:p>
      </w:docPartBody>
    </w:docPart>
    <w:docPart>
      <w:docPartPr>
        <w:name w:val="32E2E65EDF9242A68178291FB92AF080"/>
        <w:category>
          <w:name w:val="Splošno"/>
          <w:gallery w:val="placeholder"/>
        </w:category>
        <w:types>
          <w:type w:val="bbPlcHdr"/>
        </w:types>
        <w:behaviors>
          <w:behavior w:val="content"/>
        </w:behaviors>
        <w:guid w:val="{DBC2E498-ADF3-4A07-A4CA-2AA28A46AF20}"/>
      </w:docPartPr>
      <w:docPartBody>
        <w:p w:rsidR="00CA3A69" w:rsidRDefault="009155A8" w:rsidP="009155A8">
          <w:pPr>
            <w:pStyle w:val="32E2E65EDF9242A68178291FB92AF080"/>
          </w:pPr>
          <w:r w:rsidRPr="008C3571">
            <w:rPr>
              <w:rStyle w:val="Besedilooznabemesta"/>
            </w:rPr>
            <w:t>Kliknite ali tapnite tukaj, če želite vnesti datum.</w:t>
          </w:r>
        </w:p>
      </w:docPartBody>
    </w:docPart>
    <w:docPart>
      <w:docPartPr>
        <w:name w:val="8CFF74D1B9594F2C90ADB51BF8F0CC53"/>
        <w:category>
          <w:name w:val="Splošno"/>
          <w:gallery w:val="placeholder"/>
        </w:category>
        <w:types>
          <w:type w:val="bbPlcHdr"/>
        </w:types>
        <w:behaviors>
          <w:behavior w:val="content"/>
        </w:behaviors>
        <w:guid w:val="{06914CF0-2A71-43B4-B91A-7CF9287E27BD}"/>
      </w:docPartPr>
      <w:docPartBody>
        <w:p w:rsidR="00152191" w:rsidRDefault="00F63EF7" w:rsidP="00F63EF7">
          <w:pPr>
            <w:pStyle w:val="8CFF74D1B9594F2C90ADB51BF8F0CC53"/>
          </w:pPr>
          <w:r w:rsidRPr="007C6ECC">
            <w:rPr>
              <w:rStyle w:val="Besedilooznabemesta"/>
            </w:rPr>
            <w:t>Kliknite ali tapnite tukaj, če želite vnesti besedilo.</w:t>
          </w:r>
        </w:p>
      </w:docPartBody>
    </w:docPart>
    <w:docPart>
      <w:docPartPr>
        <w:name w:val="71A9659B3265445BB452829B2AD018B6"/>
        <w:category>
          <w:name w:val="Splošno"/>
          <w:gallery w:val="placeholder"/>
        </w:category>
        <w:types>
          <w:type w:val="bbPlcHdr"/>
        </w:types>
        <w:behaviors>
          <w:behavior w:val="content"/>
        </w:behaviors>
        <w:guid w:val="{9A0ECFFA-A995-4767-AF03-24ADFDAEC088}"/>
      </w:docPartPr>
      <w:docPartBody>
        <w:p w:rsidR="00152191" w:rsidRDefault="00F63EF7" w:rsidP="00F63EF7">
          <w:pPr>
            <w:pStyle w:val="71A9659B3265445BB452829B2AD018B6"/>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DINCE-Regular">
    <w:altName w:val="Calibri"/>
    <w:charset w:val="EE"/>
    <w:family w:val="auto"/>
    <w:pitch w:val="variable"/>
    <w:sig w:usb0="80000027"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04313"/>
    <w:rsid w:val="000249C1"/>
    <w:rsid w:val="000430E1"/>
    <w:rsid w:val="00057083"/>
    <w:rsid w:val="000D79D2"/>
    <w:rsid w:val="000E1937"/>
    <w:rsid w:val="000F52C9"/>
    <w:rsid w:val="00101002"/>
    <w:rsid w:val="00140E22"/>
    <w:rsid w:val="0015104B"/>
    <w:rsid w:val="00152191"/>
    <w:rsid w:val="001628D1"/>
    <w:rsid w:val="0016556C"/>
    <w:rsid w:val="001674B6"/>
    <w:rsid w:val="00174F88"/>
    <w:rsid w:val="00190B91"/>
    <w:rsid w:val="00194F72"/>
    <w:rsid w:val="001D0B28"/>
    <w:rsid w:val="00231A2B"/>
    <w:rsid w:val="002434FB"/>
    <w:rsid w:val="00257F9B"/>
    <w:rsid w:val="0026792F"/>
    <w:rsid w:val="002A594F"/>
    <w:rsid w:val="002B0EC4"/>
    <w:rsid w:val="002E56EC"/>
    <w:rsid w:val="003200AA"/>
    <w:rsid w:val="00326605"/>
    <w:rsid w:val="003558D7"/>
    <w:rsid w:val="00356C9C"/>
    <w:rsid w:val="0039396A"/>
    <w:rsid w:val="00395D58"/>
    <w:rsid w:val="003A2249"/>
    <w:rsid w:val="003A4D1E"/>
    <w:rsid w:val="003B6656"/>
    <w:rsid w:val="003C0AF2"/>
    <w:rsid w:val="003D2F00"/>
    <w:rsid w:val="003E7A63"/>
    <w:rsid w:val="00494549"/>
    <w:rsid w:val="004A15CF"/>
    <w:rsid w:val="004A4E4F"/>
    <w:rsid w:val="004B5909"/>
    <w:rsid w:val="004D47E4"/>
    <w:rsid w:val="004F0B83"/>
    <w:rsid w:val="0053226C"/>
    <w:rsid w:val="00537BC0"/>
    <w:rsid w:val="00544B3C"/>
    <w:rsid w:val="00570AC5"/>
    <w:rsid w:val="00573496"/>
    <w:rsid w:val="005C1327"/>
    <w:rsid w:val="005D7A8E"/>
    <w:rsid w:val="00634F21"/>
    <w:rsid w:val="00667427"/>
    <w:rsid w:val="006C7CA7"/>
    <w:rsid w:val="00735D47"/>
    <w:rsid w:val="00744E70"/>
    <w:rsid w:val="00772AB6"/>
    <w:rsid w:val="007821DD"/>
    <w:rsid w:val="00786195"/>
    <w:rsid w:val="007A208B"/>
    <w:rsid w:val="007C1FC3"/>
    <w:rsid w:val="007E4792"/>
    <w:rsid w:val="007E72C3"/>
    <w:rsid w:val="008146DD"/>
    <w:rsid w:val="00874FD0"/>
    <w:rsid w:val="00875E2E"/>
    <w:rsid w:val="00882716"/>
    <w:rsid w:val="008E22A5"/>
    <w:rsid w:val="009155A8"/>
    <w:rsid w:val="0093641C"/>
    <w:rsid w:val="00A435E8"/>
    <w:rsid w:val="00B033BC"/>
    <w:rsid w:val="00B30226"/>
    <w:rsid w:val="00B6029F"/>
    <w:rsid w:val="00BA3169"/>
    <w:rsid w:val="00BD7AC6"/>
    <w:rsid w:val="00C041CF"/>
    <w:rsid w:val="00C459B5"/>
    <w:rsid w:val="00CA3A69"/>
    <w:rsid w:val="00CF0E52"/>
    <w:rsid w:val="00D146F1"/>
    <w:rsid w:val="00D443C3"/>
    <w:rsid w:val="00D50919"/>
    <w:rsid w:val="00D514BC"/>
    <w:rsid w:val="00D97802"/>
    <w:rsid w:val="00DA1121"/>
    <w:rsid w:val="00DB12E0"/>
    <w:rsid w:val="00DB32B5"/>
    <w:rsid w:val="00E15612"/>
    <w:rsid w:val="00E47E05"/>
    <w:rsid w:val="00F35C07"/>
    <w:rsid w:val="00F502D3"/>
    <w:rsid w:val="00F63EF7"/>
    <w:rsid w:val="00FF4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63EF7"/>
    <w:rPr>
      <w:color w:val="808080"/>
    </w:rPr>
  </w:style>
  <w:style w:type="paragraph" w:customStyle="1" w:styleId="15732CB679A34B079947472849A036FB">
    <w:name w:val="15732CB679A34B079947472849A036FB"/>
    <w:rsid w:val="0053226C"/>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1E7E60D5F70346A88AFA0179936CB07B">
    <w:name w:val="1E7E60D5F70346A88AFA0179936CB07B"/>
    <w:rsid w:val="007A208B"/>
  </w:style>
  <w:style w:type="paragraph" w:customStyle="1" w:styleId="9BF4A9D92A5A4158971CEB3E59CAC134">
    <w:name w:val="9BF4A9D92A5A4158971CEB3E59CAC134"/>
    <w:rsid w:val="00395D58"/>
    <w:rPr>
      <w:kern w:val="2"/>
      <w14:ligatures w14:val="standardContextual"/>
    </w:rPr>
  </w:style>
  <w:style w:type="paragraph" w:customStyle="1" w:styleId="9EB9D2A5DE2945478EDF9CA7F4A5534C">
    <w:name w:val="9EB9D2A5DE2945478EDF9CA7F4A5534C"/>
    <w:rsid w:val="00395D58"/>
    <w:rPr>
      <w:kern w:val="2"/>
      <w14:ligatures w14:val="standardContextual"/>
    </w:rPr>
  </w:style>
  <w:style w:type="paragraph" w:customStyle="1" w:styleId="F4C43C4CC3B94FA5A2AC24DC2302E7FB">
    <w:name w:val="F4C43C4CC3B94FA5A2AC24DC2302E7FB"/>
    <w:rsid w:val="00395D58"/>
    <w:rPr>
      <w:kern w:val="2"/>
      <w14:ligatures w14:val="standardContextual"/>
    </w:rPr>
  </w:style>
  <w:style w:type="paragraph" w:customStyle="1" w:styleId="1CEE4567E43044D781A0FDFAF6D43636">
    <w:name w:val="1CEE4567E43044D781A0FDFAF6D43636"/>
    <w:rsid w:val="00395D58"/>
    <w:rPr>
      <w:kern w:val="2"/>
      <w14:ligatures w14:val="standardContextual"/>
    </w:rPr>
  </w:style>
  <w:style w:type="paragraph" w:customStyle="1" w:styleId="6EFD72A4C9924A2BBCF88D164DEC6B8D">
    <w:name w:val="6EFD72A4C9924A2BBCF88D164DEC6B8D"/>
    <w:rsid w:val="00395D58"/>
    <w:rPr>
      <w:kern w:val="2"/>
      <w14:ligatures w14:val="standardContextual"/>
    </w:rPr>
  </w:style>
  <w:style w:type="paragraph" w:customStyle="1" w:styleId="FD93B2BE4F914B3C95A34EBE021BFD0E">
    <w:name w:val="FD93B2BE4F914B3C95A34EBE021BFD0E"/>
    <w:rsid w:val="00395D58"/>
    <w:rPr>
      <w:kern w:val="2"/>
      <w14:ligatures w14:val="standardContextual"/>
    </w:rPr>
  </w:style>
  <w:style w:type="paragraph" w:customStyle="1" w:styleId="A7D121BD00B44EEFA57C5328C88EC628">
    <w:name w:val="A7D121BD00B44EEFA57C5328C88EC628"/>
    <w:rsid w:val="00395D58"/>
    <w:rPr>
      <w:kern w:val="2"/>
      <w14:ligatures w14:val="standardContextual"/>
    </w:rPr>
  </w:style>
  <w:style w:type="paragraph" w:customStyle="1" w:styleId="1E76F12745AC49128232A364A21A3CCA">
    <w:name w:val="1E76F12745AC49128232A364A21A3CCA"/>
    <w:rsid w:val="00395D58"/>
    <w:rPr>
      <w:kern w:val="2"/>
      <w14:ligatures w14:val="standardContextual"/>
    </w:rPr>
  </w:style>
  <w:style w:type="paragraph" w:customStyle="1" w:styleId="A860F4C0847145BA9F076DF9794C7430">
    <w:name w:val="A860F4C0847145BA9F076DF9794C7430"/>
    <w:rsid w:val="00395D58"/>
    <w:rPr>
      <w:kern w:val="2"/>
      <w14:ligatures w14:val="standardContextual"/>
    </w:rPr>
  </w:style>
  <w:style w:type="paragraph" w:customStyle="1" w:styleId="B2D7DB9F782D421C83448858425D2685">
    <w:name w:val="B2D7DB9F782D421C83448858425D2685"/>
    <w:rsid w:val="00395D58"/>
    <w:rPr>
      <w:kern w:val="2"/>
      <w14:ligatures w14:val="standardContextual"/>
    </w:rPr>
  </w:style>
  <w:style w:type="paragraph" w:customStyle="1" w:styleId="83C680375BCE41EE8AD92AD3066B4EC4">
    <w:name w:val="83C680375BCE41EE8AD92AD3066B4EC4"/>
    <w:rsid w:val="00395D58"/>
    <w:rPr>
      <w:kern w:val="2"/>
      <w14:ligatures w14:val="standardContextual"/>
    </w:rPr>
  </w:style>
  <w:style w:type="paragraph" w:customStyle="1" w:styleId="893927EF742E4BE3BFF0157BAE6E7214">
    <w:name w:val="893927EF742E4BE3BFF0157BAE6E7214"/>
    <w:rsid w:val="00395D58"/>
    <w:rPr>
      <w:kern w:val="2"/>
      <w14:ligatures w14:val="standardContextual"/>
    </w:rPr>
  </w:style>
  <w:style w:type="paragraph" w:customStyle="1" w:styleId="43A908E2310B47DCA5994FA744A79947">
    <w:name w:val="43A908E2310B47DCA5994FA744A79947"/>
    <w:rsid w:val="00395D58"/>
    <w:rPr>
      <w:kern w:val="2"/>
      <w14:ligatures w14:val="standardContextual"/>
    </w:rPr>
  </w:style>
  <w:style w:type="paragraph" w:customStyle="1" w:styleId="A3F887543F334E51B8B7AB4E50DD22FB">
    <w:name w:val="A3F887543F334E51B8B7AB4E50DD22FB"/>
    <w:rsid w:val="00882716"/>
    <w:rPr>
      <w:kern w:val="2"/>
      <w14:ligatures w14:val="standardContextual"/>
    </w:rPr>
  </w:style>
  <w:style w:type="paragraph" w:customStyle="1" w:styleId="31B306A689A34EEDA7750EB40AFE6DFF">
    <w:name w:val="31B306A689A34EEDA7750EB40AFE6DFF"/>
    <w:rsid w:val="00882716"/>
    <w:rPr>
      <w:kern w:val="2"/>
      <w14:ligatures w14:val="standardContextual"/>
    </w:rPr>
  </w:style>
  <w:style w:type="paragraph" w:customStyle="1" w:styleId="2909207D936742B29347B6CC2D6ECCBA">
    <w:name w:val="2909207D936742B29347B6CC2D6ECCBA"/>
    <w:rsid w:val="00882716"/>
    <w:rPr>
      <w:kern w:val="2"/>
      <w14:ligatures w14:val="standardContextual"/>
    </w:rPr>
  </w:style>
  <w:style w:type="paragraph" w:customStyle="1" w:styleId="C6F892FB1CD64F5BB04547C19D4ACA15">
    <w:name w:val="C6F892FB1CD64F5BB04547C19D4ACA15"/>
    <w:rsid w:val="00882716"/>
    <w:rPr>
      <w:kern w:val="2"/>
      <w14:ligatures w14:val="standardContextual"/>
    </w:rPr>
  </w:style>
  <w:style w:type="paragraph" w:customStyle="1" w:styleId="9F8F465B02154551AF98793C461EE04A">
    <w:name w:val="9F8F465B02154551AF98793C461EE04A"/>
    <w:rsid w:val="00174F88"/>
    <w:rPr>
      <w:kern w:val="2"/>
      <w14:ligatures w14:val="standardContextual"/>
    </w:rPr>
  </w:style>
  <w:style w:type="paragraph" w:customStyle="1" w:styleId="3F434FCF88D64A58BCE8FBF46490A50A">
    <w:name w:val="3F434FCF88D64A58BCE8FBF46490A50A"/>
    <w:rsid w:val="00174F88"/>
    <w:rPr>
      <w:kern w:val="2"/>
      <w14:ligatures w14:val="standardContextual"/>
    </w:rPr>
  </w:style>
  <w:style w:type="paragraph" w:customStyle="1" w:styleId="19F2833DDB82457496475935502783CB">
    <w:name w:val="19F2833DDB82457496475935502783CB"/>
    <w:rsid w:val="00174F88"/>
    <w:rPr>
      <w:kern w:val="2"/>
      <w14:ligatures w14:val="standardContextual"/>
    </w:rPr>
  </w:style>
  <w:style w:type="paragraph" w:customStyle="1" w:styleId="A9CA78059DD2413EB840342E8D8A16BD">
    <w:name w:val="A9CA78059DD2413EB840342E8D8A16BD"/>
    <w:rsid w:val="00573496"/>
    <w:rPr>
      <w:kern w:val="2"/>
      <w14:ligatures w14:val="standardContextual"/>
    </w:rPr>
  </w:style>
  <w:style w:type="paragraph" w:customStyle="1" w:styleId="D24F299E973C49859CC178FAD6840BE3">
    <w:name w:val="D24F299E973C49859CC178FAD6840BE3"/>
    <w:rsid w:val="00573496"/>
    <w:rPr>
      <w:kern w:val="2"/>
      <w14:ligatures w14:val="standardContextual"/>
    </w:rPr>
  </w:style>
  <w:style w:type="paragraph" w:customStyle="1" w:styleId="565CD56080824A8A9E6CE43365002E9D">
    <w:name w:val="565CD56080824A8A9E6CE43365002E9D"/>
    <w:rsid w:val="00573496"/>
    <w:rPr>
      <w:kern w:val="2"/>
      <w14:ligatures w14:val="standardContextual"/>
    </w:rPr>
  </w:style>
  <w:style w:type="paragraph" w:customStyle="1" w:styleId="6A6EABFAFFAD48D3AA3C887BFE0A6AA7">
    <w:name w:val="6A6EABFAFFAD48D3AA3C887BFE0A6AA7"/>
    <w:rsid w:val="00573496"/>
    <w:rPr>
      <w:kern w:val="2"/>
      <w14:ligatures w14:val="standardContextual"/>
    </w:rPr>
  </w:style>
  <w:style w:type="paragraph" w:customStyle="1" w:styleId="F4051F3E799247068E7329CEE5260C94">
    <w:name w:val="F4051F3E799247068E7329CEE5260C94"/>
    <w:rsid w:val="00573496"/>
    <w:rPr>
      <w:kern w:val="2"/>
      <w14:ligatures w14:val="standardContextual"/>
    </w:rPr>
  </w:style>
  <w:style w:type="paragraph" w:customStyle="1" w:styleId="3AA55F63CDE4442C91697059C0C3ED4A">
    <w:name w:val="3AA55F63CDE4442C91697059C0C3ED4A"/>
    <w:rsid w:val="00573496"/>
    <w:rPr>
      <w:kern w:val="2"/>
      <w14:ligatures w14:val="standardContextual"/>
    </w:rPr>
  </w:style>
  <w:style w:type="paragraph" w:customStyle="1" w:styleId="4B0D7BCC159249EB9384F3E1FA6631DF">
    <w:name w:val="4B0D7BCC159249EB9384F3E1FA6631DF"/>
    <w:rsid w:val="00573496"/>
    <w:rPr>
      <w:kern w:val="2"/>
      <w14:ligatures w14:val="standardContextual"/>
    </w:rPr>
  </w:style>
  <w:style w:type="paragraph" w:customStyle="1" w:styleId="8284F715E38447E195012539F8E2E1C1">
    <w:name w:val="8284F715E38447E195012539F8E2E1C1"/>
    <w:rsid w:val="00573496"/>
    <w:rPr>
      <w:kern w:val="2"/>
      <w14:ligatures w14:val="standardContextual"/>
    </w:rPr>
  </w:style>
  <w:style w:type="paragraph" w:customStyle="1" w:styleId="2CA1DFAB70C142E585FA8B830257BD3D">
    <w:name w:val="2CA1DFAB70C142E585FA8B830257BD3D"/>
    <w:rsid w:val="00573496"/>
    <w:rPr>
      <w:kern w:val="2"/>
      <w14:ligatures w14:val="standardContextual"/>
    </w:rPr>
  </w:style>
  <w:style w:type="paragraph" w:customStyle="1" w:styleId="B2842E7E7A01470197BDCF567CAD9F3A">
    <w:name w:val="B2842E7E7A01470197BDCF567CAD9F3A"/>
    <w:rsid w:val="00573496"/>
    <w:rPr>
      <w:kern w:val="2"/>
      <w14:ligatures w14:val="standardContextual"/>
    </w:rPr>
  </w:style>
  <w:style w:type="paragraph" w:customStyle="1" w:styleId="8E923FBACF3C49558FC13E2704D11301">
    <w:name w:val="8E923FBACF3C49558FC13E2704D11301"/>
    <w:rsid w:val="00573496"/>
    <w:rPr>
      <w:kern w:val="2"/>
      <w14:ligatures w14:val="standardContextual"/>
    </w:rPr>
  </w:style>
  <w:style w:type="paragraph" w:customStyle="1" w:styleId="6BCCA92CCE0046BA838E1B37C8DC2036">
    <w:name w:val="6BCCA92CCE0046BA838E1B37C8DC2036"/>
    <w:rsid w:val="00573496"/>
    <w:rPr>
      <w:kern w:val="2"/>
      <w14:ligatures w14:val="standardContextual"/>
    </w:rPr>
  </w:style>
  <w:style w:type="paragraph" w:customStyle="1" w:styleId="F21B5C9B8936442E8004C904C14A3E39">
    <w:name w:val="F21B5C9B8936442E8004C904C14A3E39"/>
    <w:rsid w:val="000249C1"/>
    <w:rPr>
      <w:kern w:val="2"/>
      <w14:ligatures w14:val="standardContextual"/>
    </w:rPr>
  </w:style>
  <w:style w:type="paragraph" w:customStyle="1" w:styleId="1206EBD1BB444DA6B7FD7E4058988DC8">
    <w:name w:val="1206EBD1BB444DA6B7FD7E4058988DC8"/>
    <w:rsid w:val="004A15CF"/>
    <w:rPr>
      <w:kern w:val="2"/>
      <w14:ligatures w14:val="standardContextual"/>
    </w:rPr>
  </w:style>
  <w:style w:type="paragraph" w:customStyle="1" w:styleId="8604D80E3828429DBCAE016CF2B3340D">
    <w:name w:val="8604D80E3828429DBCAE016CF2B3340D"/>
    <w:rsid w:val="004A15CF"/>
    <w:rPr>
      <w:kern w:val="2"/>
      <w14:ligatures w14:val="standardContextual"/>
    </w:rPr>
  </w:style>
  <w:style w:type="paragraph" w:customStyle="1" w:styleId="3328EDF0EF49468B802107F94A1250D9">
    <w:name w:val="3328EDF0EF49468B802107F94A1250D9"/>
    <w:rsid w:val="004A15CF"/>
    <w:rPr>
      <w:kern w:val="2"/>
      <w14:ligatures w14:val="standardContextual"/>
    </w:rPr>
  </w:style>
  <w:style w:type="paragraph" w:customStyle="1" w:styleId="EE8032C212A4447ABC829B372F936257">
    <w:name w:val="EE8032C212A4447ABC829B372F936257"/>
    <w:rsid w:val="004A15CF"/>
    <w:rPr>
      <w:kern w:val="2"/>
      <w14:ligatures w14:val="standardContextual"/>
    </w:rPr>
  </w:style>
  <w:style w:type="paragraph" w:customStyle="1" w:styleId="4AFDD7A7553A4443976DE9DC6E5E60DC">
    <w:name w:val="4AFDD7A7553A4443976DE9DC6E5E60DC"/>
    <w:rsid w:val="004A15CF"/>
    <w:rPr>
      <w:kern w:val="2"/>
      <w14:ligatures w14:val="standardContextual"/>
    </w:rPr>
  </w:style>
  <w:style w:type="paragraph" w:customStyle="1" w:styleId="D984EC52A35A406C8B5939B975D0B874">
    <w:name w:val="D984EC52A35A406C8B5939B975D0B874"/>
    <w:rsid w:val="004A15CF"/>
    <w:rPr>
      <w:kern w:val="2"/>
      <w14:ligatures w14:val="standardContextual"/>
    </w:rPr>
  </w:style>
  <w:style w:type="paragraph" w:customStyle="1" w:styleId="136A3506F4164C5BA039E0BD88ADB208">
    <w:name w:val="136A3506F4164C5BA039E0BD88ADB208"/>
    <w:rsid w:val="004A15CF"/>
    <w:rPr>
      <w:kern w:val="2"/>
      <w14:ligatures w14:val="standardContextual"/>
    </w:rPr>
  </w:style>
  <w:style w:type="paragraph" w:customStyle="1" w:styleId="605D0432C7334FE183E77B2DAD60E93C">
    <w:name w:val="605D0432C7334FE183E77B2DAD60E93C"/>
    <w:rsid w:val="004A15CF"/>
    <w:rPr>
      <w:kern w:val="2"/>
      <w14:ligatures w14:val="standardContextual"/>
    </w:rPr>
  </w:style>
  <w:style w:type="paragraph" w:customStyle="1" w:styleId="A2E76F4F6DE543168EFBA4D1CD0E5B61">
    <w:name w:val="A2E76F4F6DE543168EFBA4D1CD0E5B61"/>
    <w:rsid w:val="004A15CF"/>
    <w:rPr>
      <w:kern w:val="2"/>
      <w14:ligatures w14:val="standardContextual"/>
    </w:rPr>
  </w:style>
  <w:style w:type="paragraph" w:customStyle="1" w:styleId="77F0F89D26F84C069AB23D59D37A52AD">
    <w:name w:val="77F0F89D26F84C069AB23D59D37A52AD"/>
    <w:rsid w:val="009155A8"/>
    <w:rPr>
      <w:kern w:val="2"/>
      <w14:ligatures w14:val="standardContextual"/>
    </w:rPr>
  </w:style>
  <w:style w:type="paragraph" w:customStyle="1" w:styleId="4E3A3C64636648E78B19DFF5B7A3A20E">
    <w:name w:val="4E3A3C64636648E78B19DFF5B7A3A20E"/>
    <w:rsid w:val="009155A8"/>
    <w:rPr>
      <w:kern w:val="2"/>
      <w14:ligatures w14:val="standardContextual"/>
    </w:rPr>
  </w:style>
  <w:style w:type="paragraph" w:customStyle="1" w:styleId="03CCFCC93E9D4B7CA3B52ACBD651CB37">
    <w:name w:val="03CCFCC93E9D4B7CA3B52ACBD651CB37"/>
    <w:rsid w:val="009155A8"/>
    <w:rPr>
      <w:kern w:val="2"/>
      <w14:ligatures w14:val="standardContextual"/>
    </w:rPr>
  </w:style>
  <w:style w:type="paragraph" w:customStyle="1" w:styleId="30BCB13F346A4C70B763F3E5348CABFB">
    <w:name w:val="30BCB13F346A4C70B763F3E5348CABFB"/>
    <w:rsid w:val="009155A8"/>
    <w:rPr>
      <w:kern w:val="2"/>
      <w14:ligatures w14:val="standardContextual"/>
    </w:rPr>
  </w:style>
  <w:style w:type="paragraph" w:customStyle="1" w:styleId="25CEE32965684C47BA7385B5AC71884D">
    <w:name w:val="25CEE32965684C47BA7385B5AC71884D"/>
    <w:rsid w:val="009155A8"/>
    <w:rPr>
      <w:kern w:val="2"/>
      <w14:ligatures w14:val="standardContextual"/>
    </w:rPr>
  </w:style>
  <w:style w:type="paragraph" w:customStyle="1" w:styleId="81F7604B6012417F9B653FB6959B1648">
    <w:name w:val="81F7604B6012417F9B653FB6959B1648"/>
    <w:rsid w:val="009155A8"/>
    <w:rPr>
      <w:kern w:val="2"/>
      <w14:ligatures w14:val="standardContextual"/>
    </w:rPr>
  </w:style>
  <w:style w:type="paragraph" w:customStyle="1" w:styleId="60214554DDBF43D89DB3F41920C442F0">
    <w:name w:val="60214554DDBF43D89DB3F41920C442F0"/>
    <w:rsid w:val="009155A8"/>
    <w:rPr>
      <w:kern w:val="2"/>
      <w14:ligatures w14:val="standardContextual"/>
    </w:rPr>
  </w:style>
  <w:style w:type="paragraph" w:customStyle="1" w:styleId="5E0E48DD2265422290835A16A8DBADAB">
    <w:name w:val="5E0E48DD2265422290835A16A8DBADAB"/>
    <w:rsid w:val="009155A8"/>
    <w:rPr>
      <w:kern w:val="2"/>
      <w14:ligatures w14:val="standardContextual"/>
    </w:rPr>
  </w:style>
  <w:style w:type="paragraph" w:customStyle="1" w:styleId="B3D397E2F4CF4349876A5CB44BF54640">
    <w:name w:val="B3D397E2F4CF4349876A5CB44BF54640"/>
    <w:rsid w:val="009155A8"/>
    <w:rPr>
      <w:kern w:val="2"/>
      <w14:ligatures w14:val="standardContextual"/>
    </w:rPr>
  </w:style>
  <w:style w:type="paragraph" w:customStyle="1" w:styleId="27C277AC7B0A454DAEA380D8B6DFD0CC">
    <w:name w:val="27C277AC7B0A454DAEA380D8B6DFD0CC"/>
    <w:rsid w:val="009155A8"/>
    <w:rPr>
      <w:kern w:val="2"/>
      <w14:ligatures w14:val="standardContextual"/>
    </w:rPr>
  </w:style>
  <w:style w:type="paragraph" w:customStyle="1" w:styleId="EBF6EB715BC54D5084997408752B1EBE">
    <w:name w:val="EBF6EB715BC54D5084997408752B1EBE"/>
    <w:rsid w:val="009155A8"/>
    <w:rPr>
      <w:kern w:val="2"/>
      <w14:ligatures w14:val="standardContextual"/>
    </w:rPr>
  </w:style>
  <w:style w:type="paragraph" w:customStyle="1" w:styleId="45C173B45FAF4021A596D4F3F2F6EB5A">
    <w:name w:val="45C173B45FAF4021A596D4F3F2F6EB5A"/>
    <w:rsid w:val="009155A8"/>
    <w:rPr>
      <w:kern w:val="2"/>
      <w14:ligatures w14:val="standardContextual"/>
    </w:rPr>
  </w:style>
  <w:style w:type="paragraph" w:customStyle="1" w:styleId="AC8485DC0EEB403FAC66EDEF126CC42C">
    <w:name w:val="AC8485DC0EEB403FAC66EDEF126CC42C"/>
    <w:rsid w:val="009155A8"/>
    <w:rPr>
      <w:kern w:val="2"/>
      <w14:ligatures w14:val="standardContextual"/>
    </w:rPr>
  </w:style>
  <w:style w:type="paragraph" w:customStyle="1" w:styleId="109360E4433146E6BEF31396F1810D30">
    <w:name w:val="109360E4433146E6BEF31396F1810D30"/>
    <w:rsid w:val="009155A8"/>
    <w:rPr>
      <w:kern w:val="2"/>
      <w14:ligatures w14:val="standardContextual"/>
    </w:rPr>
  </w:style>
  <w:style w:type="paragraph" w:customStyle="1" w:styleId="75BF5850A83643A2ADD8A8164375DF33">
    <w:name w:val="75BF5850A83643A2ADD8A8164375DF33"/>
    <w:rsid w:val="009155A8"/>
    <w:rPr>
      <w:kern w:val="2"/>
      <w14:ligatures w14:val="standardContextual"/>
    </w:rPr>
  </w:style>
  <w:style w:type="paragraph" w:customStyle="1" w:styleId="469485C1E5CD4E57A8F01D2E4BCF5E13">
    <w:name w:val="469485C1E5CD4E57A8F01D2E4BCF5E13"/>
    <w:rsid w:val="009155A8"/>
    <w:rPr>
      <w:kern w:val="2"/>
      <w14:ligatures w14:val="standardContextual"/>
    </w:rPr>
  </w:style>
  <w:style w:type="paragraph" w:customStyle="1" w:styleId="735CAE360A2E4628A8EB4B0BC80A4BC5">
    <w:name w:val="735CAE360A2E4628A8EB4B0BC80A4BC5"/>
    <w:rsid w:val="009155A8"/>
    <w:rPr>
      <w:kern w:val="2"/>
      <w14:ligatures w14:val="standardContextual"/>
    </w:rPr>
  </w:style>
  <w:style w:type="paragraph" w:customStyle="1" w:styleId="2E372DC584C74ADF9BAA996E641CCD3D">
    <w:name w:val="2E372DC584C74ADF9BAA996E641CCD3D"/>
    <w:rsid w:val="009155A8"/>
    <w:rPr>
      <w:kern w:val="2"/>
      <w14:ligatures w14:val="standardContextual"/>
    </w:rPr>
  </w:style>
  <w:style w:type="paragraph" w:customStyle="1" w:styleId="2EF4B021E916400D8231524ED09EE3E1">
    <w:name w:val="2EF4B021E916400D8231524ED09EE3E1"/>
    <w:rsid w:val="009155A8"/>
    <w:rPr>
      <w:kern w:val="2"/>
      <w14:ligatures w14:val="standardContextual"/>
    </w:rPr>
  </w:style>
  <w:style w:type="paragraph" w:customStyle="1" w:styleId="821BC545A2F147B68E6C37AEBC1C1985">
    <w:name w:val="821BC545A2F147B68E6C37AEBC1C1985"/>
    <w:rsid w:val="009155A8"/>
    <w:rPr>
      <w:kern w:val="2"/>
      <w14:ligatures w14:val="standardContextual"/>
    </w:rPr>
  </w:style>
  <w:style w:type="paragraph" w:customStyle="1" w:styleId="85C2818B924047ACB928A54FBB7829CB">
    <w:name w:val="85C2818B924047ACB928A54FBB7829CB"/>
    <w:rsid w:val="009155A8"/>
    <w:rPr>
      <w:kern w:val="2"/>
      <w14:ligatures w14:val="standardContextual"/>
    </w:rPr>
  </w:style>
  <w:style w:type="paragraph" w:customStyle="1" w:styleId="05B24BAC8F5B4517BD0E63DDCE356065">
    <w:name w:val="05B24BAC8F5B4517BD0E63DDCE356065"/>
    <w:rsid w:val="009155A8"/>
    <w:rPr>
      <w:kern w:val="2"/>
      <w14:ligatures w14:val="standardContextual"/>
    </w:rPr>
  </w:style>
  <w:style w:type="paragraph" w:customStyle="1" w:styleId="39E58616D00A4A7FB039DBC4ECC48910">
    <w:name w:val="39E58616D00A4A7FB039DBC4ECC48910"/>
    <w:rsid w:val="009155A8"/>
    <w:rPr>
      <w:kern w:val="2"/>
      <w14:ligatures w14:val="standardContextual"/>
    </w:rPr>
  </w:style>
  <w:style w:type="paragraph" w:customStyle="1" w:styleId="D1C5528C6D28469080D9B59C20E8CA30">
    <w:name w:val="D1C5528C6D28469080D9B59C20E8CA30"/>
    <w:rsid w:val="009155A8"/>
    <w:rPr>
      <w:kern w:val="2"/>
      <w14:ligatures w14:val="standardContextual"/>
    </w:rPr>
  </w:style>
  <w:style w:type="paragraph" w:customStyle="1" w:styleId="1047D9E2BB9F475EB0D5644C09C4E31C">
    <w:name w:val="1047D9E2BB9F475EB0D5644C09C4E31C"/>
    <w:rsid w:val="009155A8"/>
    <w:rPr>
      <w:kern w:val="2"/>
      <w14:ligatures w14:val="standardContextual"/>
    </w:rPr>
  </w:style>
  <w:style w:type="paragraph" w:customStyle="1" w:styleId="EF15A818336743A7933749E53A2A1B7C">
    <w:name w:val="EF15A818336743A7933749E53A2A1B7C"/>
    <w:rsid w:val="009155A8"/>
    <w:rPr>
      <w:kern w:val="2"/>
      <w14:ligatures w14:val="standardContextual"/>
    </w:rPr>
  </w:style>
  <w:style w:type="paragraph" w:customStyle="1" w:styleId="A7BE615D163C4919BCB830D02948538A">
    <w:name w:val="A7BE615D163C4919BCB830D02948538A"/>
    <w:rsid w:val="009155A8"/>
    <w:rPr>
      <w:kern w:val="2"/>
      <w14:ligatures w14:val="standardContextual"/>
    </w:rPr>
  </w:style>
  <w:style w:type="paragraph" w:customStyle="1" w:styleId="DF235859C14148BA8F711FBEF81A5B08">
    <w:name w:val="DF235859C14148BA8F711FBEF81A5B08"/>
    <w:rsid w:val="009155A8"/>
    <w:rPr>
      <w:kern w:val="2"/>
      <w14:ligatures w14:val="standardContextual"/>
    </w:rPr>
  </w:style>
  <w:style w:type="paragraph" w:customStyle="1" w:styleId="028A51FA8EB5433880B190625D229BDA">
    <w:name w:val="028A51FA8EB5433880B190625D229BDA"/>
    <w:rsid w:val="009155A8"/>
    <w:rPr>
      <w:kern w:val="2"/>
      <w14:ligatures w14:val="standardContextual"/>
    </w:rPr>
  </w:style>
  <w:style w:type="paragraph" w:customStyle="1" w:styleId="D88E998063CE465AAFB491AAE70E3FDC">
    <w:name w:val="D88E998063CE465AAFB491AAE70E3FDC"/>
    <w:rsid w:val="009155A8"/>
    <w:rPr>
      <w:kern w:val="2"/>
      <w14:ligatures w14:val="standardContextual"/>
    </w:rPr>
  </w:style>
  <w:style w:type="paragraph" w:customStyle="1" w:styleId="63599267337B4923B6EB47CEEBB60F61">
    <w:name w:val="63599267337B4923B6EB47CEEBB60F61"/>
    <w:rsid w:val="009155A8"/>
    <w:rPr>
      <w:kern w:val="2"/>
      <w14:ligatures w14:val="standardContextual"/>
    </w:rPr>
  </w:style>
  <w:style w:type="paragraph" w:customStyle="1" w:styleId="524889B2624D4579A2E51917AE938FBE">
    <w:name w:val="524889B2624D4579A2E51917AE938FBE"/>
    <w:rsid w:val="009155A8"/>
    <w:rPr>
      <w:kern w:val="2"/>
      <w14:ligatures w14:val="standardContextual"/>
    </w:rPr>
  </w:style>
  <w:style w:type="paragraph" w:customStyle="1" w:styleId="8EA2827C7C294637A26E095DE75CD656">
    <w:name w:val="8EA2827C7C294637A26E095DE75CD656"/>
    <w:rsid w:val="009155A8"/>
    <w:rPr>
      <w:kern w:val="2"/>
      <w14:ligatures w14:val="standardContextual"/>
    </w:rPr>
  </w:style>
  <w:style w:type="paragraph" w:customStyle="1" w:styleId="A71CEAB994C54C3194CBCC93103BCB13">
    <w:name w:val="A71CEAB994C54C3194CBCC93103BCB13"/>
    <w:rsid w:val="009155A8"/>
    <w:rPr>
      <w:kern w:val="2"/>
      <w14:ligatures w14:val="standardContextual"/>
    </w:rPr>
  </w:style>
  <w:style w:type="paragraph" w:customStyle="1" w:styleId="A000DD0D9C7F45F184B8611C96B4B838">
    <w:name w:val="A000DD0D9C7F45F184B8611C96B4B838"/>
    <w:rsid w:val="009155A8"/>
    <w:rPr>
      <w:kern w:val="2"/>
      <w14:ligatures w14:val="standardContextual"/>
    </w:rPr>
  </w:style>
  <w:style w:type="paragraph" w:customStyle="1" w:styleId="5FF6C878A8564D21838D94CB38EBEBA9">
    <w:name w:val="5FF6C878A8564D21838D94CB38EBEBA9"/>
    <w:rsid w:val="009155A8"/>
    <w:rPr>
      <w:kern w:val="2"/>
      <w14:ligatures w14:val="standardContextual"/>
    </w:rPr>
  </w:style>
  <w:style w:type="paragraph" w:customStyle="1" w:styleId="73238E586770489FAA9B7973A96CF6B4">
    <w:name w:val="73238E586770489FAA9B7973A96CF6B4"/>
    <w:rsid w:val="009155A8"/>
    <w:rPr>
      <w:kern w:val="2"/>
      <w14:ligatures w14:val="standardContextual"/>
    </w:rPr>
  </w:style>
  <w:style w:type="paragraph" w:customStyle="1" w:styleId="0DB6A796B4484D5C9D2CB65E60D7325E">
    <w:name w:val="0DB6A796B4484D5C9D2CB65E60D7325E"/>
    <w:rsid w:val="009155A8"/>
    <w:rPr>
      <w:kern w:val="2"/>
      <w14:ligatures w14:val="standardContextual"/>
    </w:rPr>
  </w:style>
  <w:style w:type="paragraph" w:customStyle="1" w:styleId="8DA9B3D903424AE1A7FB6F2066A3F241">
    <w:name w:val="8DA9B3D903424AE1A7FB6F2066A3F241"/>
    <w:rsid w:val="009155A8"/>
    <w:rPr>
      <w:kern w:val="2"/>
      <w14:ligatures w14:val="standardContextual"/>
    </w:rPr>
  </w:style>
  <w:style w:type="paragraph" w:customStyle="1" w:styleId="0AB137EAD975423F845F543BBC91543D">
    <w:name w:val="0AB137EAD975423F845F543BBC91543D"/>
    <w:rsid w:val="009155A8"/>
    <w:rPr>
      <w:kern w:val="2"/>
      <w14:ligatures w14:val="standardContextual"/>
    </w:rPr>
  </w:style>
  <w:style w:type="paragraph" w:customStyle="1" w:styleId="0B9047D16E91474CB437CC1519B7E5A4">
    <w:name w:val="0B9047D16E91474CB437CC1519B7E5A4"/>
    <w:rsid w:val="009155A8"/>
    <w:rPr>
      <w:kern w:val="2"/>
      <w14:ligatures w14:val="standardContextual"/>
    </w:rPr>
  </w:style>
  <w:style w:type="paragraph" w:customStyle="1" w:styleId="B35A6332B99F4B308583EE51555D29D9">
    <w:name w:val="B35A6332B99F4B308583EE51555D29D9"/>
    <w:rsid w:val="009155A8"/>
    <w:rPr>
      <w:kern w:val="2"/>
      <w14:ligatures w14:val="standardContextual"/>
    </w:rPr>
  </w:style>
  <w:style w:type="paragraph" w:customStyle="1" w:styleId="80855ED191524F38B5D096F5B45409A6">
    <w:name w:val="80855ED191524F38B5D096F5B45409A6"/>
    <w:rsid w:val="009155A8"/>
    <w:rPr>
      <w:kern w:val="2"/>
      <w14:ligatures w14:val="standardContextual"/>
    </w:rPr>
  </w:style>
  <w:style w:type="paragraph" w:customStyle="1" w:styleId="B2427CCEDA3443AFAA7DBF94947D9DBE">
    <w:name w:val="B2427CCEDA3443AFAA7DBF94947D9DBE"/>
    <w:rsid w:val="009155A8"/>
    <w:rPr>
      <w:kern w:val="2"/>
      <w14:ligatures w14:val="standardContextual"/>
    </w:rPr>
  </w:style>
  <w:style w:type="paragraph" w:customStyle="1" w:styleId="FA7FF1E691B9416FA1D14BF56A5A18A4">
    <w:name w:val="FA7FF1E691B9416FA1D14BF56A5A18A4"/>
    <w:rsid w:val="009155A8"/>
    <w:rPr>
      <w:kern w:val="2"/>
      <w14:ligatures w14:val="standardContextual"/>
    </w:rPr>
  </w:style>
  <w:style w:type="paragraph" w:customStyle="1" w:styleId="27B61835E17D47089C6D046811949F4A">
    <w:name w:val="27B61835E17D47089C6D046811949F4A"/>
    <w:rsid w:val="009155A8"/>
    <w:rPr>
      <w:kern w:val="2"/>
      <w14:ligatures w14:val="standardContextual"/>
    </w:rPr>
  </w:style>
  <w:style w:type="paragraph" w:customStyle="1" w:styleId="A755F96DB0B449D79F19E2A0083E7F39">
    <w:name w:val="A755F96DB0B449D79F19E2A0083E7F39"/>
    <w:rsid w:val="009155A8"/>
    <w:rPr>
      <w:kern w:val="2"/>
      <w14:ligatures w14:val="standardContextual"/>
    </w:rPr>
  </w:style>
  <w:style w:type="paragraph" w:customStyle="1" w:styleId="401C921A51044CB58E9974472B86B487">
    <w:name w:val="401C921A51044CB58E9974472B86B487"/>
    <w:rsid w:val="009155A8"/>
    <w:rPr>
      <w:kern w:val="2"/>
      <w14:ligatures w14:val="standardContextual"/>
    </w:rPr>
  </w:style>
  <w:style w:type="paragraph" w:customStyle="1" w:styleId="DF4115589E2149BEAC5A32F0F34BCF0B">
    <w:name w:val="DF4115589E2149BEAC5A32F0F34BCF0B"/>
    <w:rsid w:val="009155A8"/>
    <w:rPr>
      <w:kern w:val="2"/>
      <w14:ligatures w14:val="standardContextual"/>
    </w:rPr>
  </w:style>
  <w:style w:type="paragraph" w:customStyle="1" w:styleId="69DA94FE29764B7C9A7E163C6D77E329">
    <w:name w:val="69DA94FE29764B7C9A7E163C6D77E329"/>
    <w:rsid w:val="009155A8"/>
    <w:rPr>
      <w:kern w:val="2"/>
      <w14:ligatures w14:val="standardContextual"/>
    </w:rPr>
  </w:style>
  <w:style w:type="paragraph" w:customStyle="1" w:styleId="A0AB0390E1B9443F9F33C4B6CD4BB77E">
    <w:name w:val="A0AB0390E1B9443F9F33C4B6CD4BB77E"/>
    <w:rsid w:val="009155A8"/>
    <w:rPr>
      <w:kern w:val="2"/>
      <w14:ligatures w14:val="standardContextual"/>
    </w:rPr>
  </w:style>
  <w:style w:type="paragraph" w:customStyle="1" w:styleId="FDF08C09CAAF4ED19BB27C074D7ED127">
    <w:name w:val="FDF08C09CAAF4ED19BB27C074D7ED127"/>
    <w:rsid w:val="009155A8"/>
    <w:rPr>
      <w:kern w:val="2"/>
      <w14:ligatures w14:val="standardContextual"/>
    </w:rPr>
  </w:style>
  <w:style w:type="paragraph" w:customStyle="1" w:styleId="5DA21515601F43588C2E25860DAE2F1F">
    <w:name w:val="5DA21515601F43588C2E25860DAE2F1F"/>
    <w:rsid w:val="009155A8"/>
    <w:rPr>
      <w:kern w:val="2"/>
      <w14:ligatures w14:val="standardContextual"/>
    </w:rPr>
  </w:style>
  <w:style w:type="paragraph" w:customStyle="1" w:styleId="08DEE38045AD4CD597A64E1338722932">
    <w:name w:val="08DEE38045AD4CD597A64E1338722932"/>
    <w:rsid w:val="009155A8"/>
    <w:rPr>
      <w:kern w:val="2"/>
      <w14:ligatures w14:val="standardContextual"/>
    </w:rPr>
  </w:style>
  <w:style w:type="paragraph" w:customStyle="1" w:styleId="779A80E3EECF4DC6B7A7FE6D07CB410A">
    <w:name w:val="779A80E3EECF4DC6B7A7FE6D07CB410A"/>
    <w:rsid w:val="009155A8"/>
    <w:rPr>
      <w:kern w:val="2"/>
      <w14:ligatures w14:val="standardContextual"/>
    </w:rPr>
  </w:style>
  <w:style w:type="paragraph" w:customStyle="1" w:styleId="F992978092BB426491881C5D9488ED9D">
    <w:name w:val="F992978092BB426491881C5D9488ED9D"/>
    <w:rsid w:val="009155A8"/>
    <w:rPr>
      <w:kern w:val="2"/>
      <w14:ligatures w14:val="standardContextual"/>
    </w:rPr>
  </w:style>
  <w:style w:type="paragraph" w:customStyle="1" w:styleId="49BC85009AEE4761A390F6C74C55F38E">
    <w:name w:val="49BC85009AEE4761A390F6C74C55F38E"/>
    <w:rsid w:val="009155A8"/>
    <w:rPr>
      <w:kern w:val="2"/>
      <w14:ligatures w14:val="standardContextual"/>
    </w:rPr>
  </w:style>
  <w:style w:type="paragraph" w:customStyle="1" w:styleId="966D389266CF4474842F4FFD43346388">
    <w:name w:val="966D389266CF4474842F4FFD43346388"/>
    <w:rsid w:val="009155A8"/>
    <w:rPr>
      <w:kern w:val="2"/>
      <w14:ligatures w14:val="standardContextual"/>
    </w:rPr>
  </w:style>
  <w:style w:type="paragraph" w:customStyle="1" w:styleId="A55C200AA1944F8E8B1275C1E0FF3A42">
    <w:name w:val="A55C200AA1944F8E8B1275C1E0FF3A42"/>
    <w:rsid w:val="009155A8"/>
    <w:rPr>
      <w:kern w:val="2"/>
      <w14:ligatures w14:val="standardContextual"/>
    </w:rPr>
  </w:style>
  <w:style w:type="paragraph" w:customStyle="1" w:styleId="182116462A0A49BCAC3E0DE022FA8E7F">
    <w:name w:val="182116462A0A49BCAC3E0DE022FA8E7F"/>
    <w:rsid w:val="009155A8"/>
    <w:rPr>
      <w:kern w:val="2"/>
      <w14:ligatures w14:val="standardContextual"/>
    </w:rPr>
  </w:style>
  <w:style w:type="paragraph" w:customStyle="1" w:styleId="32E2E65EDF9242A68178291FB92AF080">
    <w:name w:val="32E2E65EDF9242A68178291FB92AF080"/>
    <w:rsid w:val="009155A8"/>
    <w:rPr>
      <w:kern w:val="2"/>
      <w14:ligatures w14:val="standardContextual"/>
    </w:rPr>
  </w:style>
  <w:style w:type="paragraph" w:customStyle="1" w:styleId="8CFF74D1B9594F2C90ADB51BF8F0CC53">
    <w:name w:val="8CFF74D1B9594F2C90ADB51BF8F0CC53"/>
    <w:rsid w:val="00F63EF7"/>
    <w:rPr>
      <w:kern w:val="2"/>
      <w14:ligatures w14:val="standardContextual"/>
    </w:rPr>
  </w:style>
  <w:style w:type="paragraph" w:customStyle="1" w:styleId="71A9659B3265445BB452829B2AD018B6">
    <w:name w:val="71A9659B3265445BB452829B2AD018B6"/>
    <w:rsid w:val="00F63EF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42</Pages>
  <Words>15392</Words>
  <Characters>87741</Characters>
  <DocSecurity>0</DocSecurity>
  <Lines>731</Lines>
  <Paragraphs>205</Paragraphs>
  <ScaleCrop>false</ScaleCrop>
  <HeadingPairs>
    <vt:vector size="4" baseType="variant">
      <vt:variant>
        <vt:lpstr>Naslov</vt:lpstr>
      </vt:variant>
      <vt:variant>
        <vt:i4>1</vt:i4>
      </vt:variant>
      <vt:variant>
        <vt:lpstr>Podnaslovi</vt:lpstr>
      </vt:variant>
      <vt:variant>
        <vt:i4>29</vt:i4>
      </vt:variant>
    </vt:vector>
  </HeadingPairs>
  <TitlesOfParts>
    <vt:vector size="30" baseType="lpstr">
      <vt:lpstr/>
      <vt:lpstr>A) POVABILO K ODDAJI PONUDBE</vt:lpstr>
      <vt:lpstr>B) NAVODILA UDELEŽENCEM ZA IZDELAVO PONUDBE</vt:lpstr>
      <vt:lpstr>    I. SPLOŠNO O RAZPISU</vt:lpstr>
      <vt:lpstr>        1.1 Vrsta postopka</vt:lpstr>
      <vt:lpstr>        1.2 Opis predmeta naročila</vt:lpstr>
      <vt:lpstr>        1.3 Veljavnost ponudbe</vt:lpstr>
      <vt:lpstr>        1.4 Pojasnila in dopolnitev razpisne dokumentacije</vt:lpstr>
      <vt:lpstr>        1.5 Sodelovanje na razpisu</vt:lpstr>
      <vt:lpstr>        1.6 Pravilna prijava</vt:lpstr>
      <vt:lpstr>        1.7 Pogoji za priznanje sposobnosti </vt:lpstr>
      <vt:lpstr>        1.8 Zaupnost</vt:lpstr>
      <vt:lpstr>        1.9 Jezik </vt:lpstr>
      <vt:lpstr>        1.10 Rok za predložitev prijav </vt:lpstr>
      <vt:lpstr>        1.11 Stroški priprave prijave </vt:lpstr>
      <vt:lpstr>        1.12  Izločitev prijav </vt:lpstr>
      <vt:lpstr>        1.13 Zavarovanja </vt:lpstr>
      <vt:lpstr>        1.14 Merilo za izbiro </vt:lpstr>
      <vt:lpstr>        1.15 Izbira v primeru enakih najugodnejših ponudb </vt:lpstr>
      <vt:lpstr>        1.16 Javno odpiranje ponudb </vt:lpstr>
      <vt:lpstr>        1.17 Variante </vt:lpstr>
      <vt:lpstr>        1.18 Pogodba/okvirni sporazum</vt:lpstr>
      <vt:lpstr>        1.19 Ustavitev postopka, zavrnitev ponudb in odstop od izvedbe oddaje naročila</vt:lpstr>
      <vt:lpstr>        1.20 Protikorupcijsko obvestilo</vt:lpstr>
      <vt:lpstr>        1.21 Pravno varstvo</vt:lpstr>
      <vt:lpstr/>
      <vt:lpstr>C) OBRAZCI IN PRILOGE:</vt:lpstr>
      <vt:lpstr>PONUDBENI PREDRAČUN </vt:lpstr>
      <vt:lpstr/>
      <vt:lpstr/>
    </vt:vector>
  </TitlesOfParts>
  <Company/>
  <LinksUpToDate>false</LinksUpToDate>
  <CharactersWithSpaces>102928</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2024-02-06T17:59:00Z</dcterms:created>
  <dcterms:modified xsi:type="dcterms:W3CDTF">2024-02-23T06:42:00Z</dcterms:modified>
</cp:coreProperties>
</file>